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C5" w:rsidRDefault="008129C5" w:rsidP="008129C5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129C5" w:rsidRDefault="008129C5" w:rsidP="00812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8129C5" w:rsidRDefault="008129C5" w:rsidP="00812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СЕЛОСОНСКОГО СЕЛЬСОВЕТА</w:t>
      </w:r>
    </w:p>
    <w:p w:rsidR="008129C5" w:rsidRDefault="008129C5" w:rsidP="00812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8129C5" w:rsidRDefault="008129C5" w:rsidP="00812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9C5" w:rsidRDefault="008129C5" w:rsidP="00812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129C5" w:rsidRDefault="008129C5" w:rsidP="008129C5">
      <w:pPr>
        <w:rPr>
          <w:rFonts w:ascii="Times New Roman" w:hAnsi="Times New Roman" w:cs="Times New Roman"/>
          <w:sz w:val="24"/>
          <w:szCs w:val="24"/>
        </w:rPr>
      </w:pPr>
    </w:p>
    <w:p w:rsidR="008129C5" w:rsidRPr="008129C5" w:rsidRDefault="008129C5" w:rsidP="008129C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29C5">
        <w:rPr>
          <w:rFonts w:ascii="Times New Roman" w:hAnsi="Times New Roman" w:cs="Times New Roman"/>
          <w:b/>
          <w:sz w:val="24"/>
          <w:szCs w:val="24"/>
        </w:rPr>
        <w:t xml:space="preserve">от 12.04.2019г.                                         </w:t>
      </w:r>
      <w:proofErr w:type="spellStart"/>
      <w:r w:rsidRPr="008129C5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8129C5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8129C5">
        <w:rPr>
          <w:rFonts w:ascii="Times New Roman" w:hAnsi="Times New Roman" w:cs="Times New Roman"/>
          <w:b/>
          <w:sz w:val="24"/>
          <w:szCs w:val="24"/>
        </w:rPr>
        <w:t>он</w:t>
      </w:r>
      <w:proofErr w:type="spellEnd"/>
      <w:r w:rsidRPr="008129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№ 20 </w:t>
      </w:r>
    </w:p>
    <w:p w:rsidR="00A609FB" w:rsidRDefault="00A609FB">
      <w:pPr>
        <w:rPr>
          <w:b/>
        </w:rPr>
      </w:pPr>
    </w:p>
    <w:p w:rsidR="008129C5" w:rsidRDefault="008129C5">
      <w:pPr>
        <w:rPr>
          <w:rFonts w:ascii="Times New Roman" w:hAnsi="Times New Roman" w:cs="Times New Roman"/>
          <w:b/>
          <w:sz w:val="24"/>
          <w:szCs w:val="24"/>
        </w:rPr>
      </w:pPr>
      <w:r w:rsidRPr="008129C5">
        <w:rPr>
          <w:rFonts w:ascii="Times New Roman" w:hAnsi="Times New Roman" w:cs="Times New Roman"/>
          <w:b/>
          <w:sz w:val="24"/>
          <w:szCs w:val="24"/>
        </w:rPr>
        <w:t>О переводе основных средств</w:t>
      </w:r>
    </w:p>
    <w:p w:rsidR="008129C5" w:rsidRDefault="00695656" w:rsidP="00695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29C5">
        <w:rPr>
          <w:rFonts w:ascii="Times New Roman" w:hAnsi="Times New Roman" w:cs="Times New Roman"/>
          <w:sz w:val="24"/>
          <w:szCs w:val="24"/>
        </w:rPr>
        <w:t xml:space="preserve">В целях приведения Реестра муниципального имущества администрации Селосонского сельсовета Ширинского района Республики Хакасия, администрация Селосонского сельсовета, </w:t>
      </w:r>
    </w:p>
    <w:p w:rsidR="008129C5" w:rsidRDefault="008129C5" w:rsidP="006956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9C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2059A" w:rsidRDefault="008129C5" w:rsidP="006956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205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</w:t>
      </w:r>
      <w:r w:rsidR="00BA0858">
        <w:rPr>
          <w:rFonts w:ascii="Times New Roman" w:hAnsi="Times New Roman" w:cs="Times New Roman"/>
          <w:sz w:val="24"/>
          <w:szCs w:val="24"/>
        </w:rPr>
        <w:t>дать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 основных средств администрации Селосонского сельсовета в казну </w:t>
      </w:r>
    </w:p>
    <w:p w:rsidR="008129C5" w:rsidRPr="0012059A" w:rsidRDefault="008129C5" w:rsidP="0069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9A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Селосонский сельсовет следующие объекты недвижимого имущества:</w:t>
      </w:r>
    </w:p>
    <w:p w:rsidR="008129C5" w:rsidRDefault="0012059A" w:rsidP="006956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Скважина № 1 , д. Гальджа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ул. Мира ,д. 19 балансовая стоимость 93035,00 руб.</w:t>
      </w:r>
      <w:r w:rsidR="00695656">
        <w:rPr>
          <w:rFonts w:ascii="Times New Roman" w:hAnsi="Times New Roman" w:cs="Times New Roman"/>
          <w:sz w:val="24"/>
          <w:szCs w:val="24"/>
        </w:rPr>
        <w:t xml:space="preserve">, амортизация </w:t>
      </w:r>
      <w:r w:rsidR="00BA0858">
        <w:rPr>
          <w:rFonts w:ascii="Times New Roman" w:hAnsi="Times New Roman" w:cs="Times New Roman"/>
          <w:sz w:val="24"/>
          <w:szCs w:val="24"/>
        </w:rPr>
        <w:t>14472,08</w:t>
      </w:r>
      <w:r w:rsidR="00695656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059A" w:rsidRDefault="0012059A" w:rsidP="006956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Скважина № 2 , д. Гальджа, ул. Мира, д. 7 балансовая стоимость 93292,00 руб.</w:t>
      </w:r>
      <w:r w:rsidR="00695656">
        <w:rPr>
          <w:rFonts w:ascii="Times New Roman" w:hAnsi="Times New Roman" w:cs="Times New Roman"/>
          <w:sz w:val="24"/>
          <w:szCs w:val="24"/>
        </w:rPr>
        <w:t xml:space="preserve"> амортизация </w:t>
      </w:r>
      <w:r w:rsidR="00BA0858">
        <w:rPr>
          <w:rFonts w:ascii="Times New Roman" w:hAnsi="Times New Roman" w:cs="Times New Roman"/>
          <w:sz w:val="24"/>
          <w:szCs w:val="24"/>
        </w:rPr>
        <w:t>14512,12</w:t>
      </w:r>
      <w:r w:rsidR="00695656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059A" w:rsidRDefault="0012059A" w:rsidP="006956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Скважина № 3 , д. Гальджа, ул. Мира д.1 , балансовая стоимость 93292,00 руб.</w:t>
      </w:r>
      <w:r w:rsidR="00695656" w:rsidRPr="00695656">
        <w:rPr>
          <w:rFonts w:ascii="Times New Roman" w:hAnsi="Times New Roman" w:cs="Times New Roman"/>
          <w:sz w:val="24"/>
          <w:szCs w:val="24"/>
        </w:rPr>
        <w:t xml:space="preserve"> </w:t>
      </w:r>
      <w:r w:rsidR="00695656">
        <w:rPr>
          <w:rFonts w:ascii="Times New Roman" w:hAnsi="Times New Roman" w:cs="Times New Roman"/>
          <w:sz w:val="24"/>
          <w:szCs w:val="24"/>
        </w:rPr>
        <w:t xml:space="preserve">амортизация </w:t>
      </w:r>
      <w:r w:rsidR="00BA0858">
        <w:rPr>
          <w:rFonts w:ascii="Times New Roman" w:hAnsi="Times New Roman" w:cs="Times New Roman"/>
          <w:sz w:val="24"/>
          <w:szCs w:val="24"/>
        </w:rPr>
        <w:t xml:space="preserve">14512,12 </w:t>
      </w:r>
      <w:proofErr w:type="spellStart"/>
      <w:r w:rsidR="0069565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2059A" w:rsidRDefault="0012059A" w:rsidP="006956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-Скважина № 4 , д.</w:t>
      </w:r>
      <w:r w:rsidR="00695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Гальджа, ул. Центральная, д.35, балансовая стоимость 93292,00 руб.</w:t>
      </w:r>
      <w:r w:rsidR="00695656" w:rsidRPr="00695656">
        <w:rPr>
          <w:rFonts w:ascii="Times New Roman" w:hAnsi="Times New Roman" w:cs="Times New Roman"/>
          <w:sz w:val="24"/>
          <w:szCs w:val="24"/>
        </w:rPr>
        <w:t xml:space="preserve"> </w:t>
      </w:r>
      <w:r w:rsidR="00695656">
        <w:rPr>
          <w:rFonts w:ascii="Times New Roman" w:hAnsi="Times New Roman" w:cs="Times New Roman"/>
          <w:sz w:val="24"/>
          <w:szCs w:val="24"/>
        </w:rPr>
        <w:t xml:space="preserve">амортизация </w:t>
      </w:r>
      <w:r w:rsidR="00BA0858" w:rsidRPr="00BA0858">
        <w:rPr>
          <w:rFonts w:ascii="Times New Roman" w:hAnsi="Times New Roman" w:cs="Times New Roman"/>
          <w:sz w:val="24"/>
          <w:szCs w:val="24"/>
        </w:rPr>
        <w:t xml:space="preserve">14512,12 </w:t>
      </w:r>
      <w:proofErr w:type="spellStart"/>
      <w:r w:rsidR="0069565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2059A" w:rsidRDefault="0012059A" w:rsidP="006956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0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Скважина № 5 , д.</w:t>
      </w:r>
      <w:r w:rsidR="00695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Гальджа, ул. Центральная, д.13, балансовая стоимость 93292,00 руб.</w:t>
      </w:r>
      <w:r w:rsidR="00695656" w:rsidRPr="00695656">
        <w:rPr>
          <w:rFonts w:ascii="Times New Roman" w:hAnsi="Times New Roman" w:cs="Times New Roman"/>
          <w:sz w:val="24"/>
          <w:szCs w:val="24"/>
        </w:rPr>
        <w:t xml:space="preserve"> </w:t>
      </w:r>
      <w:r w:rsidR="00695656">
        <w:rPr>
          <w:rFonts w:ascii="Times New Roman" w:hAnsi="Times New Roman" w:cs="Times New Roman"/>
          <w:sz w:val="24"/>
          <w:szCs w:val="24"/>
        </w:rPr>
        <w:t xml:space="preserve">амортизация </w:t>
      </w:r>
      <w:r w:rsidR="00BA0858" w:rsidRPr="00BA0858">
        <w:rPr>
          <w:rFonts w:ascii="Times New Roman" w:hAnsi="Times New Roman" w:cs="Times New Roman"/>
          <w:sz w:val="24"/>
          <w:szCs w:val="24"/>
        </w:rPr>
        <w:t xml:space="preserve">14512,12 </w:t>
      </w:r>
      <w:proofErr w:type="spellStart"/>
      <w:r w:rsidR="0069565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2059A" w:rsidRDefault="0012059A" w:rsidP="006956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Скважина № 6 , д.</w:t>
      </w:r>
      <w:r w:rsidR="00695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Гальджа, ул. Центральная, д.31, балансовая стоимость 93292,00 руб.</w:t>
      </w:r>
      <w:r w:rsidR="00695656">
        <w:rPr>
          <w:rFonts w:ascii="Times New Roman" w:hAnsi="Times New Roman" w:cs="Times New Roman"/>
          <w:sz w:val="24"/>
          <w:szCs w:val="24"/>
        </w:rPr>
        <w:t>,</w:t>
      </w:r>
      <w:r w:rsidR="00695656" w:rsidRPr="00695656">
        <w:rPr>
          <w:rFonts w:ascii="Times New Roman" w:hAnsi="Times New Roman" w:cs="Times New Roman"/>
          <w:sz w:val="24"/>
          <w:szCs w:val="24"/>
        </w:rPr>
        <w:t xml:space="preserve"> </w:t>
      </w:r>
      <w:r w:rsidR="00695656">
        <w:rPr>
          <w:rFonts w:ascii="Times New Roman" w:hAnsi="Times New Roman" w:cs="Times New Roman"/>
          <w:sz w:val="24"/>
          <w:szCs w:val="24"/>
        </w:rPr>
        <w:t xml:space="preserve">амортизация </w:t>
      </w:r>
      <w:r w:rsidR="00BA0858" w:rsidRPr="00BA0858">
        <w:rPr>
          <w:rFonts w:ascii="Times New Roman" w:hAnsi="Times New Roman" w:cs="Times New Roman"/>
          <w:sz w:val="24"/>
          <w:szCs w:val="24"/>
        </w:rPr>
        <w:t xml:space="preserve">14512,12 </w:t>
      </w:r>
      <w:r w:rsidR="00695656">
        <w:rPr>
          <w:rFonts w:ascii="Times New Roman" w:hAnsi="Times New Roman" w:cs="Times New Roman"/>
          <w:sz w:val="24"/>
          <w:szCs w:val="24"/>
        </w:rPr>
        <w:t>руб.</w:t>
      </w:r>
    </w:p>
    <w:p w:rsidR="0039647D" w:rsidRDefault="0012059A" w:rsidP="006956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39647D" w:rsidSect="0012059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9647D" w:rsidRPr="0039647D">
        <w:rPr>
          <w:rFonts w:ascii="Times New Roman" w:hAnsi="Times New Roman" w:cs="Times New Roman"/>
          <w:sz w:val="24"/>
          <w:szCs w:val="24"/>
        </w:rPr>
        <w:t xml:space="preserve">Бухгалтерии администрации Селосонского сельсовета внести соответствующие </w:t>
      </w:r>
    </w:p>
    <w:p w:rsidR="0012059A" w:rsidRDefault="0039647D" w:rsidP="0069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47D">
        <w:rPr>
          <w:rFonts w:ascii="Times New Roman" w:hAnsi="Times New Roman" w:cs="Times New Roman"/>
          <w:sz w:val="24"/>
          <w:szCs w:val="24"/>
        </w:rPr>
        <w:lastRenderedPageBreak/>
        <w:t>записи в регистры бухгалтерского учета казны администрации Селосонского сельсовета и в Реестр муниципальной собственности администрации Селосонского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Ширинского района Республики Хакасия.</w:t>
      </w:r>
    </w:p>
    <w:p w:rsidR="0039647D" w:rsidRPr="0039647D" w:rsidRDefault="0039647D" w:rsidP="006956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647D" w:rsidRDefault="0039647D" w:rsidP="00695656">
      <w:pPr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39647D" w:rsidSect="0012059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47D" w:rsidRDefault="0039647D" w:rsidP="00695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47D" w:rsidRDefault="0039647D" w:rsidP="0039647D">
      <w:pPr>
        <w:rPr>
          <w:rFonts w:ascii="Times New Roman" w:hAnsi="Times New Roman" w:cs="Times New Roman"/>
          <w:sz w:val="24"/>
          <w:szCs w:val="24"/>
        </w:rPr>
      </w:pPr>
    </w:p>
    <w:p w:rsidR="0039647D" w:rsidRPr="0012059A" w:rsidRDefault="0039647D" w:rsidP="0039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Селосонского сельсовета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С.И.Кузнецов</w:t>
      </w:r>
      <w:proofErr w:type="spell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1011"/>
        <w:gridCol w:w="1010"/>
        <w:gridCol w:w="1011"/>
        <w:gridCol w:w="1010"/>
        <w:gridCol w:w="1010"/>
        <w:gridCol w:w="442"/>
        <w:gridCol w:w="1010"/>
      </w:tblGrid>
      <w:tr w:rsidR="008129C5" w:rsidTr="008129C5">
        <w:trPr>
          <w:trHeight w:val="509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40"/>
                <w:szCs w:val="4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40"/>
                <w:szCs w:val="4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129C5"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129C5" w:rsidTr="008129C5">
        <w:trPr>
          <w:trHeight w:val="434"/>
        </w:trPr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8129C5">
        <w:trPr>
          <w:trHeight w:val="449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129C5" w:rsidTr="008129C5">
        <w:trPr>
          <w:trHeight w:val="434"/>
        </w:trPr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8129C5">
        <w:trPr>
          <w:trHeight w:val="449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129C5" w:rsidTr="008129C5">
        <w:trPr>
          <w:trHeight w:val="449"/>
        </w:trPr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8129C5">
        <w:trPr>
          <w:trHeight w:val="449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129C5" w:rsidRPr="008129C5" w:rsidRDefault="008129C5">
      <w:pPr>
        <w:rPr>
          <w:rFonts w:ascii="Times New Roman" w:hAnsi="Times New Roman" w:cs="Times New Roman"/>
          <w:sz w:val="24"/>
          <w:szCs w:val="24"/>
        </w:rPr>
      </w:pPr>
    </w:p>
    <w:p w:rsidR="008129C5" w:rsidRPr="008129C5" w:rsidRDefault="008129C5">
      <w:pPr>
        <w:rPr>
          <w:b/>
        </w:rPr>
      </w:pPr>
    </w:p>
    <w:sectPr w:rsidR="008129C5" w:rsidRPr="008129C5" w:rsidSect="0012059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4792C"/>
    <w:multiLevelType w:val="hybridMultilevel"/>
    <w:tmpl w:val="6A385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2D"/>
    <w:rsid w:val="0012059A"/>
    <w:rsid w:val="0039647D"/>
    <w:rsid w:val="00434B2D"/>
    <w:rsid w:val="00695656"/>
    <w:rsid w:val="008129C5"/>
    <w:rsid w:val="00A609FB"/>
    <w:rsid w:val="00BA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5</cp:revision>
  <dcterms:created xsi:type="dcterms:W3CDTF">2019-04-16T03:53:00Z</dcterms:created>
  <dcterms:modified xsi:type="dcterms:W3CDTF">2019-04-19T06:55:00Z</dcterms:modified>
</cp:coreProperties>
</file>