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E4" w:rsidRDefault="005942B1" w:rsidP="005942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AE6DED">
        <w:rPr>
          <w:rFonts w:ascii="Times New Roman" w:eastAsia="Times New Roman" w:hAnsi="Times New Roman"/>
          <w:noProof/>
          <w:sz w:val="26"/>
          <w:szCs w:val="28"/>
          <w:lang w:eastAsia="ru-RU"/>
        </w:rPr>
        <w:drawing>
          <wp:inline distT="0" distB="0" distL="0" distR="0" wp14:anchorId="79006AFF" wp14:editId="2015A788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B1" w:rsidRPr="005942B1" w:rsidRDefault="005942B1" w:rsidP="005942B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942B1">
        <w:rPr>
          <w:rFonts w:ascii="Times New Roman" w:eastAsia="Times New Roman" w:hAnsi="Times New Roman"/>
          <w:b/>
          <w:sz w:val="26"/>
          <w:szCs w:val="28"/>
          <w:lang w:eastAsia="ru-RU"/>
        </w:rPr>
        <w:t>РОССИЙСКАЯ  ФЕДЕРАЦИЯ</w:t>
      </w:r>
    </w:p>
    <w:p w:rsidR="005942B1" w:rsidRPr="005942B1" w:rsidRDefault="005942B1" w:rsidP="005942B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942B1">
        <w:rPr>
          <w:rFonts w:ascii="Times New Roman" w:eastAsia="Times New Roman" w:hAnsi="Times New Roman"/>
          <w:b/>
          <w:sz w:val="26"/>
          <w:szCs w:val="28"/>
          <w:lang w:eastAsia="ru-RU"/>
        </w:rPr>
        <w:t>РЕСПУБЛИКА ХАКАСИЯ</w:t>
      </w:r>
    </w:p>
    <w:p w:rsidR="005942B1" w:rsidRPr="005942B1" w:rsidRDefault="005942B1" w:rsidP="005942B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942B1">
        <w:rPr>
          <w:rFonts w:ascii="Times New Roman" w:eastAsia="Times New Roman" w:hAnsi="Times New Roman"/>
          <w:b/>
          <w:sz w:val="26"/>
          <w:szCs w:val="28"/>
          <w:lang w:eastAsia="ru-RU"/>
        </w:rPr>
        <w:t>ШИРИНСКИЙ  РАЙОН</w:t>
      </w:r>
    </w:p>
    <w:p w:rsidR="005942B1" w:rsidRPr="005942B1" w:rsidRDefault="005942B1" w:rsidP="005942B1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  <w:lang w:eastAsia="ru-RU"/>
        </w:rPr>
      </w:pPr>
    </w:p>
    <w:p w:rsidR="005942B1" w:rsidRPr="005942B1" w:rsidRDefault="005942B1" w:rsidP="005942B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942B1">
        <w:rPr>
          <w:rFonts w:ascii="Times New Roman" w:eastAsia="Times New Roman" w:hAnsi="Times New Roman"/>
          <w:b/>
          <w:sz w:val="26"/>
          <w:szCs w:val="28"/>
          <w:lang w:eastAsia="ru-RU"/>
        </w:rPr>
        <w:t>АДМИНИСТРАЦИИ СЕЛОСОНСКОГО СЕЛЬСОВЕТА</w:t>
      </w:r>
    </w:p>
    <w:p w:rsidR="005942B1" w:rsidRPr="005942B1" w:rsidRDefault="005942B1" w:rsidP="005942B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</w:p>
    <w:p w:rsidR="005942B1" w:rsidRPr="005942B1" w:rsidRDefault="005942B1" w:rsidP="005942B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proofErr w:type="gramStart"/>
      <w:r w:rsidRPr="005942B1">
        <w:rPr>
          <w:rFonts w:ascii="Times New Roman" w:eastAsia="Times New Roman" w:hAnsi="Times New Roman"/>
          <w:b/>
          <w:sz w:val="26"/>
          <w:szCs w:val="28"/>
          <w:lang w:eastAsia="ru-RU"/>
        </w:rPr>
        <w:t>Р</w:t>
      </w:r>
      <w:proofErr w:type="gramEnd"/>
      <w:r w:rsidRPr="005942B1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А С П О Р Я Ж Е Н И Е</w:t>
      </w:r>
    </w:p>
    <w:p w:rsidR="005942B1" w:rsidRPr="005942B1" w:rsidRDefault="005942B1" w:rsidP="005942B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942B1" w:rsidRDefault="005942B1" w:rsidP="005942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5301E4" w:rsidRDefault="005301E4" w:rsidP="005301E4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от 18.09.2020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lang w:eastAsia="ru-RU"/>
        </w:rPr>
        <w:t>.С</w:t>
      </w:r>
      <w:bookmarkStart w:id="0" w:name="_GoBack"/>
      <w:bookmarkEnd w:id="0"/>
      <w:proofErr w:type="gramEnd"/>
      <w:r>
        <w:rPr>
          <w:rFonts w:ascii="Times New Roman" w:eastAsia="Times New Roman" w:hAnsi="Times New Roman"/>
          <w:b/>
          <w:sz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№ 5</w:t>
      </w:r>
    </w:p>
    <w:p w:rsidR="005301E4" w:rsidRDefault="005301E4" w:rsidP="00530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1E4" w:rsidRDefault="005301E4" w:rsidP="00530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прекращении полномочий Главы</w:t>
      </w:r>
    </w:p>
    <w:p w:rsidR="005301E4" w:rsidRDefault="005301E4" w:rsidP="00530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Селосонского сельсовета</w:t>
      </w:r>
    </w:p>
    <w:p w:rsidR="005301E4" w:rsidRDefault="005301E4" w:rsidP="00530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01E4" w:rsidRDefault="005301E4" w:rsidP="0053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абзацем вторым части 3 статьи 40 Федерального закона от 06.10.2003 № 131-ФЗ «Об общих принципах организации местного самоуправления в Российской Федерации», частью статьи 38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5301E4" w:rsidRDefault="005301E4" w:rsidP="0053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1E4" w:rsidRDefault="005301E4" w:rsidP="0053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Прекращаю полномочия Главы Селосонского сельсовета 18 сентября 2020 года в связи со вступлением в должность вновь избранного Главы Селосонского сельсовета.</w:t>
      </w:r>
    </w:p>
    <w:p w:rsidR="005301E4" w:rsidRDefault="005301E4" w:rsidP="00530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E4" w:rsidRDefault="005301E4" w:rsidP="00530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E4" w:rsidRDefault="005301E4" w:rsidP="00530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Селосонского сельсовета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С.И.Кузнецов</w:t>
      </w:r>
      <w:proofErr w:type="spellEnd"/>
    </w:p>
    <w:p w:rsidR="005301E4" w:rsidRDefault="005301E4" w:rsidP="00530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E4" w:rsidRDefault="005301E4" w:rsidP="00530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E4" w:rsidRDefault="005301E4" w:rsidP="00530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E4" w:rsidRDefault="005301E4" w:rsidP="00530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:____________________________________________</w:t>
      </w:r>
    </w:p>
    <w:p w:rsidR="005301E4" w:rsidRDefault="005301E4" w:rsidP="00530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E4" w:rsidRDefault="005301E4" w:rsidP="005301E4">
      <w:pPr>
        <w:spacing w:after="0" w:line="240" w:lineRule="auto"/>
        <w:ind w:left="67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1E4" w:rsidRDefault="005301E4" w:rsidP="005301E4">
      <w:pPr>
        <w:spacing w:after="0" w:line="240" w:lineRule="auto"/>
        <w:ind w:left="67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1E4" w:rsidRDefault="005301E4" w:rsidP="005301E4">
      <w:pPr>
        <w:spacing w:after="0" w:line="240" w:lineRule="auto"/>
        <w:ind w:left="67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43E" w:rsidRDefault="008B143E"/>
    <w:sectPr w:rsidR="008B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A8"/>
    <w:rsid w:val="00353DA8"/>
    <w:rsid w:val="005301E4"/>
    <w:rsid w:val="005942B1"/>
    <w:rsid w:val="008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2020-09-21T00:55:00Z</cp:lastPrinted>
  <dcterms:created xsi:type="dcterms:W3CDTF">2020-09-18T03:35:00Z</dcterms:created>
  <dcterms:modified xsi:type="dcterms:W3CDTF">2020-09-21T00:55:00Z</dcterms:modified>
</cp:coreProperties>
</file>