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98" w:rsidRPr="00E71C98" w:rsidRDefault="00E71C98" w:rsidP="00E71C98">
      <w:pPr>
        <w:spacing w:line="240" w:lineRule="auto"/>
        <w:jc w:val="center"/>
        <w:rPr>
          <w:rFonts w:eastAsia="Times New Roman"/>
          <w:b/>
          <w:sz w:val="24"/>
          <w:szCs w:val="24"/>
          <w:lang w:eastAsia="ru-RU"/>
        </w:rPr>
      </w:pPr>
      <w:r w:rsidRPr="00E71C98">
        <w:rPr>
          <w:rFonts w:eastAsia="Times New Roman"/>
          <w:b/>
          <w:sz w:val="24"/>
          <w:szCs w:val="24"/>
          <w:lang w:eastAsia="ru-RU"/>
        </w:rPr>
        <w:t>РОССИЙСКАЯ ФЕДЕРАЦИЯ</w:t>
      </w:r>
    </w:p>
    <w:p w:rsidR="00E71C98" w:rsidRPr="00E71C98" w:rsidRDefault="00E71C98" w:rsidP="00E71C98">
      <w:pPr>
        <w:spacing w:line="240" w:lineRule="auto"/>
        <w:jc w:val="center"/>
        <w:rPr>
          <w:rFonts w:eastAsia="Times New Roman"/>
          <w:sz w:val="24"/>
          <w:szCs w:val="24"/>
          <w:lang w:eastAsia="ru-RU"/>
        </w:rPr>
      </w:pPr>
      <w:r w:rsidRPr="00E71C98">
        <w:rPr>
          <w:rFonts w:eastAsia="Times New Roman"/>
          <w:b/>
          <w:sz w:val="24"/>
          <w:szCs w:val="24"/>
          <w:lang w:eastAsia="ru-RU"/>
        </w:rPr>
        <w:t>РЕСПУБЛИКА ХАКАСИЯ</w:t>
      </w:r>
    </w:p>
    <w:p w:rsidR="00E71C98" w:rsidRPr="00E71C98" w:rsidRDefault="00E71C98" w:rsidP="00E71C98">
      <w:pPr>
        <w:spacing w:line="240" w:lineRule="auto"/>
        <w:jc w:val="center"/>
        <w:rPr>
          <w:rFonts w:eastAsia="Times New Roman"/>
          <w:b/>
          <w:sz w:val="24"/>
          <w:szCs w:val="24"/>
          <w:lang w:eastAsia="ru-RU"/>
        </w:rPr>
      </w:pPr>
      <w:r w:rsidRPr="00E71C98">
        <w:rPr>
          <w:rFonts w:eastAsia="Times New Roman"/>
          <w:b/>
          <w:sz w:val="24"/>
          <w:szCs w:val="24"/>
          <w:lang w:eastAsia="ru-RU"/>
        </w:rPr>
        <w:t>АДМИНИСТРАЦИЯ</w:t>
      </w:r>
      <w:r w:rsidRPr="00E71C98">
        <w:rPr>
          <w:rFonts w:eastAsia="Times New Roman"/>
          <w:b/>
          <w:sz w:val="24"/>
          <w:szCs w:val="24"/>
          <w:lang w:eastAsia="ru-RU"/>
        </w:rPr>
        <w:br/>
        <w:t>СЕЛОСОНСКОГО СЕЛЬСОВЕТА</w:t>
      </w:r>
    </w:p>
    <w:p w:rsidR="00E71C98" w:rsidRPr="00E71C98" w:rsidRDefault="00E71C98" w:rsidP="00E71C98">
      <w:pPr>
        <w:spacing w:line="240" w:lineRule="auto"/>
        <w:jc w:val="center"/>
        <w:rPr>
          <w:rFonts w:eastAsia="Times New Roman"/>
          <w:b/>
          <w:sz w:val="24"/>
          <w:szCs w:val="24"/>
          <w:lang w:eastAsia="ru-RU"/>
        </w:rPr>
      </w:pPr>
      <w:r w:rsidRPr="00E71C98">
        <w:rPr>
          <w:rFonts w:eastAsia="Times New Roman"/>
          <w:b/>
          <w:sz w:val="24"/>
          <w:szCs w:val="24"/>
          <w:lang w:eastAsia="ru-RU"/>
        </w:rPr>
        <w:t>ШИРИНСКОГО РАЙОНА</w:t>
      </w:r>
    </w:p>
    <w:p w:rsidR="00E71C98" w:rsidRPr="00E71C98" w:rsidRDefault="00E71C98" w:rsidP="00E71C98">
      <w:pPr>
        <w:spacing w:line="240" w:lineRule="auto"/>
        <w:jc w:val="center"/>
        <w:rPr>
          <w:rFonts w:eastAsia="Times New Roman"/>
          <w:b/>
          <w:sz w:val="24"/>
          <w:szCs w:val="24"/>
          <w:lang w:eastAsia="ru-RU"/>
        </w:rPr>
      </w:pPr>
    </w:p>
    <w:p w:rsidR="00E71C98" w:rsidRPr="00E71C98" w:rsidRDefault="00E71C98" w:rsidP="00E71C98">
      <w:pPr>
        <w:spacing w:line="240" w:lineRule="auto"/>
        <w:jc w:val="center"/>
        <w:rPr>
          <w:rFonts w:eastAsia="Times New Roman"/>
          <w:b/>
          <w:sz w:val="24"/>
          <w:szCs w:val="24"/>
          <w:lang w:eastAsia="ru-RU"/>
        </w:rPr>
      </w:pPr>
      <w:r w:rsidRPr="00E71C98">
        <w:rPr>
          <w:rFonts w:eastAsia="Times New Roman"/>
          <w:b/>
          <w:sz w:val="24"/>
          <w:szCs w:val="24"/>
          <w:lang w:eastAsia="ru-RU"/>
        </w:rPr>
        <w:t>ПОСТАНОВЛЕНИЕ</w:t>
      </w:r>
    </w:p>
    <w:p w:rsidR="00E71C98" w:rsidRPr="00E71C98" w:rsidRDefault="00E71C98" w:rsidP="00E71C98">
      <w:pPr>
        <w:spacing w:line="240" w:lineRule="auto"/>
        <w:rPr>
          <w:rFonts w:eastAsia="Times New Roman"/>
          <w:b/>
          <w:sz w:val="24"/>
          <w:szCs w:val="24"/>
          <w:lang w:eastAsia="ru-RU"/>
        </w:rPr>
      </w:pPr>
    </w:p>
    <w:p w:rsidR="00E71C98" w:rsidRPr="00E71C98" w:rsidRDefault="00E71C98" w:rsidP="00E71C98">
      <w:pPr>
        <w:spacing w:after="200"/>
        <w:rPr>
          <w:sz w:val="24"/>
          <w:szCs w:val="24"/>
        </w:rPr>
      </w:pPr>
      <w:r w:rsidRPr="00E71C98">
        <w:rPr>
          <w:sz w:val="24"/>
          <w:szCs w:val="24"/>
        </w:rPr>
        <w:t xml:space="preserve">От </w:t>
      </w:r>
      <w:r w:rsidR="00180818">
        <w:rPr>
          <w:sz w:val="24"/>
          <w:szCs w:val="24"/>
        </w:rPr>
        <w:t>31.07</w:t>
      </w:r>
      <w:r w:rsidRPr="00E71C98">
        <w:rPr>
          <w:sz w:val="24"/>
          <w:szCs w:val="24"/>
        </w:rPr>
        <w:t xml:space="preserve">.2020                                               </w:t>
      </w:r>
      <w:proofErr w:type="spellStart"/>
      <w:r w:rsidRPr="00E71C98">
        <w:rPr>
          <w:sz w:val="24"/>
          <w:szCs w:val="24"/>
        </w:rPr>
        <w:t>с</w:t>
      </w:r>
      <w:proofErr w:type="gramStart"/>
      <w:r w:rsidRPr="00E71C98">
        <w:rPr>
          <w:sz w:val="24"/>
          <w:szCs w:val="24"/>
        </w:rPr>
        <w:t>.С</w:t>
      </w:r>
      <w:proofErr w:type="gramEnd"/>
      <w:r w:rsidRPr="00E71C98">
        <w:rPr>
          <w:sz w:val="24"/>
          <w:szCs w:val="24"/>
        </w:rPr>
        <w:t>он</w:t>
      </w:r>
      <w:proofErr w:type="spellEnd"/>
      <w:r w:rsidRPr="00E71C98">
        <w:rPr>
          <w:sz w:val="24"/>
          <w:szCs w:val="24"/>
        </w:rPr>
        <w:t xml:space="preserve">                                                                № </w:t>
      </w:r>
      <w:r w:rsidR="00180818">
        <w:rPr>
          <w:sz w:val="24"/>
          <w:szCs w:val="24"/>
        </w:rPr>
        <w:t>53</w:t>
      </w:r>
    </w:p>
    <w:p w:rsidR="00E71C98" w:rsidRDefault="00E71C98" w:rsidP="00E71C98">
      <w:pPr>
        <w:jc w:val="both"/>
        <w:rPr>
          <w:rFonts w:eastAsia="Times New Roman"/>
          <w:color w:val="000000"/>
          <w:sz w:val="24"/>
          <w:szCs w:val="24"/>
          <w:lang w:eastAsia="ru-RU"/>
        </w:rPr>
      </w:pPr>
    </w:p>
    <w:p w:rsidR="00E71C98" w:rsidRPr="00E71C98" w:rsidRDefault="00E71C98" w:rsidP="00E71C98">
      <w:pPr>
        <w:jc w:val="both"/>
        <w:rPr>
          <w:rFonts w:eastAsia="Times New Roman"/>
          <w:b/>
          <w:color w:val="000000"/>
          <w:sz w:val="24"/>
          <w:szCs w:val="24"/>
          <w:lang w:eastAsia="ru-RU"/>
        </w:rPr>
      </w:pPr>
      <w:r w:rsidRPr="00E71C98">
        <w:rPr>
          <w:rFonts w:eastAsia="Times New Roman"/>
          <w:b/>
          <w:color w:val="000000"/>
          <w:sz w:val="24"/>
          <w:szCs w:val="24"/>
          <w:lang w:eastAsia="ru-RU"/>
        </w:rPr>
        <w:t xml:space="preserve">О внесении изменений в </w:t>
      </w:r>
      <w:proofErr w:type="gramStart"/>
      <w:r w:rsidRPr="00E71C98">
        <w:rPr>
          <w:rFonts w:eastAsia="Times New Roman"/>
          <w:b/>
          <w:color w:val="000000"/>
          <w:sz w:val="24"/>
          <w:szCs w:val="24"/>
          <w:lang w:eastAsia="ru-RU"/>
        </w:rPr>
        <w:t>административный</w:t>
      </w:r>
      <w:proofErr w:type="gramEnd"/>
      <w:r w:rsidRPr="00E71C98">
        <w:rPr>
          <w:rFonts w:eastAsia="Times New Roman"/>
          <w:b/>
          <w:color w:val="000000"/>
          <w:sz w:val="24"/>
          <w:szCs w:val="24"/>
          <w:lang w:eastAsia="ru-RU"/>
        </w:rPr>
        <w:t xml:space="preserve"> </w:t>
      </w:r>
    </w:p>
    <w:p w:rsidR="00E71C98" w:rsidRPr="00E71C98" w:rsidRDefault="00E71C98" w:rsidP="00E71C98">
      <w:pPr>
        <w:jc w:val="both"/>
        <w:rPr>
          <w:b/>
          <w:sz w:val="24"/>
          <w:szCs w:val="24"/>
        </w:rPr>
      </w:pPr>
      <w:r w:rsidRPr="00E71C98">
        <w:rPr>
          <w:b/>
          <w:sz w:val="24"/>
          <w:szCs w:val="24"/>
        </w:rPr>
        <w:t xml:space="preserve">регламент  по предоставлению </w:t>
      </w:r>
      <w:proofErr w:type="gramStart"/>
      <w:r w:rsidRPr="00E71C98">
        <w:rPr>
          <w:b/>
          <w:sz w:val="24"/>
          <w:szCs w:val="24"/>
        </w:rPr>
        <w:t>муниципальной</w:t>
      </w:r>
      <w:proofErr w:type="gramEnd"/>
    </w:p>
    <w:p w:rsidR="00E71C98" w:rsidRPr="00E71C98" w:rsidRDefault="00E71C98" w:rsidP="00E71C98">
      <w:pPr>
        <w:jc w:val="both"/>
        <w:rPr>
          <w:b/>
          <w:sz w:val="24"/>
          <w:szCs w:val="24"/>
        </w:rPr>
      </w:pPr>
      <w:r w:rsidRPr="00E71C98">
        <w:rPr>
          <w:b/>
          <w:sz w:val="24"/>
          <w:szCs w:val="24"/>
        </w:rPr>
        <w:t xml:space="preserve">услуги «Предоставление </w:t>
      </w:r>
      <w:proofErr w:type="gramStart"/>
      <w:r w:rsidRPr="00E71C98">
        <w:rPr>
          <w:b/>
          <w:sz w:val="24"/>
          <w:szCs w:val="24"/>
        </w:rPr>
        <w:t>юридическим</w:t>
      </w:r>
      <w:proofErr w:type="gramEnd"/>
      <w:r w:rsidRPr="00E71C98">
        <w:rPr>
          <w:b/>
          <w:sz w:val="24"/>
          <w:szCs w:val="24"/>
        </w:rPr>
        <w:t xml:space="preserve"> и физическим </w:t>
      </w:r>
    </w:p>
    <w:p w:rsidR="00E71C98" w:rsidRPr="00E71C98" w:rsidRDefault="00E71C98" w:rsidP="00E71C98">
      <w:pPr>
        <w:jc w:val="both"/>
        <w:rPr>
          <w:b/>
          <w:sz w:val="24"/>
          <w:szCs w:val="24"/>
        </w:rPr>
      </w:pPr>
      <w:r w:rsidRPr="00E71C98">
        <w:rPr>
          <w:b/>
          <w:sz w:val="24"/>
          <w:szCs w:val="24"/>
        </w:rPr>
        <w:t xml:space="preserve">лицам в постоянное (бессрочное) пользование, </w:t>
      </w:r>
      <w:proofErr w:type="gramStart"/>
      <w:r w:rsidRPr="00E71C98">
        <w:rPr>
          <w:b/>
          <w:sz w:val="24"/>
          <w:szCs w:val="24"/>
        </w:rPr>
        <w:t>в</w:t>
      </w:r>
      <w:proofErr w:type="gramEnd"/>
      <w:r w:rsidRPr="00E71C98">
        <w:rPr>
          <w:b/>
          <w:sz w:val="24"/>
          <w:szCs w:val="24"/>
        </w:rPr>
        <w:t xml:space="preserve"> </w:t>
      </w:r>
    </w:p>
    <w:p w:rsidR="00E71C98" w:rsidRPr="00E71C98" w:rsidRDefault="00E71C98" w:rsidP="00E71C98">
      <w:pPr>
        <w:jc w:val="both"/>
        <w:rPr>
          <w:b/>
          <w:sz w:val="24"/>
          <w:szCs w:val="24"/>
        </w:rPr>
      </w:pPr>
      <w:r w:rsidRPr="00E71C98">
        <w:rPr>
          <w:b/>
          <w:sz w:val="24"/>
          <w:szCs w:val="24"/>
        </w:rPr>
        <w:t xml:space="preserve">безвозмездное пользование, аренду, собственность </w:t>
      </w:r>
    </w:p>
    <w:p w:rsidR="00E71C98" w:rsidRPr="00E71C98" w:rsidRDefault="00E71C98" w:rsidP="00E71C98">
      <w:pPr>
        <w:jc w:val="both"/>
        <w:rPr>
          <w:b/>
          <w:sz w:val="24"/>
          <w:szCs w:val="24"/>
        </w:rPr>
      </w:pPr>
      <w:r w:rsidRPr="00E71C98">
        <w:rPr>
          <w:b/>
          <w:sz w:val="24"/>
          <w:szCs w:val="24"/>
        </w:rPr>
        <w:t xml:space="preserve">земельных участков, находящихся в </w:t>
      </w:r>
      <w:proofErr w:type="gramStart"/>
      <w:r w:rsidRPr="00E71C98">
        <w:rPr>
          <w:b/>
          <w:sz w:val="24"/>
          <w:szCs w:val="24"/>
        </w:rPr>
        <w:t>муниципальной</w:t>
      </w:r>
      <w:proofErr w:type="gramEnd"/>
    </w:p>
    <w:p w:rsidR="00E71C98" w:rsidRPr="00E71C98" w:rsidRDefault="00E71C98" w:rsidP="00E71C98">
      <w:pPr>
        <w:jc w:val="both"/>
        <w:rPr>
          <w:b/>
          <w:sz w:val="24"/>
          <w:szCs w:val="24"/>
        </w:rPr>
      </w:pPr>
      <w:r w:rsidRPr="00E71C98">
        <w:rPr>
          <w:b/>
          <w:sz w:val="24"/>
          <w:szCs w:val="24"/>
        </w:rPr>
        <w:t xml:space="preserve">собственности» </w:t>
      </w:r>
      <w:r>
        <w:rPr>
          <w:b/>
          <w:sz w:val="24"/>
          <w:szCs w:val="24"/>
        </w:rPr>
        <w:t>от 28.12.2017 г. № 5</w:t>
      </w:r>
      <w:r w:rsidRPr="00E71C98">
        <w:rPr>
          <w:b/>
          <w:sz w:val="24"/>
          <w:szCs w:val="24"/>
        </w:rPr>
        <w:t xml:space="preserve">8 </w:t>
      </w:r>
    </w:p>
    <w:p w:rsidR="00E71C98" w:rsidRDefault="00E71C98" w:rsidP="00E71C98">
      <w:pPr>
        <w:jc w:val="both"/>
        <w:rPr>
          <w:b/>
          <w:sz w:val="24"/>
          <w:szCs w:val="24"/>
        </w:rPr>
      </w:pPr>
      <w:r w:rsidRPr="00E71C98">
        <w:rPr>
          <w:b/>
          <w:sz w:val="24"/>
          <w:szCs w:val="24"/>
        </w:rPr>
        <w:t>(в ред. Постановлений</w:t>
      </w:r>
      <w:r>
        <w:rPr>
          <w:b/>
          <w:sz w:val="24"/>
          <w:szCs w:val="24"/>
        </w:rPr>
        <w:t xml:space="preserve"> от 18.06.2018 № 41; </w:t>
      </w:r>
    </w:p>
    <w:p w:rsidR="00E71C98" w:rsidRPr="00E71C98" w:rsidRDefault="00E71C98" w:rsidP="00E71C98">
      <w:pPr>
        <w:jc w:val="both"/>
        <w:rPr>
          <w:b/>
          <w:sz w:val="24"/>
          <w:szCs w:val="24"/>
        </w:rPr>
      </w:pPr>
      <w:r>
        <w:rPr>
          <w:b/>
          <w:sz w:val="24"/>
          <w:szCs w:val="24"/>
        </w:rPr>
        <w:t>от 26.08.2019№ 47; от 06.05.202</w:t>
      </w:r>
      <w:r w:rsidR="00B60F59">
        <w:rPr>
          <w:b/>
          <w:sz w:val="24"/>
          <w:szCs w:val="24"/>
        </w:rPr>
        <w:t>0</w:t>
      </w:r>
      <w:bookmarkStart w:id="0" w:name="_GoBack"/>
      <w:bookmarkEnd w:id="0"/>
      <w:r>
        <w:rPr>
          <w:b/>
          <w:sz w:val="24"/>
          <w:szCs w:val="24"/>
        </w:rPr>
        <w:t xml:space="preserve"> № 36)</w:t>
      </w:r>
    </w:p>
    <w:p w:rsidR="00E71C98" w:rsidRPr="00E71C98" w:rsidRDefault="00E71C98" w:rsidP="00E71C98">
      <w:pPr>
        <w:jc w:val="both"/>
        <w:rPr>
          <w:b/>
          <w:sz w:val="24"/>
          <w:szCs w:val="24"/>
        </w:rPr>
      </w:pPr>
    </w:p>
    <w:p w:rsidR="00E71C98" w:rsidRDefault="00E71C98" w:rsidP="00E71C98">
      <w:pPr>
        <w:jc w:val="both"/>
        <w:rPr>
          <w:sz w:val="24"/>
          <w:szCs w:val="24"/>
        </w:rPr>
      </w:pPr>
    </w:p>
    <w:p w:rsidR="00E71C98" w:rsidRDefault="00E71C98" w:rsidP="00E71C98">
      <w:pPr>
        <w:pStyle w:val="ConsPlusNormal0"/>
        <w:ind w:firstLine="540"/>
        <w:jc w:val="both"/>
        <w:outlineLvl w:val="0"/>
        <w:rPr>
          <w:rFonts w:ascii="Times New Roman" w:hAnsi="Times New Roman" w:cs="Times New Roman"/>
          <w:sz w:val="24"/>
          <w:szCs w:val="24"/>
        </w:rPr>
      </w:pPr>
      <w:r>
        <w:rPr>
          <w:rFonts w:ascii="Times New Roman" w:hAnsi="Times New Roman" w:cs="Times New Roman"/>
          <w:color w:val="000000"/>
          <w:sz w:val="24"/>
          <w:szCs w:val="24"/>
        </w:rPr>
        <w:t>Рассмотрев протест прокурора за № 7-4-2019 от 13.11.2019г., руководствуясь Федеральным законом от 27.07.2010 № 210-ФЗ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целях приведения в соответствие с законодательством муниципальных правовых актов,</w:t>
      </w:r>
      <w:r>
        <w:rPr>
          <w:rFonts w:ascii="Times New Roman" w:hAnsi="Times New Roman" w:cs="Times New Roman"/>
          <w:sz w:val="24"/>
          <w:szCs w:val="24"/>
        </w:rPr>
        <w:t xml:space="preserve"> руководствуясь Уставом муниципального образования</w:t>
      </w:r>
      <w:r w:rsidR="00534D88">
        <w:rPr>
          <w:rFonts w:ascii="Times New Roman" w:hAnsi="Times New Roman" w:cs="Times New Roman"/>
          <w:sz w:val="24"/>
          <w:szCs w:val="24"/>
        </w:rPr>
        <w:t xml:space="preserve"> </w:t>
      </w:r>
      <w:proofErr w:type="spellStart"/>
      <w:r w:rsidR="00534D88">
        <w:rPr>
          <w:rFonts w:ascii="Times New Roman" w:hAnsi="Times New Roman" w:cs="Times New Roman"/>
          <w:sz w:val="24"/>
          <w:szCs w:val="24"/>
        </w:rPr>
        <w:t>Селосонский</w:t>
      </w:r>
      <w:proofErr w:type="spellEnd"/>
      <w:r w:rsidR="00534D88">
        <w:rPr>
          <w:rFonts w:ascii="Times New Roman" w:hAnsi="Times New Roman" w:cs="Times New Roman"/>
          <w:sz w:val="24"/>
          <w:szCs w:val="24"/>
        </w:rPr>
        <w:t xml:space="preserve"> сельсовет </w:t>
      </w:r>
      <w:r>
        <w:rPr>
          <w:rFonts w:ascii="Times New Roman" w:hAnsi="Times New Roman" w:cs="Times New Roman"/>
          <w:sz w:val="24"/>
          <w:szCs w:val="24"/>
        </w:rPr>
        <w:t xml:space="preserve"> Ширинского района Республики Хакасия, администрация Ширинского района сельсовета</w:t>
      </w:r>
    </w:p>
    <w:p w:rsidR="00E71C98" w:rsidRDefault="00E71C98" w:rsidP="00E71C98">
      <w:pPr>
        <w:pStyle w:val="ConsPlusNormal0"/>
        <w:ind w:firstLine="540"/>
        <w:jc w:val="both"/>
        <w:outlineLvl w:val="0"/>
        <w:rPr>
          <w:rFonts w:ascii="Times New Roman" w:hAnsi="Times New Roman" w:cs="Times New Roman"/>
          <w:i/>
          <w:sz w:val="24"/>
          <w:szCs w:val="24"/>
        </w:rPr>
      </w:pPr>
    </w:p>
    <w:p w:rsidR="00E71C98" w:rsidRDefault="00E71C98" w:rsidP="00E71C98">
      <w:pPr>
        <w:pStyle w:val="ConsPlusNormal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ПОСТАНОВЛЯЕТ:</w:t>
      </w:r>
    </w:p>
    <w:p w:rsidR="00E71C98" w:rsidRDefault="00E71C98" w:rsidP="00E71C98">
      <w:pPr>
        <w:pStyle w:val="ConsPlusNormal0"/>
        <w:ind w:firstLine="540"/>
        <w:jc w:val="center"/>
        <w:outlineLvl w:val="0"/>
        <w:rPr>
          <w:rFonts w:ascii="Times New Roman" w:hAnsi="Times New Roman" w:cs="Times New Roman"/>
          <w:b/>
          <w:sz w:val="24"/>
          <w:szCs w:val="24"/>
        </w:rPr>
      </w:pPr>
    </w:p>
    <w:p w:rsidR="00E71C98" w:rsidRPr="00E71C98" w:rsidRDefault="00E71C98" w:rsidP="00E71C98">
      <w:pPr>
        <w:jc w:val="both"/>
        <w:rPr>
          <w:sz w:val="24"/>
          <w:szCs w:val="24"/>
        </w:rPr>
      </w:pPr>
      <w:r>
        <w:rPr>
          <w:sz w:val="24"/>
          <w:szCs w:val="24"/>
        </w:rPr>
        <w:t>1. Внести изменения и дополнения в 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r w:rsidRPr="00E71C98">
        <w:rPr>
          <w:b/>
          <w:sz w:val="24"/>
          <w:szCs w:val="24"/>
        </w:rPr>
        <w:t xml:space="preserve"> </w:t>
      </w:r>
      <w:r w:rsidRPr="00E71C98">
        <w:rPr>
          <w:sz w:val="24"/>
          <w:szCs w:val="24"/>
        </w:rPr>
        <w:t xml:space="preserve">от 28.12.2017 г. № 58 </w:t>
      </w:r>
    </w:p>
    <w:p w:rsidR="00E71C98" w:rsidRPr="00E71C98" w:rsidRDefault="00E71C98" w:rsidP="00E71C98">
      <w:pPr>
        <w:jc w:val="both"/>
        <w:rPr>
          <w:sz w:val="24"/>
          <w:szCs w:val="24"/>
        </w:rPr>
      </w:pPr>
      <w:r w:rsidRPr="00E71C98">
        <w:rPr>
          <w:sz w:val="24"/>
          <w:szCs w:val="24"/>
        </w:rPr>
        <w:t>(в ред. Постановлений от 18.06.2018 № 41; от 26.08.2019№ 47; от 06.05.202 № 36)</w:t>
      </w:r>
    </w:p>
    <w:p w:rsidR="00E71C98" w:rsidRDefault="00E71C98" w:rsidP="00E71C98">
      <w:pPr>
        <w:rPr>
          <w:rFonts w:eastAsia="Times New Roman"/>
          <w:color w:val="000000"/>
          <w:sz w:val="24"/>
          <w:szCs w:val="24"/>
          <w:lang w:eastAsia="ru-RU"/>
        </w:rPr>
      </w:pPr>
    </w:p>
    <w:p w:rsidR="00E71C98" w:rsidRDefault="00E71C98" w:rsidP="00E71C98">
      <w:pPr>
        <w:rPr>
          <w:rFonts w:eastAsia="Times New Roman"/>
          <w:color w:val="000000"/>
          <w:sz w:val="24"/>
          <w:szCs w:val="24"/>
          <w:lang w:eastAsia="ru-RU"/>
        </w:rPr>
      </w:pPr>
      <w:r>
        <w:rPr>
          <w:rFonts w:eastAsia="Times New Roman"/>
          <w:color w:val="000000"/>
          <w:sz w:val="24"/>
          <w:szCs w:val="24"/>
          <w:lang w:eastAsia="ru-RU"/>
        </w:rPr>
        <w:t>1) в разделе  «Исчерпывающий перечень документов (информации), подтверждающих право заявителя на приобретение земельного участка без проведения торгов</w:t>
      </w:r>
      <w:proofErr w:type="gramStart"/>
      <w:r>
        <w:rPr>
          <w:rFonts w:eastAsia="Times New Roman"/>
          <w:color w:val="000000"/>
          <w:sz w:val="24"/>
          <w:szCs w:val="24"/>
          <w:lang w:eastAsia="ru-RU"/>
        </w:rPr>
        <w:t>.» (</w:t>
      </w:r>
      <w:proofErr w:type="gramEnd"/>
      <w:r>
        <w:rPr>
          <w:rFonts w:eastAsia="Times New Roman"/>
          <w:color w:val="000000"/>
          <w:sz w:val="24"/>
          <w:szCs w:val="24"/>
          <w:lang w:eastAsia="ru-RU"/>
        </w:rPr>
        <w:t>далее Раздел)</w:t>
      </w:r>
    </w:p>
    <w:p w:rsidR="00E71C98" w:rsidRDefault="00E71C98" w:rsidP="00E71C98">
      <w:pPr>
        <w:rPr>
          <w:rFonts w:eastAsia="Times New Roman"/>
          <w:color w:val="000000"/>
          <w:sz w:val="24"/>
          <w:szCs w:val="24"/>
          <w:lang w:eastAsia="ru-RU"/>
        </w:rPr>
      </w:pPr>
      <w:proofErr w:type="gramStart"/>
      <w:r>
        <w:rPr>
          <w:rFonts w:eastAsia="Times New Roman"/>
          <w:color w:val="000000"/>
          <w:sz w:val="24"/>
          <w:szCs w:val="24"/>
          <w:lang w:eastAsia="ru-RU"/>
        </w:rPr>
        <w:t xml:space="preserve">в статьях 1-5 Раздела  добавить пункт  следующего содержания: к заявлению о предварительном согласовании предоставления земельного участка прилагаются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Pr>
          <w:rFonts w:eastAsia="Times New Roman"/>
          <w:color w:val="000000"/>
          <w:sz w:val="24"/>
          <w:szCs w:val="24"/>
          <w:lang w:eastAsia="ru-RU"/>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t xml:space="preserve">2) п.2 абз.7 ст. 1.1. Регламента  </w:t>
      </w:r>
      <w:r w:rsidR="00E71C98">
        <w:rPr>
          <w:rFonts w:eastAsia="Times New Roman"/>
          <w:color w:val="000000"/>
          <w:sz w:val="24"/>
          <w:szCs w:val="24"/>
          <w:lang w:eastAsia="ru-RU"/>
        </w:rPr>
        <w:t xml:space="preserve"> слова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 исключить;</w:t>
      </w:r>
    </w:p>
    <w:p w:rsidR="00E71C98" w:rsidRDefault="00E71C98" w:rsidP="00E71C98">
      <w:pPr>
        <w:rPr>
          <w:rFonts w:eastAsia="Times New Roman"/>
          <w:color w:val="000000"/>
          <w:sz w:val="24"/>
          <w:szCs w:val="24"/>
          <w:lang w:eastAsia="ru-RU"/>
        </w:rPr>
      </w:pPr>
      <w:r>
        <w:rPr>
          <w:rFonts w:eastAsia="Times New Roman"/>
          <w:color w:val="000000"/>
          <w:sz w:val="24"/>
          <w:szCs w:val="24"/>
          <w:lang w:eastAsia="ru-RU"/>
        </w:rPr>
        <w:t>3.) пункт 3 ст. 1</w:t>
      </w:r>
      <w:r w:rsidR="00E93EBF">
        <w:rPr>
          <w:rFonts w:eastAsia="Times New Roman"/>
          <w:color w:val="000000"/>
          <w:sz w:val="24"/>
          <w:szCs w:val="24"/>
          <w:lang w:eastAsia="ru-RU"/>
        </w:rPr>
        <w:t>.1</w:t>
      </w:r>
      <w:r>
        <w:rPr>
          <w:rFonts w:eastAsia="Times New Roman"/>
          <w:color w:val="000000"/>
          <w:sz w:val="24"/>
          <w:szCs w:val="24"/>
          <w:lang w:eastAsia="ru-RU"/>
        </w:rPr>
        <w:t xml:space="preserve"> Раздела  изложить в следующей редакции:  «продажа земельных участков, образованных из земельного участка, садоводческому или</w:t>
      </w:r>
      <w:proofErr w:type="gramStart"/>
      <w:r>
        <w:rPr>
          <w:rFonts w:eastAsia="Times New Roman"/>
          <w:color w:val="000000"/>
          <w:sz w:val="24"/>
          <w:szCs w:val="24"/>
          <w:lang w:eastAsia="ru-RU"/>
        </w:rPr>
        <w:t xml:space="preserve"> ,</w:t>
      </w:r>
      <w:proofErr w:type="gramEnd"/>
      <w:r>
        <w:rPr>
          <w:rFonts w:eastAsia="Times New Roman"/>
          <w:color w:val="000000"/>
          <w:sz w:val="24"/>
          <w:szCs w:val="24"/>
          <w:lang w:eastAsia="ru-RU"/>
        </w:rPr>
        <w:t xml:space="preserve"> огородническому некоммерческому товариществу, за исключением земельных участков общего пользования, членам такого товарищества;</w:t>
      </w:r>
    </w:p>
    <w:p w:rsidR="00E71C98" w:rsidRDefault="00E71C98" w:rsidP="00E71C98">
      <w:pPr>
        <w:rPr>
          <w:rFonts w:eastAsia="Times New Roman"/>
          <w:color w:val="000000"/>
          <w:sz w:val="24"/>
          <w:szCs w:val="24"/>
          <w:lang w:eastAsia="ru-RU"/>
        </w:rPr>
      </w:pPr>
      <w:r>
        <w:rPr>
          <w:rFonts w:eastAsia="Times New Roman"/>
          <w:color w:val="000000"/>
          <w:sz w:val="24"/>
          <w:szCs w:val="24"/>
          <w:lang w:eastAsia="ru-RU"/>
        </w:rPr>
        <w:t>4.) пункт 8 ст. 1</w:t>
      </w:r>
      <w:r w:rsidR="00E93EBF">
        <w:rPr>
          <w:rFonts w:eastAsia="Times New Roman"/>
          <w:color w:val="000000"/>
          <w:sz w:val="24"/>
          <w:szCs w:val="24"/>
          <w:lang w:eastAsia="ru-RU"/>
        </w:rPr>
        <w:t>.1</w:t>
      </w:r>
      <w:r>
        <w:rPr>
          <w:rFonts w:eastAsia="Times New Roman"/>
          <w:color w:val="000000"/>
          <w:sz w:val="24"/>
          <w:szCs w:val="24"/>
          <w:lang w:eastAsia="ru-RU"/>
        </w:rPr>
        <w:t xml:space="preserve"> Раздела изложить в следующей редакции: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50923" w:rsidRDefault="00350923" w:rsidP="00E71C98">
      <w:pPr>
        <w:rPr>
          <w:color w:val="333333"/>
          <w:sz w:val="24"/>
          <w:szCs w:val="24"/>
        </w:rPr>
      </w:pPr>
      <w:proofErr w:type="gramStart"/>
      <w:r>
        <w:rPr>
          <w:rFonts w:eastAsia="Times New Roman"/>
          <w:color w:val="000000"/>
          <w:sz w:val="24"/>
          <w:szCs w:val="24"/>
          <w:lang w:eastAsia="ru-RU"/>
        </w:rPr>
        <w:t>5) пункт 9 изложить в следующей редакции: «</w:t>
      </w:r>
      <w:r w:rsidRPr="00350923">
        <w:rPr>
          <w:color w:val="333333"/>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w:t>
      </w:r>
      <w:proofErr w:type="gramEnd"/>
      <w:r w:rsidRPr="00350923">
        <w:rPr>
          <w:color w:val="333333"/>
          <w:sz w:val="24"/>
          <w:szCs w:val="24"/>
        </w:rPr>
        <w:t xml:space="preserve"> </w:t>
      </w:r>
      <w:proofErr w:type="gramStart"/>
      <w:r w:rsidRPr="00350923">
        <w:rPr>
          <w:color w:val="333333"/>
          <w:sz w:val="24"/>
          <w:szCs w:val="24"/>
        </w:rPr>
        <w:t xml:space="preserve">при условии отсутствия у уполномоченного органа информации о выявленных в рамках государственного земельного надзора и </w:t>
      </w:r>
      <w:proofErr w:type="spellStart"/>
      <w:r w:rsidRPr="00350923">
        <w:rPr>
          <w:color w:val="333333"/>
          <w:sz w:val="24"/>
          <w:szCs w:val="24"/>
        </w:rPr>
        <w:t>неустраненных</w:t>
      </w:r>
      <w:proofErr w:type="spellEnd"/>
      <w:r w:rsidRPr="00350923">
        <w:rPr>
          <w:color w:val="333333"/>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w:t>
      </w:r>
      <w:r>
        <w:rPr>
          <w:rFonts w:ascii="Arial" w:hAnsi="Arial" w:cs="Arial"/>
          <w:color w:val="333333"/>
        </w:rPr>
        <w:t xml:space="preserve"> </w:t>
      </w:r>
      <w:r w:rsidRPr="00350923">
        <w:rPr>
          <w:color w:val="333333"/>
          <w:sz w:val="24"/>
          <w:szCs w:val="24"/>
        </w:rPr>
        <w:t>до дня истечения срока указанного договора аренды земельного участка</w:t>
      </w:r>
      <w:r>
        <w:rPr>
          <w:color w:val="333333"/>
          <w:sz w:val="24"/>
          <w:szCs w:val="24"/>
        </w:rPr>
        <w:t>»;</w:t>
      </w:r>
      <w:proofErr w:type="gramEnd"/>
    </w:p>
    <w:p w:rsidR="00350923" w:rsidRDefault="00350923" w:rsidP="00E71C98">
      <w:pPr>
        <w:rPr>
          <w:color w:val="333333"/>
          <w:sz w:val="24"/>
          <w:szCs w:val="24"/>
        </w:rPr>
      </w:pPr>
      <w:r>
        <w:rPr>
          <w:color w:val="333333"/>
          <w:sz w:val="24"/>
          <w:szCs w:val="24"/>
        </w:rPr>
        <w:t>6) пункт 3 ст. 1.1. Регламента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006B57B1" w:rsidRPr="006B57B1">
        <w:rPr>
          <w:color w:val="333333"/>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6B57B1">
        <w:rPr>
          <w:color w:val="333333"/>
          <w:sz w:val="24"/>
          <w:szCs w:val="24"/>
        </w:rPr>
        <w:t>»;</w:t>
      </w:r>
    </w:p>
    <w:p w:rsidR="006B57B1" w:rsidRDefault="006B57B1" w:rsidP="00E71C98">
      <w:pPr>
        <w:rPr>
          <w:color w:val="333333"/>
          <w:sz w:val="24"/>
          <w:szCs w:val="24"/>
        </w:rPr>
      </w:pPr>
      <w:r>
        <w:rPr>
          <w:color w:val="333333"/>
          <w:sz w:val="24"/>
          <w:szCs w:val="24"/>
        </w:rPr>
        <w:t>7) п.8 с.1.1 Регламента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Pr="006B57B1">
        <w:rPr>
          <w:color w:val="333333"/>
          <w:sz w:val="24"/>
          <w:szCs w:val="24"/>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5" w:anchor="dst0" w:history="1">
        <w:r w:rsidRPr="006B57B1">
          <w:rPr>
            <w:color w:val="666699"/>
            <w:sz w:val="24"/>
            <w:szCs w:val="24"/>
          </w:rPr>
          <w:t>законом</w:t>
        </w:r>
      </w:hyperlink>
      <w:r w:rsidRPr="006B57B1">
        <w:rPr>
          <w:color w:val="333333"/>
          <w:sz w:val="24"/>
          <w:szCs w:val="24"/>
        </w:rPr>
        <w:t xml:space="preserve"> "Об обороте земель сельскохозяйственного назначения</w:t>
      </w:r>
      <w:r>
        <w:rPr>
          <w:color w:val="333333"/>
          <w:sz w:val="24"/>
          <w:szCs w:val="24"/>
        </w:rPr>
        <w:t>»;</w:t>
      </w:r>
    </w:p>
    <w:p w:rsidR="006B57B1" w:rsidRPr="006B57B1" w:rsidRDefault="006B57B1" w:rsidP="00E71C98">
      <w:pPr>
        <w:rPr>
          <w:rFonts w:eastAsia="Times New Roman"/>
          <w:color w:val="000000"/>
          <w:sz w:val="24"/>
          <w:szCs w:val="24"/>
          <w:lang w:eastAsia="ru-RU"/>
        </w:rPr>
      </w:pPr>
      <w:r>
        <w:rPr>
          <w:color w:val="333333"/>
          <w:sz w:val="24"/>
          <w:szCs w:val="24"/>
        </w:rPr>
        <w:t>8) п.9 ст. 1.1 Регламента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Pr="006B57B1">
        <w:rPr>
          <w:color w:val="333333"/>
          <w:sz w:val="24"/>
          <w:szCs w:val="24"/>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w:t>
      </w:r>
      <w:proofErr w:type="gramStart"/>
      <w:r w:rsidRPr="006B57B1">
        <w:rPr>
          <w:color w:val="333333"/>
          <w:sz w:val="24"/>
          <w:szCs w:val="24"/>
        </w:rPr>
        <w:t xml:space="preserve">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6B57B1">
        <w:rPr>
          <w:color w:val="333333"/>
          <w:sz w:val="24"/>
          <w:szCs w:val="24"/>
        </w:rPr>
        <w:t>неустраненных</w:t>
      </w:r>
      <w:proofErr w:type="spellEnd"/>
      <w:r w:rsidRPr="006B57B1">
        <w:rPr>
          <w:color w:val="333333"/>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w:t>
      </w:r>
      <w:proofErr w:type="gramEnd"/>
      <w:r w:rsidRPr="006B57B1">
        <w:rPr>
          <w:color w:val="333333"/>
          <w:sz w:val="24"/>
          <w:szCs w:val="24"/>
        </w:rPr>
        <w:t xml:space="preserve"> земельного участка без проведения торгов подано до дня </w:t>
      </w:r>
      <w:proofErr w:type="gramStart"/>
      <w:r w:rsidRPr="006B57B1">
        <w:rPr>
          <w:color w:val="333333"/>
          <w:sz w:val="24"/>
          <w:szCs w:val="24"/>
        </w:rPr>
        <w:t>истечения срока указанного договора аренды земельного участка</w:t>
      </w:r>
      <w:proofErr w:type="gramEnd"/>
      <w:r>
        <w:rPr>
          <w:color w:val="333333"/>
          <w:sz w:val="24"/>
          <w:szCs w:val="24"/>
        </w:rPr>
        <w:t>»;</w:t>
      </w:r>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lastRenderedPageBreak/>
        <w:t>9</w:t>
      </w:r>
      <w:r w:rsidR="00E71C98">
        <w:rPr>
          <w:rFonts w:eastAsia="Times New Roman"/>
          <w:color w:val="000000"/>
          <w:sz w:val="24"/>
          <w:szCs w:val="24"/>
          <w:lang w:eastAsia="ru-RU"/>
        </w:rPr>
        <w:t>.) пункт 10  ст. 1</w:t>
      </w:r>
      <w:r w:rsidR="00E93EBF">
        <w:rPr>
          <w:rFonts w:eastAsia="Times New Roman"/>
          <w:color w:val="000000"/>
          <w:sz w:val="24"/>
          <w:szCs w:val="24"/>
          <w:lang w:eastAsia="ru-RU"/>
        </w:rPr>
        <w:t>.1</w:t>
      </w:r>
      <w:r w:rsidR="00E71C98">
        <w:rPr>
          <w:rFonts w:eastAsia="Times New Roman"/>
          <w:color w:val="000000"/>
          <w:sz w:val="24"/>
          <w:szCs w:val="24"/>
          <w:lang w:eastAsia="ru-RU"/>
        </w:rPr>
        <w:t xml:space="preserve"> Раздела изложить в следующей редакции: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t>10</w:t>
      </w:r>
      <w:r w:rsidR="00E71C98">
        <w:rPr>
          <w:rFonts w:eastAsia="Times New Roman"/>
          <w:color w:val="000000"/>
          <w:sz w:val="24"/>
          <w:szCs w:val="24"/>
          <w:lang w:eastAsia="ru-RU"/>
        </w:rPr>
        <w:t>.) п. 5 ст. 1</w:t>
      </w:r>
      <w:r w:rsidR="00E93EBF">
        <w:rPr>
          <w:rFonts w:eastAsia="Times New Roman"/>
          <w:color w:val="000000"/>
          <w:sz w:val="24"/>
          <w:szCs w:val="24"/>
          <w:lang w:eastAsia="ru-RU"/>
        </w:rPr>
        <w:t>.1</w:t>
      </w:r>
      <w:r w:rsidR="00E71C98">
        <w:rPr>
          <w:rFonts w:eastAsia="Times New Roman"/>
          <w:color w:val="000000"/>
          <w:sz w:val="24"/>
          <w:szCs w:val="24"/>
          <w:lang w:eastAsia="ru-RU"/>
        </w:rPr>
        <w:t xml:space="preserve"> Раздела – исключить;</w:t>
      </w:r>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t>11</w:t>
      </w:r>
      <w:r w:rsidR="00E71C98">
        <w:rPr>
          <w:rFonts w:eastAsia="Times New Roman"/>
          <w:color w:val="000000"/>
          <w:sz w:val="24"/>
          <w:szCs w:val="24"/>
          <w:lang w:eastAsia="ru-RU"/>
        </w:rPr>
        <w:t>.) добавить п. 11. ст. 1</w:t>
      </w:r>
      <w:r w:rsidR="00E93EBF">
        <w:rPr>
          <w:rFonts w:eastAsia="Times New Roman"/>
          <w:color w:val="000000"/>
          <w:sz w:val="24"/>
          <w:szCs w:val="24"/>
          <w:lang w:eastAsia="ru-RU"/>
        </w:rPr>
        <w:t>.1</w:t>
      </w:r>
      <w:r w:rsidR="00E71C98">
        <w:rPr>
          <w:rFonts w:eastAsia="Times New Roman"/>
          <w:color w:val="000000"/>
          <w:sz w:val="24"/>
          <w:szCs w:val="24"/>
          <w:lang w:eastAsia="ru-RU"/>
        </w:rPr>
        <w:t xml:space="preserve"> Раздела следующего содержания: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 161-ФЗ «О содействии развитию жилищного строительства»</w:t>
      </w:r>
    </w:p>
    <w:p w:rsidR="00E71C98" w:rsidRDefault="00EE6C66" w:rsidP="00E71C98">
      <w:pPr>
        <w:rPr>
          <w:rFonts w:eastAsia="Times New Roman"/>
          <w:color w:val="000000"/>
          <w:sz w:val="24"/>
          <w:szCs w:val="24"/>
          <w:lang w:eastAsia="ru-RU"/>
        </w:rPr>
      </w:pPr>
      <w:proofErr w:type="gramStart"/>
      <w:r>
        <w:t>12</w:t>
      </w:r>
      <w:r w:rsidR="00E71C98">
        <w:t xml:space="preserve">.) </w:t>
      </w:r>
      <w:r w:rsidR="00C25487">
        <w:rPr>
          <w:rFonts w:eastAsia="Times New Roman"/>
          <w:color w:val="000000"/>
          <w:sz w:val="24"/>
          <w:szCs w:val="24"/>
          <w:lang w:eastAsia="ru-RU"/>
        </w:rPr>
        <w:t xml:space="preserve">п. 3 ст. 2 Регламент изложить в следующей редакции: </w:t>
      </w:r>
      <w:r w:rsidR="00C25487" w:rsidRPr="00C25487">
        <w:rPr>
          <w:rFonts w:eastAsia="Times New Roman"/>
          <w:color w:val="000000"/>
          <w:sz w:val="24"/>
          <w:szCs w:val="24"/>
          <w:lang w:eastAsia="ru-RU"/>
        </w:rPr>
        <w:t>«</w:t>
      </w:r>
      <w:r w:rsidR="00C25487" w:rsidRPr="00C25487">
        <w:rPr>
          <w:color w:val="333333"/>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C25487">
        <w:rPr>
          <w:color w:val="333333"/>
          <w:sz w:val="24"/>
          <w:szCs w:val="24"/>
        </w:rPr>
        <w:t>»</w:t>
      </w:r>
      <w:r w:rsidR="00E71C98" w:rsidRPr="00C25487">
        <w:rPr>
          <w:rFonts w:eastAsia="Times New Roman"/>
          <w:color w:val="000000"/>
          <w:sz w:val="24"/>
          <w:szCs w:val="24"/>
          <w:lang w:eastAsia="ru-RU"/>
        </w:rPr>
        <w:t>;</w:t>
      </w:r>
      <w:proofErr w:type="gramEnd"/>
    </w:p>
    <w:p w:rsidR="00862ABC" w:rsidRDefault="00EE6C66" w:rsidP="00E71C98">
      <w:pPr>
        <w:rPr>
          <w:rFonts w:eastAsia="Times New Roman"/>
          <w:color w:val="000000"/>
          <w:sz w:val="24"/>
          <w:szCs w:val="24"/>
          <w:lang w:eastAsia="ru-RU"/>
        </w:rPr>
      </w:pPr>
      <w:proofErr w:type="gramStart"/>
      <w:r>
        <w:rPr>
          <w:rFonts w:eastAsia="Times New Roman"/>
          <w:color w:val="000000"/>
          <w:sz w:val="24"/>
          <w:szCs w:val="24"/>
          <w:lang w:eastAsia="ru-RU"/>
        </w:rPr>
        <w:t>13</w:t>
      </w:r>
      <w:r w:rsidR="00E93EBF">
        <w:rPr>
          <w:rFonts w:eastAsia="Times New Roman"/>
          <w:color w:val="000000"/>
          <w:sz w:val="24"/>
          <w:szCs w:val="24"/>
          <w:lang w:eastAsia="ru-RU"/>
        </w:rPr>
        <w:t>)п.6 ст.2 раздела изложить в следующей редакции: «</w:t>
      </w:r>
      <w:r w:rsidR="00C25487" w:rsidRPr="00C25487">
        <w:rPr>
          <w:color w:val="333333"/>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anchor="dst582" w:history="1">
        <w:r w:rsidR="00C25487" w:rsidRPr="00C25487">
          <w:rPr>
            <w:color w:val="666699"/>
            <w:sz w:val="24"/>
            <w:szCs w:val="24"/>
          </w:rPr>
          <w:t>подпунктом 7 пункта 2 статьи 39.10</w:t>
        </w:r>
      </w:hyperlink>
      <w:r w:rsidR="00C25487">
        <w:rPr>
          <w:color w:val="333333"/>
          <w:sz w:val="24"/>
          <w:szCs w:val="24"/>
        </w:rPr>
        <w:t xml:space="preserve"> Земельного</w:t>
      </w:r>
      <w:r w:rsidR="00C25487" w:rsidRPr="00C25487">
        <w:rPr>
          <w:color w:val="333333"/>
          <w:sz w:val="24"/>
          <w:szCs w:val="24"/>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w:t>
      </w:r>
      <w:proofErr w:type="gramEnd"/>
      <w:r w:rsidR="00C25487" w:rsidRPr="00C25487">
        <w:rPr>
          <w:color w:val="333333"/>
          <w:sz w:val="24"/>
          <w:szCs w:val="24"/>
        </w:rPr>
        <w:t xml:space="preserve"> работы в муниципальном образовании и по специальности, которые определены законом субъекта Российской Федерации</w:t>
      </w:r>
      <w:r w:rsidR="00E71C98" w:rsidRPr="00C25487">
        <w:rPr>
          <w:rFonts w:eastAsia="Times New Roman"/>
          <w:color w:val="000000"/>
          <w:sz w:val="24"/>
          <w:szCs w:val="24"/>
          <w:lang w:eastAsia="ru-RU"/>
        </w:rPr>
        <w:t>»</w:t>
      </w:r>
      <w:r w:rsidR="00862ABC" w:rsidRPr="00C25487">
        <w:rPr>
          <w:rFonts w:eastAsia="Times New Roman"/>
          <w:color w:val="000000"/>
          <w:sz w:val="24"/>
          <w:szCs w:val="24"/>
          <w:lang w:eastAsia="ru-RU"/>
        </w:rPr>
        <w:t>;</w:t>
      </w:r>
    </w:p>
    <w:p w:rsidR="00C25487" w:rsidRDefault="00EE6C66" w:rsidP="00E71C98">
      <w:pPr>
        <w:rPr>
          <w:rFonts w:eastAsia="Times New Roman"/>
          <w:color w:val="000000"/>
          <w:sz w:val="24"/>
          <w:szCs w:val="24"/>
          <w:lang w:eastAsia="ru-RU"/>
        </w:rPr>
      </w:pPr>
      <w:r>
        <w:rPr>
          <w:rFonts w:eastAsia="Times New Roman"/>
          <w:color w:val="000000"/>
          <w:sz w:val="24"/>
          <w:szCs w:val="24"/>
          <w:lang w:eastAsia="ru-RU"/>
        </w:rPr>
        <w:t>14</w:t>
      </w:r>
      <w:r w:rsidR="00C25487">
        <w:rPr>
          <w:rFonts w:eastAsia="Times New Roman"/>
          <w:color w:val="000000"/>
          <w:sz w:val="24"/>
          <w:szCs w:val="24"/>
          <w:lang w:eastAsia="ru-RU"/>
        </w:rPr>
        <w:t>) пункт 4 ст.2 регламента  - исключить;</w:t>
      </w:r>
    </w:p>
    <w:p w:rsidR="00793E49" w:rsidRDefault="00EE6C66" w:rsidP="00E71C98">
      <w:pPr>
        <w:rPr>
          <w:rFonts w:eastAsia="Times New Roman"/>
          <w:color w:val="000000"/>
          <w:sz w:val="24"/>
          <w:szCs w:val="24"/>
          <w:lang w:eastAsia="ru-RU"/>
        </w:rPr>
      </w:pPr>
      <w:r>
        <w:rPr>
          <w:rFonts w:eastAsia="Times New Roman"/>
          <w:color w:val="000000"/>
          <w:sz w:val="24"/>
          <w:szCs w:val="24"/>
          <w:lang w:eastAsia="ru-RU"/>
        </w:rPr>
        <w:t>15</w:t>
      </w:r>
      <w:r w:rsidR="00793E49">
        <w:rPr>
          <w:rFonts w:eastAsia="Times New Roman"/>
          <w:color w:val="000000"/>
          <w:sz w:val="24"/>
          <w:szCs w:val="24"/>
          <w:lang w:eastAsia="ru-RU"/>
        </w:rPr>
        <w:t xml:space="preserve">) в п.6.ст.2 добавить подпункт следующего содержания: «без торгов в собственность бесплатно осуществляется </w:t>
      </w:r>
      <w:r w:rsidR="00CF704B">
        <w:rPr>
          <w:rFonts w:eastAsia="Times New Roman"/>
          <w:color w:val="000000"/>
          <w:sz w:val="24"/>
          <w:szCs w:val="24"/>
          <w:lang w:eastAsia="ru-RU"/>
        </w:rPr>
        <w:t>предоставление земельного участ</w:t>
      </w:r>
      <w:r w:rsidR="00793E49">
        <w:rPr>
          <w:rFonts w:eastAsia="Times New Roman"/>
          <w:color w:val="000000"/>
          <w:sz w:val="24"/>
          <w:szCs w:val="24"/>
          <w:lang w:eastAsia="ru-RU"/>
        </w:rPr>
        <w:t>ка в соотве</w:t>
      </w:r>
      <w:r w:rsidR="00CF704B">
        <w:rPr>
          <w:rFonts w:eastAsia="Times New Roman"/>
          <w:color w:val="000000"/>
          <w:sz w:val="24"/>
          <w:szCs w:val="24"/>
          <w:lang w:eastAsia="ru-RU"/>
        </w:rPr>
        <w:t>т</w:t>
      </w:r>
      <w:r w:rsidR="00793E49">
        <w:rPr>
          <w:rFonts w:eastAsia="Times New Roman"/>
          <w:color w:val="000000"/>
          <w:sz w:val="24"/>
          <w:szCs w:val="24"/>
          <w:lang w:eastAsia="ru-RU"/>
        </w:rPr>
        <w:t>ствии с Федеральным законом от 24 июля 2008 года № 161-ФЗ «О соде</w:t>
      </w:r>
      <w:r w:rsidR="00CF704B">
        <w:rPr>
          <w:rFonts w:eastAsia="Times New Roman"/>
          <w:color w:val="000000"/>
          <w:sz w:val="24"/>
          <w:szCs w:val="24"/>
          <w:lang w:eastAsia="ru-RU"/>
        </w:rPr>
        <w:t>й</w:t>
      </w:r>
      <w:r w:rsidR="00793E49">
        <w:rPr>
          <w:rFonts w:eastAsia="Times New Roman"/>
          <w:color w:val="000000"/>
          <w:sz w:val="24"/>
          <w:szCs w:val="24"/>
          <w:lang w:eastAsia="ru-RU"/>
        </w:rPr>
        <w:t>ствии развитию жилищного строи</w:t>
      </w:r>
      <w:r w:rsidR="00CF704B">
        <w:rPr>
          <w:rFonts w:eastAsia="Times New Roman"/>
          <w:color w:val="000000"/>
          <w:sz w:val="24"/>
          <w:szCs w:val="24"/>
          <w:lang w:eastAsia="ru-RU"/>
        </w:rPr>
        <w:t>те</w:t>
      </w:r>
      <w:r w:rsidR="00793E49">
        <w:rPr>
          <w:rFonts w:eastAsia="Times New Roman"/>
          <w:color w:val="000000"/>
          <w:sz w:val="24"/>
          <w:szCs w:val="24"/>
          <w:lang w:eastAsia="ru-RU"/>
        </w:rPr>
        <w:t>льства</w:t>
      </w:r>
      <w:r w:rsidR="00CF704B">
        <w:rPr>
          <w:rFonts w:eastAsia="Times New Roman"/>
          <w:color w:val="000000"/>
          <w:sz w:val="24"/>
          <w:szCs w:val="24"/>
          <w:lang w:eastAsia="ru-RU"/>
        </w:rPr>
        <w:t>»</w:t>
      </w:r>
      <w:r w:rsidR="00C25487">
        <w:rPr>
          <w:rFonts w:eastAsia="Times New Roman"/>
          <w:color w:val="000000"/>
          <w:sz w:val="24"/>
          <w:szCs w:val="24"/>
          <w:lang w:eastAsia="ru-RU"/>
        </w:rPr>
        <w:t>;</w:t>
      </w:r>
    </w:p>
    <w:p w:rsidR="00C25487" w:rsidRDefault="00EE6C66" w:rsidP="00E71C98">
      <w:pPr>
        <w:rPr>
          <w:rFonts w:eastAsia="Times New Roman"/>
          <w:color w:val="000000"/>
          <w:sz w:val="24"/>
          <w:szCs w:val="24"/>
          <w:lang w:eastAsia="ru-RU"/>
        </w:rPr>
      </w:pPr>
      <w:r>
        <w:rPr>
          <w:rFonts w:eastAsia="Times New Roman"/>
          <w:color w:val="000000"/>
          <w:sz w:val="24"/>
          <w:szCs w:val="24"/>
          <w:lang w:eastAsia="ru-RU"/>
        </w:rPr>
        <w:t>16</w:t>
      </w:r>
      <w:r w:rsidR="00C25487">
        <w:rPr>
          <w:rFonts w:eastAsia="Times New Roman"/>
          <w:color w:val="000000"/>
          <w:sz w:val="24"/>
          <w:szCs w:val="24"/>
          <w:lang w:eastAsia="ru-RU"/>
        </w:rPr>
        <w:t>)в п.6 ст.2 Регламента добавить подпункт следующего содержания</w:t>
      </w:r>
      <w:proofErr w:type="gramStart"/>
      <w:r w:rsidR="00C25487">
        <w:rPr>
          <w:rFonts w:eastAsia="Times New Roman"/>
          <w:color w:val="000000"/>
          <w:sz w:val="24"/>
          <w:szCs w:val="24"/>
          <w:lang w:eastAsia="ru-RU"/>
        </w:rPr>
        <w:t xml:space="preserve"> :</w:t>
      </w:r>
      <w:proofErr w:type="gramEnd"/>
      <w:r w:rsidR="00C25487">
        <w:rPr>
          <w:rFonts w:eastAsia="Times New Roman"/>
          <w:color w:val="000000"/>
          <w:sz w:val="24"/>
          <w:szCs w:val="24"/>
          <w:lang w:eastAsia="ru-RU"/>
        </w:rPr>
        <w:t xml:space="preserve"> </w:t>
      </w:r>
      <w:r w:rsidR="00C25487" w:rsidRPr="00C25487">
        <w:rPr>
          <w:rFonts w:eastAsia="Times New Roman"/>
          <w:color w:val="000000"/>
          <w:sz w:val="24"/>
          <w:szCs w:val="24"/>
          <w:lang w:eastAsia="ru-RU"/>
        </w:rPr>
        <w:t>«</w:t>
      </w:r>
      <w:r w:rsidR="00C25487" w:rsidRPr="00C25487">
        <w:rPr>
          <w:color w:val="333333"/>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C25487">
        <w:rPr>
          <w:color w:val="333333"/>
          <w:sz w:val="24"/>
          <w:szCs w:val="24"/>
        </w:rPr>
        <w:t>»;</w:t>
      </w:r>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t>17</w:t>
      </w:r>
      <w:r w:rsidR="00CF704B">
        <w:rPr>
          <w:rFonts w:eastAsia="Times New Roman"/>
          <w:color w:val="000000"/>
          <w:sz w:val="24"/>
          <w:szCs w:val="24"/>
          <w:lang w:eastAsia="ru-RU"/>
        </w:rPr>
        <w:t>.) п.2</w:t>
      </w:r>
      <w:r w:rsidR="00E71C98">
        <w:rPr>
          <w:rFonts w:eastAsia="Times New Roman"/>
          <w:color w:val="000000"/>
          <w:sz w:val="24"/>
          <w:szCs w:val="24"/>
          <w:lang w:eastAsia="ru-RU"/>
        </w:rPr>
        <w:t xml:space="preserve"> ст. 3 Раздела изложить в следующей редакции: «</w:t>
      </w:r>
      <w:r w:rsidR="00CF704B">
        <w:rPr>
          <w:rFonts w:eastAsia="Times New Roman"/>
          <w:color w:val="000000"/>
          <w:sz w:val="24"/>
          <w:szCs w:val="24"/>
          <w:lang w:eastAsia="ru-RU"/>
        </w:rPr>
        <w:t>без проведения аукциона по договору аренды осуществляется  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w:t>
      </w:r>
      <w:proofErr w:type="gramStart"/>
      <w:r w:rsidR="00CF704B">
        <w:rPr>
          <w:rFonts w:eastAsia="Times New Roman"/>
          <w:color w:val="000000"/>
          <w:sz w:val="24"/>
          <w:szCs w:val="24"/>
          <w:lang w:eastAsia="ru-RU"/>
        </w:rPr>
        <w:t xml:space="preserve"> ,</w:t>
      </w:r>
      <w:proofErr w:type="gramEnd"/>
      <w:r w:rsidR="00CF704B">
        <w:rPr>
          <w:rFonts w:eastAsia="Times New Roman"/>
          <w:color w:val="000000"/>
          <w:sz w:val="24"/>
          <w:szCs w:val="24"/>
          <w:lang w:eastAsia="ru-RU"/>
        </w:rPr>
        <w:t xml:space="preserve"> инвестиционных проектов критериями , установленными Правительством Российской Федерации</w:t>
      </w:r>
      <w:r w:rsidR="00E71C98">
        <w:rPr>
          <w:rFonts w:eastAsia="Times New Roman"/>
          <w:color w:val="000000"/>
          <w:sz w:val="24"/>
          <w:szCs w:val="24"/>
          <w:lang w:eastAsia="ru-RU"/>
        </w:rPr>
        <w:t>»</w:t>
      </w:r>
    </w:p>
    <w:p w:rsidR="00E71C98" w:rsidRDefault="00EE6C66" w:rsidP="00E71C98">
      <w:pPr>
        <w:rPr>
          <w:rFonts w:eastAsia="Times New Roman"/>
          <w:color w:val="000000"/>
          <w:sz w:val="24"/>
          <w:szCs w:val="24"/>
          <w:lang w:eastAsia="ru-RU"/>
        </w:rPr>
      </w:pPr>
      <w:proofErr w:type="gramStart"/>
      <w:r>
        <w:rPr>
          <w:rFonts w:eastAsia="Times New Roman"/>
          <w:color w:val="000000"/>
          <w:sz w:val="24"/>
          <w:szCs w:val="24"/>
          <w:lang w:eastAsia="ru-RU"/>
        </w:rPr>
        <w:t>18</w:t>
      </w:r>
      <w:r w:rsidR="00CF704B">
        <w:rPr>
          <w:rFonts w:eastAsia="Times New Roman"/>
          <w:color w:val="000000"/>
          <w:sz w:val="24"/>
          <w:szCs w:val="24"/>
          <w:lang w:eastAsia="ru-RU"/>
        </w:rPr>
        <w:t>.) п.3 ст. 3 Регламента</w:t>
      </w:r>
      <w:r w:rsidR="00E71C98">
        <w:rPr>
          <w:rFonts w:eastAsia="Times New Roman"/>
          <w:color w:val="000000"/>
          <w:sz w:val="24"/>
          <w:szCs w:val="24"/>
          <w:lang w:eastAsia="ru-RU"/>
        </w:rPr>
        <w:t xml:space="preserve"> изложить в следующей редакции: «</w:t>
      </w:r>
      <w:r w:rsidR="00E90277">
        <w:rPr>
          <w:rFonts w:eastAsia="Times New Roman"/>
          <w:color w:val="000000"/>
          <w:sz w:val="24"/>
          <w:szCs w:val="24"/>
          <w:lang w:eastAsia="ru-RU"/>
        </w:rPr>
        <w:t xml:space="preserve">без проведения аукциона по договору аренды осуществляется предоставление земельного участка юридическим лицам в соответствии с распоряжением высшего должностного лица субъекта Российской </w:t>
      </w:r>
      <w:r w:rsidR="00E90277">
        <w:rPr>
          <w:rFonts w:eastAsia="Times New Roman"/>
          <w:color w:val="000000"/>
          <w:sz w:val="24"/>
          <w:szCs w:val="24"/>
          <w:lang w:eastAsia="ru-RU"/>
        </w:rPr>
        <w:lastRenderedPageBreak/>
        <w:t>Федерации для размещения объектов социально-культурного и коммунально-бытового назначения,  реализациям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E71C98">
        <w:rPr>
          <w:rFonts w:eastAsia="Times New Roman"/>
          <w:color w:val="000000"/>
          <w:sz w:val="24"/>
          <w:szCs w:val="24"/>
          <w:lang w:eastAsia="ru-RU"/>
        </w:rPr>
        <w:t>»</w:t>
      </w:r>
      <w:proofErr w:type="gramEnd"/>
    </w:p>
    <w:p w:rsidR="00E71C98" w:rsidRDefault="00EE6C66" w:rsidP="00E71C98">
      <w:pPr>
        <w:rPr>
          <w:rFonts w:eastAsia="Times New Roman"/>
          <w:color w:val="000000"/>
          <w:sz w:val="24"/>
          <w:szCs w:val="24"/>
          <w:lang w:eastAsia="ru-RU"/>
        </w:rPr>
      </w:pPr>
      <w:r>
        <w:rPr>
          <w:rFonts w:eastAsia="Times New Roman"/>
          <w:color w:val="000000"/>
          <w:sz w:val="24"/>
          <w:szCs w:val="24"/>
          <w:lang w:eastAsia="ru-RU"/>
        </w:rPr>
        <w:t>19</w:t>
      </w:r>
      <w:r w:rsidR="00E90277">
        <w:rPr>
          <w:rFonts w:eastAsia="Times New Roman"/>
          <w:color w:val="000000"/>
          <w:sz w:val="24"/>
          <w:szCs w:val="24"/>
          <w:lang w:eastAsia="ru-RU"/>
        </w:rPr>
        <w:t>.) п.9</w:t>
      </w:r>
      <w:r w:rsidR="00E71C98">
        <w:rPr>
          <w:rFonts w:eastAsia="Times New Roman"/>
          <w:color w:val="000000"/>
          <w:sz w:val="24"/>
          <w:szCs w:val="24"/>
          <w:lang w:eastAsia="ru-RU"/>
        </w:rPr>
        <w:t xml:space="preserve"> ст. 3 Раздела изложить в следующей редакции: «</w:t>
      </w:r>
      <w:r w:rsidR="00E90277">
        <w:rPr>
          <w:rFonts w:eastAsia="Times New Roman"/>
          <w:color w:val="000000"/>
          <w:sz w:val="24"/>
          <w:szCs w:val="24"/>
          <w:lang w:eastAsia="ru-RU"/>
        </w:rPr>
        <w:t>без проведения аукциона по договору аренды осуществляется предоставление садового или огородного земельного участка</w:t>
      </w:r>
      <w:proofErr w:type="gramStart"/>
      <w:r w:rsidR="00E90277">
        <w:rPr>
          <w:rFonts w:eastAsia="Times New Roman"/>
          <w:color w:val="000000"/>
          <w:sz w:val="24"/>
          <w:szCs w:val="24"/>
          <w:lang w:eastAsia="ru-RU"/>
        </w:rPr>
        <w:t xml:space="preserve"> ,</w:t>
      </w:r>
      <w:proofErr w:type="gramEnd"/>
      <w:r w:rsidR="00E90277">
        <w:rPr>
          <w:rFonts w:eastAsia="Times New Roman"/>
          <w:color w:val="000000"/>
          <w:sz w:val="24"/>
          <w:szCs w:val="24"/>
          <w:lang w:eastAsia="ru-RU"/>
        </w:rPr>
        <w:t xml:space="preserve">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E71C98">
        <w:rPr>
          <w:rFonts w:eastAsia="Times New Roman"/>
          <w:color w:val="000000"/>
          <w:sz w:val="24"/>
          <w:szCs w:val="24"/>
          <w:lang w:eastAsia="ru-RU"/>
        </w:rPr>
        <w:t xml:space="preserve"> </w:t>
      </w:r>
    </w:p>
    <w:p w:rsidR="00E71C98" w:rsidRDefault="00EE6C66" w:rsidP="00E90277">
      <w:pPr>
        <w:rPr>
          <w:rFonts w:eastAsia="Times New Roman"/>
          <w:color w:val="000000"/>
          <w:sz w:val="24"/>
          <w:szCs w:val="24"/>
          <w:lang w:eastAsia="ru-RU"/>
        </w:rPr>
      </w:pPr>
      <w:r>
        <w:rPr>
          <w:rFonts w:eastAsia="Times New Roman"/>
          <w:color w:val="000000"/>
          <w:sz w:val="24"/>
          <w:szCs w:val="24"/>
          <w:lang w:eastAsia="ru-RU"/>
        </w:rPr>
        <w:t>20</w:t>
      </w:r>
      <w:r w:rsidR="00E71C98">
        <w:rPr>
          <w:rFonts w:eastAsia="Times New Roman"/>
          <w:color w:val="000000"/>
          <w:sz w:val="24"/>
          <w:szCs w:val="24"/>
          <w:lang w:eastAsia="ru-RU"/>
        </w:rPr>
        <w:t>.)  п</w:t>
      </w:r>
      <w:r w:rsidR="009D4A62">
        <w:rPr>
          <w:rFonts w:eastAsia="Times New Roman"/>
          <w:color w:val="000000"/>
          <w:sz w:val="24"/>
          <w:szCs w:val="24"/>
          <w:lang w:eastAsia="ru-RU"/>
        </w:rPr>
        <w:t>.</w:t>
      </w:r>
      <w:r w:rsidR="00E90277">
        <w:rPr>
          <w:rFonts w:eastAsia="Times New Roman"/>
          <w:color w:val="000000"/>
          <w:sz w:val="24"/>
          <w:szCs w:val="24"/>
          <w:lang w:eastAsia="ru-RU"/>
        </w:rPr>
        <w:t>10 ст.3 раздела изложить в следующей редакции: «без проведения</w:t>
      </w:r>
      <w:r w:rsidR="009D4A62">
        <w:rPr>
          <w:rFonts w:eastAsia="Times New Roman"/>
          <w:color w:val="000000"/>
          <w:sz w:val="24"/>
          <w:szCs w:val="24"/>
          <w:lang w:eastAsia="ru-RU"/>
        </w:rPr>
        <w:t xml:space="preserve"> аукциона по договору аренды осуществляется предоставление ограниченного в обороте земельного участка</w:t>
      </w:r>
      <w:proofErr w:type="gramStart"/>
      <w:r w:rsidR="009D4A62">
        <w:rPr>
          <w:rFonts w:eastAsia="Times New Roman"/>
          <w:color w:val="000000"/>
          <w:sz w:val="24"/>
          <w:szCs w:val="24"/>
          <w:lang w:eastAsia="ru-RU"/>
        </w:rPr>
        <w:t xml:space="preserve"> .</w:t>
      </w:r>
      <w:proofErr w:type="gramEnd"/>
      <w:r w:rsidR="009D4A62">
        <w:rPr>
          <w:rFonts w:eastAsia="Times New Roman"/>
          <w:color w:val="000000"/>
          <w:sz w:val="24"/>
          <w:szCs w:val="24"/>
          <w:lang w:eastAsia="ru-RU"/>
        </w:rPr>
        <w:t xml:space="preserve"> являющегося  земельным участком общего назначения . расположенного в границах территории ведения гражданами садоводства или огородничества для собственных нужд ,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 в случае ,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Start"/>
      <w:r w:rsidR="009D4A62">
        <w:rPr>
          <w:rFonts w:eastAsia="Times New Roman"/>
          <w:color w:val="000000"/>
          <w:sz w:val="24"/>
          <w:szCs w:val="24"/>
          <w:lang w:eastAsia="ru-RU"/>
        </w:rPr>
        <w:t>.»</w:t>
      </w:r>
      <w:proofErr w:type="gramEnd"/>
    </w:p>
    <w:p w:rsidR="009D4A62" w:rsidRDefault="00EE6C66" w:rsidP="00E90277">
      <w:pPr>
        <w:rPr>
          <w:rFonts w:eastAsia="Times New Roman"/>
          <w:color w:val="000000"/>
          <w:sz w:val="24"/>
          <w:szCs w:val="24"/>
          <w:lang w:eastAsia="ru-RU"/>
        </w:rPr>
      </w:pPr>
      <w:r>
        <w:rPr>
          <w:rFonts w:eastAsia="Times New Roman"/>
          <w:color w:val="000000"/>
          <w:sz w:val="24"/>
          <w:szCs w:val="24"/>
          <w:lang w:eastAsia="ru-RU"/>
        </w:rPr>
        <w:t>21</w:t>
      </w:r>
      <w:r w:rsidR="009D4A62">
        <w:rPr>
          <w:rFonts w:eastAsia="Times New Roman"/>
          <w:color w:val="000000"/>
          <w:sz w:val="24"/>
          <w:szCs w:val="24"/>
          <w:lang w:eastAsia="ru-RU"/>
        </w:rPr>
        <w:t>)п. 14 ст.3 Раздела  изложить в следующей редакции: «без проведения аукциона по договору аренды осуществляется предоставление земельного участка крестьянскому (фермерскому) хозяйству или сельскохозяйственной организации в случаях</w:t>
      </w:r>
      <w:proofErr w:type="gramStart"/>
      <w:r w:rsidR="009D4A62">
        <w:rPr>
          <w:rFonts w:eastAsia="Times New Roman"/>
          <w:color w:val="000000"/>
          <w:sz w:val="24"/>
          <w:szCs w:val="24"/>
          <w:lang w:eastAsia="ru-RU"/>
        </w:rPr>
        <w:t xml:space="preserve"> .</w:t>
      </w:r>
      <w:proofErr w:type="gramEnd"/>
      <w:r w:rsidR="009D4A62">
        <w:rPr>
          <w:rFonts w:eastAsia="Times New Roman"/>
          <w:color w:val="000000"/>
          <w:sz w:val="24"/>
          <w:szCs w:val="24"/>
          <w:lang w:eastAsia="ru-RU"/>
        </w:rPr>
        <w:t xml:space="preserve"> установленных Федеральным законом «Об обороте земель сельскохозяйственного назначения»;</w:t>
      </w:r>
    </w:p>
    <w:p w:rsidR="009D4A62" w:rsidRDefault="00EE6C66" w:rsidP="00E90277">
      <w:pPr>
        <w:rPr>
          <w:rFonts w:eastAsia="Times New Roman"/>
          <w:color w:val="000000"/>
          <w:sz w:val="24"/>
          <w:szCs w:val="24"/>
          <w:lang w:eastAsia="ru-RU"/>
        </w:rPr>
      </w:pPr>
      <w:r>
        <w:rPr>
          <w:rFonts w:eastAsia="Times New Roman"/>
          <w:color w:val="000000"/>
          <w:sz w:val="24"/>
          <w:szCs w:val="24"/>
          <w:lang w:eastAsia="ru-RU"/>
        </w:rPr>
        <w:t>22</w:t>
      </w:r>
      <w:r w:rsidR="00682A52">
        <w:rPr>
          <w:rFonts w:eastAsia="Times New Roman"/>
          <w:color w:val="000000"/>
          <w:sz w:val="24"/>
          <w:szCs w:val="24"/>
          <w:lang w:eastAsia="ru-RU"/>
        </w:rPr>
        <w:t>)п. 18 ст.3 Раздела изложить в следующей редакции : «без проведения аукциона по договору аренды осуществляется предоставление земельного участка гражданам для индивидуального жилищного строительства</w:t>
      </w:r>
      <w:proofErr w:type="gramStart"/>
      <w:r w:rsidR="00682A52">
        <w:rPr>
          <w:rFonts w:eastAsia="Times New Roman"/>
          <w:color w:val="000000"/>
          <w:sz w:val="24"/>
          <w:szCs w:val="24"/>
          <w:lang w:eastAsia="ru-RU"/>
        </w:rPr>
        <w:t xml:space="preserve"> ,</w:t>
      </w:r>
      <w:proofErr w:type="gramEnd"/>
      <w:r w:rsidR="00682A52">
        <w:rPr>
          <w:rFonts w:eastAsia="Times New Roman"/>
          <w:color w:val="000000"/>
          <w:sz w:val="24"/>
          <w:szCs w:val="24"/>
          <w:lang w:eastAsia="ru-RU"/>
        </w:rPr>
        <w:t xml:space="preserve"> ведения личного подсобного хозяйства в границах населенного пункта, садоводс</w:t>
      </w:r>
      <w:r w:rsidR="00E85E4F">
        <w:rPr>
          <w:rFonts w:eastAsia="Times New Roman"/>
          <w:color w:val="000000"/>
          <w:sz w:val="24"/>
          <w:szCs w:val="24"/>
          <w:lang w:eastAsia="ru-RU"/>
        </w:rPr>
        <w:t>тва, гражданам и крестьянским  (</w:t>
      </w:r>
      <w:r w:rsidR="00682A52">
        <w:rPr>
          <w:rFonts w:eastAsia="Times New Roman"/>
          <w:color w:val="000000"/>
          <w:sz w:val="24"/>
          <w:szCs w:val="24"/>
          <w:lang w:eastAsia="ru-RU"/>
        </w:rPr>
        <w:t>фермерским) хозяйствам для осуществления крестьянским (</w:t>
      </w:r>
      <w:r w:rsidR="00A8684E">
        <w:rPr>
          <w:rFonts w:eastAsia="Times New Roman"/>
          <w:color w:val="000000"/>
          <w:sz w:val="24"/>
          <w:szCs w:val="24"/>
          <w:lang w:eastAsia="ru-RU"/>
        </w:rPr>
        <w:t>фермерским) хозяйством его деятельности в соответствии со ст.39.18 ЗК РФ»;</w:t>
      </w:r>
    </w:p>
    <w:p w:rsidR="00A8684E" w:rsidRDefault="00EE6C66" w:rsidP="00E90277">
      <w:pPr>
        <w:rPr>
          <w:rFonts w:eastAsia="Times New Roman"/>
          <w:color w:val="000000"/>
          <w:sz w:val="24"/>
          <w:szCs w:val="24"/>
          <w:lang w:eastAsia="ru-RU"/>
        </w:rPr>
      </w:pPr>
      <w:r>
        <w:rPr>
          <w:rFonts w:eastAsia="Times New Roman"/>
          <w:color w:val="000000"/>
          <w:sz w:val="24"/>
          <w:szCs w:val="24"/>
          <w:lang w:eastAsia="ru-RU"/>
        </w:rPr>
        <w:t>23</w:t>
      </w:r>
      <w:r w:rsidR="00A8684E">
        <w:rPr>
          <w:rFonts w:eastAsia="Times New Roman"/>
          <w:color w:val="000000"/>
          <w:sz w:val="24"/>
          <w:szCs w:val="24"/>
          <w:lang w:eastAsia="ru-RU"/>
        </w:rPr>
        <w:t>)п.28 ст.3 раздела изложить в следующей редакции : «без проведения аукциона по договору аренды осуществляется предоставление земельного участка</w:t>
      </w:r>
      <w:proofErr w:type="gramStart"/>
      <w:r w:rsidR="00A8684E">
        <w:rPr>
          <w:rFonts w:eastAsia="Times New Roman"/>
          <w:color w:val="000000"/>
          <w:sz w:val="24"/>
          <w:szCs w:val="24"/>
          <w:lang w:eastAsia="ru-RU"/>
        </w:rPr>
        <w:t xml:space="preserve"> ,</w:t>
      </w:r>
      <w:proofErr w:type="gramEnd"/>
      <w:r w:rsidR="00A8684E">
        <w:rPr>
          <w:rFonts w:eastAsia="Times New Roman"/>
          <w:color w:val="000000"/>
          <w:sz w:val="24"/>
          <w:szCs w:val="24"/>
          <w:lang w:eastAsia="ru-RU"/>
        </w:rPr>
        <w:t xml:space="preserve"> необходимого для осуществления деятельности , предусмотренной концессионным соглашением, соглашением о государственно-частном партнерстве, соглашением  о </w:t>
      </w:r>
      <w:proofErr w:type="spellStart"/>
      <w:r w:rsidR="00A8684E">
        <w:rPr>
          <w:rFonts w:eastAsia="Times New Roman"/>
          <w:color w:val="000000"/>
          <w:sz w:val="24"/>
          <w:szCs w:val="24"/>
          <w:lang w:eastAsia="ru-RU"/>
        </w:rPr>
        <w:t>муниципально</w:t>
      </w:r>
      <w:proofErr w:type="spellEnd"/>
      <w:r w:rsidR="00A8684E">
        <w:rPr>
          <w:rFonts w:eastAsia="Times New Roman"/>
          <w:color w:val="000000"/>
          <w:sz w:val="24"/>
          <w:szCs w:val="24"/>
          <w:lang w:eastAsia="ru-RU"/>
        </w:rPr>
        <w:t xml:space="preserve"> -частном партнерстве, лицу, с которым заключены указанные соглашения.»;</w:t>
      </w:r>
    </w:p>
    <w:p w:rsidR="00A8684E" w:rsidRDefault="00EE6C66" w:rsidP="00E90277">
      <w:pPr>
        <w:rPr>
          <w:rFonts w:eastAsia="Times New Roman"/>
          <w:color w:val="000000"/>
          <w:sz w:val="24"/>
          <w:szCs w:val="24"/>
          <w:lang w:eastAsia="ru-RU"/>
        </w:rPr>
      </w:pPr>
      <w:proofErr w:type="gramStart"/>
      <w:r>
        <w:rPr>
          <w:rFonts w:eastAsia="Times New Roman"/>
          <w:color w:val="000000"/>
          <w:sz w:val="24"/>
          <w:szCs w:val="24"/>
          <w:lang w:eastAsia="ru-RU"/>
        </w:rPr>
        <w:t>24</w:t>
      </w:r>
      <w:r w:rsidR="00A8684E">
        <w:rPr>
          <w:rFonts w:eastAsia="Times New Roman"/>
          <w:color w:val="000000"/>
          <w:sz w:val="24"/>
          <w:szCs w:val="24"/>
          <w:lang w:eastAsia="ru-RU"/>
        </w:rPr>
        <w:t>) п.29 ст.3 Раздела  изложить в следующей редакции: «без проведения аукциона по договору аренды осуществляется предоставление земельного участка для освоения</w:t>
      </w:r>
      <w:r w:rsidR="0001631B">
        <w:rPr>
          <w:rFonts w:eastAsia="Times New Roman"/>
          <w:color w:val="000000"/>
          <w:sz w:val="24"/>
          <w:szCs w:val="24"/>
          <w:lang w:eastAsia="ru-RU"/>
        </w:rPr>
        <w:t xml:space="preserve"> </w:t>
      </w:r>
      <w:r w:rsidR="00A8684E">
        <w:rPr>
          <w:rFonts w:eastAsia="Times New Roman"/>
          <w:color w:val="000000"/>
          <w:sz w:val="24"/>
          <w:szCs w:val="24"/>
          <w:lang w:eastAsia="ru-RU"/>
        </w:rPr>
        <w:t>территории в целях строительства и эксплуатации наемного участка для освоения террит</w:t>
      </w:r>
      <w:r w:rsidR="0001631B">
        <w:rPr>
          <w:rFonts w:eastAsia="Times New Roman"/>
          <w:color w:val="000000"/>
          <w:sz w:val="24"/>
          <w:szCs w:val="24"/>
          <w:lang w:eastAsia="ru-RU"/>
        </w:rPr>
        <w:t>о</w:t>
      </w:r>
      <w:r w:rsidR="00A8684E">
        <w:rPr>
          <w:rFonts w:eastAsia="Times New Roman"/>
          <w:color w:val="000000"/>
          <w:sz w:val="24"/>
          <w:szCs w:val="24"/>
          <w:lang w:eastAsia="ru-RU"/>
        </w:rPr>
        <w:t>рии в целях строительства и эксплуатации наемного дома коммерческого</w:t>
      </w:r>
      <w:r w:rsidR="0001631B">
        <w:rPr>
          <w:rFonts w:eastAsia="Times New Roman"/>
          <w:color w:val="000000"/>
          <w:sz w:val="24"/>
          <w:szCs w:val="24"/>
          <w:lang w:eastAsia="ru-RU"/>
        </w:rPr>
        <w:t xml:space="preserve"> использования или дл</w:t>
      </w:r>
      <w:r w:rsidR="00A8684E">
        <w:rPr>
          <w:rFonts w:eastAsia="Times New Roman"/>
          <w:color w:val="000000"/>
          <w:sz w:val="24"/>
          <w:szCs w:val="24"/>
          <w:lang w:eastAsia="ru-RU"/>
        </w:rPr>
        <w:t>я освоения территории в целях строительства и эксплуатации</w:t>
      </w:r>
      <w:r w:rsidR="0001631B">
        <w:rPr>
          <w:rFonts w:eastAsia="Times New Roman"/>
          <w:color w:val="000000"/>
          <w:sz w:val="24"/>
          <w:szCs w:val="24"/>
          <w:lang w:eastAsia="ru-RU"/>
        </w:rPr>
        <w:t xml:space="preserve"> </w:t>
      </w:r>
      <w:r w:rsidR="00A8684E">
        <w:rPr>
          <w:rFonts w:eastAsia="Times New Roman"/>
          <w:color w:val="000000"/>
          <w:sz w:val="24"/>
          <w:szCs w:val="24"/>
          <w:lang w:eastAsia="ru-RU"/>
        </w:rPr>
        <w:t>наемного дома социального использования лицу, заключившему  д</w:t>
      </w:r>
      <w:r w:rsidR="0001631B">
        <w:rPr>
          <w:rFonts w:eastAsia="Times New Roman"/>
          <w:color w:val="000000"/>
          <w:sz w:val="24"/>
          <w:szCs w:val="24"/>
          <w:lang w:eastAsia="ru-RU"/>
        </w:rPr>
        <w:t>о</w:t>
      </w:r>
      <w:r w:rsidR="00A8684E">
        <w:rPr>
          <w:rFonts w:eastAsia="Times New Roman"/>
          <w:color w:val="000000"/>
          <w:sz w:val="24"/>
          <w:szCs w:val="24"/>
          <w:lang w:eastAsia="ru-RU"/>
        </w:rPr>
        <w:t>говор об</w:t>
      </w:r>
      <w:r w:rsidR="0001631B">
        <w:rPr>
          <w:rFonts w:eastAsia="Times New Roman"/>
          <w:color w:val="000000"/>
          <w:sz w:val="24"/>
          <w:szCs w:val="24"/>
          <w:lang w:eastAsia="ru-RU"/>
        </w:rPr>
        <w:t xml:space="preserve"> </w:t>
      </w:r>
      <w:r w:rsidR="00A8684E">
        <w:rPr>
          <w:rFonts w:eastAsia="Times New Roman"/>
          <w:color w:val="000000"/>
          <w:sz w:val="24"/>
          <w:szCs w:val="24"/>
          <w:lang w:eastAsia="ru-RU"/>
        </w:rPr>
        <w:t>освоении</w:t>
      </w:r>
      <w:proofErr w:type="gramEnd"/>
      <w:r w:rsidR="00A8684E">
        <w:rPr>
          <w:rFonts w:eastAsia="Times New Roman"/>
          <w:color w:val="000000"/>
          <w:sz w:val="24"/>
          <w:szCs w:val="24"/>
          <w:lang w:eastAsia="ru-RU"/>
        </w:rPr>
        <w:t xml:space="preserve"> территории в целях строительства и эксплуатации наемного дома коммерческого исп</w:t>
      </w:r>
      <w:r w:rsidR="0001631B">
        <w:rPr>
          <w:rFonts w:eastAsia="Times New Roman"/>
          <w:color w:val="000000"/>
          <w:sz w:val="24"/>
          <w:szCs w:val="24"/>
          <w:lang w:eastAsia="ru-RU"/>
        </w:rPr>
        <w:t>о</w:t>
      </w:r>
      <w:r w:rsidR="00A8684E">
        <w:rPr>
          <w:rFonts w:eastAsia="Times New Roman"/>
          <w:color w:val="000000"/>
          <w:sz w:val="24"/>
          <w:szCs w:val="24"/>
          <w:lang w:eastAsia="ru-RU"/>
        </w:rPr>
        <w:t xml:space="preserve">льзования или договора </w:t>
      </w:r>
      <w:r w:rsidR="0001631B">
        <w:rPr>
          <w:rFonts w:eastAsia="Times New Roman"/>
          <w:color w:val="000000"/>
          <w:sz w:val="24"/>
          <w:szCs w:val="24"/>
          <w:lang w:eastAsia="ru-RU"/>
        </w:rPr>
        <w:t>об освоении территории в целях строительства и эксплуатации наемного дома социального использования</w:t>
      </w:r>
      <w:proofErr w:type="gramStart"/>
      <w:r w:rsidR="0001631B">
        <w:rPr>
          <w:rFonts w:eastAsia="Times New Roman"/>
          <w:color w:val="000000"/>
          <w:sz w:val="24"/>
          <w:szCs w:val="24"/>
          <w:lang w:eastAsia="ru-RU"/>
        </w:rPr>
        <w:t xml:space="preserve"> ,</w:t>
      </w:r>
      <w:proofErr w:type="gramEnd"/>
      <w:r w:rsidR="0001631B">
        <w:rPr>
          <w:rFonts w:eastAsia="Times New Roman"/>
          <w:color w:val="000000"/>
          <w:sz w:val="24"/>
          <w:szCs w:val="24"/>
          <w:lang w:eastAsia="ru-RU"/>
        </w:rPr>
        <w:t xml:space="preserve"> и в случаях , предусмотренных законом субъекта Российской Федерации , некоммерческой организации , созданной субъектов Российской Федерации или муниципальным образованием для освоения </w:t>
      </w:r>
      <w:r w:rsidR="0001631B">
        <w:rPr>
          <w:rFonts w:eastAsia="Times New Roman"/>
          <w:color w:val="000000"/>
          <w:sz w:val="24"/>
          <w:szCs w:val="24"/>
          <w:lang w:eastAsia="ru-RU"/>
        </w:rPr>
        <w:lastRenderedPageBreak/>
        <w:t>территорий в целях строительства и эксплуатации наемных  домов социального использования.»;</w:t>
      </w:r>
    </w:p>
    <w:p w:rsidR="0001631B" w:rsidRDefault="00EE6C66" w:rsidP="00E90277">
      <w:pPr>
        <w:rPr>
          <w:rFonts w:eastAsia="Times New Roman"/>
          <w:color w:val="000000"/>
          <w:sz w:val="24"/>
          <w:szCs w:val="24"/>
          <w:lang w:eastAsia="ru-RU"/>
        </w:rPr>
      </w:pPr>
      <w:r>
        <w:rPr>
          <w:rFonts w:eastAsia="Times New Roman"/>
          <w:color w:val="000000"/>
          <w:sz w:val="24"/>
          <w:szCs w:val="24"/>
          <w:lang w:eastAsia="ru-RU"/>
        </w:rPr>
        <w:t>25</w:t>
      </w:r>
      <w:r w:rsidR="0001631B">
        <w:rPr>
          <w:rFonts w:eastAsia="Times New Roman"/>
          <w:color w:val="000000"/>
          <w:sz w:val="24"/>
          <w:szCs w:val="24"/>
          <w:lang w:eastAsia="ru-RU"/>
        </w:rPr>
        <w:t>)</w:t>
      </w:r>
      <w:r w:rsidR="00ED0EE7">
        <w:rPr>
          <w:rFonts w:eastAsia="Times New Roman"/>
          <w:color w:val="000000"/>
          <w:sz w:val="24"/>
          <w:szCs w:val="24"/>
          <w:lang w:eastAsia="ru-RU"/>
        </w:rPr>
        <w:t xml:space="preserve"> п.35 ст.3 Регламента изложить в следующей редакции : «без проведения аукциона по договору аренды осуществляется предоставление земельного участка лицу, обладающему правом на добычу (вылов)  водных биологических ресурсов на основании решения о предоставлении их в пользование</w:t>
      </w:r>
      <w:proofErr w:type="gramStart"/>
      <w:r w:rsidR="00ED0EE7">
        <w:rPr>
          <w:rFonts w:eastAsia="Times New Roman"/>
          <w:color w:val="000000"/>
          <w:sz w:val="24"/>
          <w:szCs w:val="24"/>
          <w:lang w:eastAsia="ru-RU"/>
        </w:rPr>
        <w:t xml:space="preserve"> ,</w:t>
      </w:r>
      <w:proofErr w:type="gramEnd"/>
      <w:r w:rsidR="00ED0EE7">
        <w:rPr>
          <w:rFonts w:eastAsia="Times New Roman"/>
          <w:color w:val="000000"/>
          <w:sz w:val="24"/>
          <w:szCs w:val="24"/>
          <w:lang w:eastAsia="ru-RU"/>
        </w:rPr>
        <w:t xml:space="preserve"> договора пользования рыболовным участком или договора пользования водными биологическими ресурсами, для осуществления деятельности , предусмотренной указанными  решениями или договорами.»</w:t>
      </w:r>
    </w:p>
    <w:p w:rsidR="00ED0EE7" w:rsidRDefault="00EE6C66" w:rsidP="00E90277">
      <w:pPr>
        <w:rPr>
          <w:rFonts w:eastAsia="Times New Roman"/>
          <w:color w:val="000000"/>
          <w:sz w:val="24"/>
          <w:szCs w:val="24"/>
          <w:lang w:eastAsia="ru-RU"/>
        </w:rPr>
      </w:pPr>
      <w:r>
        <w:rPr>
          <w:rFonts w:eastAsia="Times New Roman"/>
          <w:color w:val="000000"/>
          <w:sz w:val="24"/>
          <w:szCs w:val="24"/>
          <w:lang w:eastAsia="ru-RU"/>
        </w:rPr>
        <w:t>26</w:t>
      </w:r>
      <w:r w:rsidR="00ED0EE7">
        <w:rPr>
          <w:rFonts w:eastAsia="Times New Roman"/>
          <w:color w:val="000000"/>
          <w:sz w:val="24"/>
          <w:szCs w:val="24"/>
          <w:lang w:eastAsia="ru-RU"/>
        </w:rPr>
        <w:t>) п.37 ст. 3 Регламента изложить в следующей редакции : «без проведения аукциона по договору аре</w:t>
      </w:r>
      <w:r w:rsidR="007E56C9">
        <w:rPr>
          <w:rFonts w:eastAsia="Times New Roman"/>
          <w:color w:val="000000"/>
          <w:sz w:val="24"/>
          <w:szCs w:val="24"/>
          <w:lang w:eastAsia="ru-RU"/>
        </w:rPr>
        <w:t>нды осуществляется предоставлен</w:t>
      </w:r>
      <w:r w:rsidR="00ED0EE7">
        <w:rPr>
          <w:rFonts w:eastAsia="Times New Roman"/>
          <w:color w:val="000000"/>
          <w:sz w:val="24"/>
          <w:szCs w:val="24"/>
          <w:lang w:eastAsia="ru-RU"/>
        </w:rPr>
        <w:t>ие земельного</w:t>
      </w:r>
      <w:r w:rsidR="007E56C9">
        <w:rPr>
          <w:rFonts w:eastAsia="Times New Roman"/>
          <w:color w:val="000000"/>
          <w:sz w:val="24"/>
          <w:szCs w:val="24"/>
          <w:lang w:eastAsia="ru-RU"/>
        </w:rPr>
        <w:t xml:space="preserve"> участка, предназначенного для ведения сельскохозяйственного производства, арендатору</w:t>
      </w:r>
      <w:proofErr w:type="gramStart"/>
      <w:r w:rsidR="007E56C9">
        <w:rPr>
          <w:rFonts w:eastAsia="Times New Roman"/>
          <w:color w:val="000000"/>
          <w:sz w:val="24"/>
          <w:szCs w:val="24"/>
          <w:lang w:eastAsia="ru-RU"/>
        </w:rPr>
        <w:t xml:space="preserve"> ,</w:t>
      </w:r>
      <w:proofErr w:type="gramEnd"/>
      <w:r w:rsidR="007E56C9">
        <w:rPr>
          <w:rFonts w:eastAsia="Times New Roman"/>
          <w:color w:val="000000"/>
          <w:sz w:val="24"/>
          <w:szCs w:val="24"/>
          <w:lang w:eastAsia="ru-RU"/>
        </w:rPr>
        <w:t xml:space="preserve">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 при условии, что заявление о заключении нового договора аренды такого земельного участка подано этим арендатором до истечения срока  действия ранее заключенного договора аренды такого земельного участка»</w:t>
      </w:r>
    </w:p>
    <w:p w:rsidR="00533398" w:rsidRDefault="00EE6C66" w:rsidP="00E90277">
      <w:pPr>
        <w:rPr>
          <w:rFonts w:eastAsia="Times New Roman"/>
          <w:color w:val="000000"/>
          <w:sz w:val="24"/>
          <w:szCs w:val="24"/>
          <w:lang w:eastAsia="ru-RU"/>
        </w:rPr>
      </w:pPr>
      <w:r>
        <w:rPr>
          <w:rFonts w:eastAsia="Times New Roman"/>
          <w:color w:val="000000"/>
          <w:sz w:val="24"/>
          <w:szCs w:val="24"/>
          <w:lang w:eastAsia="ru-RU"/>
        </w:rPr>
        <w:t>27</w:t>
      </w:r>
      <w:r w:rsidR="003D12ED">
        <w:rPr>
          <w:rFonts w:eastAsia="Times New Roman"/>
          <w:color w:val="000000"/>
          <w:sz w:val="24"/>
          <w:szCs w:val="24"/>
          <w:lang w:eastAsia="ru-RU"/>
        </w:rPr>
        <w:t>) пп.3.1,8.1,13.2,13.3,23.2,29.1,35 п.2 исключить</w:t>
      </w:r>
      <w:proofErr w:type="gramStart"/>
      <w:r w:rsidR="00306621">
        <w:rPr>
          <w:rFonts w:eastAsia="Times New Roman"/>
          <w:color w:val="000000"/>
          <w:sz w:val="24"/>
          <w:szCs w:val="24"/>
          <w:lang w:eastAsia="ru-RU"/>
        </w:rPr>
        <w:t xml:space="preserve">  .</w:t>
      </w:r>
      <w:proofErr w:type="gramEnd"/>
    </w:p>
    <w:p w:rsidR="00C65F36" w:rsidRDefault="00EE6C66" w:rsidP="00E90277">
      <w:pPr>
        <w:rPr>
          <w:rFonts w:eastAsia="Times New Roman"/>
          <w:color w:val="000000"/>
          <w:sz w:val="24"/>
          <w:szCs w:val="24"/>
          <w:lang w:eastAsia="ru-RU"/>
        </w:rPr>
      </w:pPr>
      <w:r>
        <w:rPr>
          <w:rFonts w:eastAsia="Times New Roman"/>
          <w:color w:val="000000"/>
          <w:sz w:val="24"/>
          <w:szCs w:val="24"/>
          <w:lang w:eastAsia="ru-RU"/>
        </w:rPr>
        <w:t>28</w:t>
      </w:r>
      <w:r w:rsidR="00C65F36">
        <w:rPr>
          <w:rFonts w:eastAsia="Times New Roman"/>
          <w:color w:val="000000"/>
          <w:sz w:val="24"/>
          <w:szCs w:val="24"/>
          <w:lang w:eastAsia="ru-RU"/>
        </w:rPr>
        <w:t>) п.10 ст. 5 и п.10ст.2 Регламента изложить в следующей редакции: «</w:t>
      </w:r>
      <w:r w:rsidR="00C65F36" w:rsidRPr="00306621">
        <w:rPr>
          <w:color w:val="333333"/>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C65F36">
        <w:rPr>
          <w:color w:val="333333"/>
          <w:sz w:val="24"/>
          <w:szCs w:val="24"/>
        </w:rPr>
        <w:t>»;</w:t>
      </w:r>
    </w:p>
    <w:p w:rsidR="0057198C" w:rsidRDefault="00306621" w:rsidP="00C65F36">
      <w:pPr>
        <w:spacing w:line="288" w:lineRule="auto"/>
        <w:jc w:val="both"/>
        <w:rPr>
          <w:color w:val="333333"/>
          <w:sz w:val="24"/>
          <w:szCs w:val="24"/>
        </w:rPr>
      </w:pPr>
      <w:r>
        <w:rPr>
          <w:color w:val="333333"/>
          <w:sz w:val="24"/>
          <w:szCs w:val="24"/>
        </w:rPr>
        <w:t>2</w:t>
      </w:r>
      <w:r w:rsidR="00EE6C66">
        <w:rPr>
          <w:color w:val="333333"/>
          <w:sz w:val="24"/>
          <w:szCs w:val="24"/>
        </w:rPr>
        <w:t>9</w:t>
      </w:r>
      <w:r>
        <w:rPr>
          <w:color w:val="333333"/>
          <w:sz w:val="24"/>
          <w:szCs w:val="24"/>
        </w:rPr>
        <w:t xml:space="preserve">)  </w:t>
      </w:r>
      <w:r w:rsidR="00C65F36">
        <w:rPr>
          <w:color w:val="333333"/>
          <w:sz w:val="24"/>
          <w:szCs w:val="24"/>
        </w:rPr>
        <w:t>в ст.5 добавить подпункт следующего содержания: «без проведения торгов в безвозмездное пользование предоставляются земельные участки лицу в случае и в порядке, которые предусмотрены Федеральным законом от 24 июля 2008 года № 161-ФЗ «О содействии развитию жилищного строительства»</w:t>
      </w:r>
      <w:r w:rsidR="003A0EF8">
        <w:rPr>
          <w:color w:val="333333"/>
          <w:sz w:val="24"/>
          <w:szCs w:val="24"/>
        </w:rPr>
        <w:t>;</w:t>
      </w:r>
    </w:p>
    <w:p w:rsidR="003A0EF8" w:rsidRDefault="00BE1D50" w:rsidP="00C65F36">
      <w:pPr>
        <w:spacing w:line="288" w:lineRule="auto"/>
        <w:jc w:val="both"/>
        <w:rPr>
          <w:color w:val="333333"/>
          <w:sz w:val="24"/>
          <w:szCs w:val="24"/>
        </w:rPr>
      </w:pPr>
      <w:r>
        <w:rPr>
          <w:color w:val="333333"/>
          <w:sz w:val="24"/>
          <w:szCs w:val="24"/>
        </w:rPr>
        <w:t>1.2. В Разделе «Исчерпывающий перечень  оснований для отказа в предоставлении муниципальной услуги (далее – Раздел) внести следующие изменения и дополнения</w:t>
      </w:r>
      <w:proofErr w:type="gramStart"/>
      <w:r>
        <w:rPr>
          <w:color w:val="333333"/>
          <w:sz w:val="24"/>
          <w:szCs w:val="24"/>
        </w:rPr>
        <w:t xml:space="preserve"> :</w:t>
      </w:r>
      <w:proofErr w:type="gramEnd"/>
    </w:p>
    <w:p w:rsidR="00845253" w:rsidRPr="00845253" w:rsidRDefault="00BE1D50" w:rsidP="00523FE3">
      <w:pPr>
        <w:spacing w:line="288" w:lineRule="auto"/>
        <w:ind w:firstLine="540"/>
        <w:jc w:val="both"/>
        <w:rPr>
          <w:rFonts w:ascii="Arial" w:eastAsia="Times New Roman" w:hAnsi="Arial" w:cs="Arial"/>
          <w:color w:val="333333"/>
          <w:sz w:val="24"/>
          <w:szCs w:val="24"/>
          <w:lang w:eastAsia="ru-RU"/>
        </w:rPr>
      </w:pPr>
      <w:proofErr w:type="gramStart"/>
      <w:r>
        <w:rPr>
          <w:color w:val="333333"/>
          <w:sz w:val="24"/>
          <w:szCs w:val="24"/>
        </w:rPr>
        <w:t xml:space="preserve">1)п.3 </w:t>
      </w:r>
      <w:r w:rsidRPr="00845253">
        <w:rPr>
          <w:color w:val="333333"/>
          <w:sz w:val="24"/>
          <w:szCs w:val="24"/>
        </w:rPr>
        <w:t>Раздела изложить в следующей редакции:</w:t>
      </w:r>
      <w:r w:rsidR="00845253" w:rsidRPr="00845253">
        <w:rPr>
          <w:color w:val="333333"/>
          <w:sz w:val="24"/>
          <w:szCs w:val="24"/>
        </w:rPr>
        <w:t xml:space="preserve"> «</w:t>
      </w:r>
      <w:r w:rsidR="00845253" w:rsidRPr="00845253">
        <w:rPr>
          <w:rFonts w:eastAsia="Times New Roman"/>
          <w:color w:val="333333"/>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proofErr w:type="gramEnd"/>
      <w:r w:rsidR="00845253" w:rsidRPr="00845253">
        <w:rPr>
          <w:rFonts w:eastAsia="Times New Roman"/>
          <w:color w:val="333333"/>
          <w:sz w:val="24"/>
          <w:szCs w:val="24"/>
          <w:lang w:eastAsia="ru-RU"/>
        </w:rPr>
        <w:t xml:space="preserve"> для собственных нужд (если земельный участок является земельным участком общего назначени</w:t>
      </w:r>
      <w:r w:rsidR="00845253" w:rsidRPr="00523FE3">
        <w:rPr>
          <w:rFonts w:eastAsia="Times New Roman"/>
          <w:color w:val="333333"/>
          <w:sz w:val="24"/>
          <w:szCs w:val="24"/>
          <w:lang w:eastAsia="ru-RU"/>
        </w:rPr>
        <w:t>я</w:t>
      </w:r>
      <w:r w:rsidR="00845253" w:rsidRPr="00845253">
        <w:rPr>
          <w:rFonts w:ascii="Arial" w:eastAsia="Times New Roman" w:hAnsi="Arial" w:cs="Arial"/>
          <w:color w:val="333333"/>
          <w:sz w:val="24"/>
          <w:szCs w:val="24"/>
          <w:lang w:eastAsia="ru-RU"/>
        </w:rPr>
        <w:t>)</w:t>
      </w:r>
      <w:bookmarkStart w:id="1" w:name="dst1723"/>
      <w:bookmarkEnd w:id="1"/>
      <w:r w:rsidR="00845253">
        <w:rPr>
          <w:rFonts w:eastAsia="Times New Roman"/>
          <w:color w:val="333333"/>
          <w:sz w:val="24"/>
          <w:szCs w:val="24"/>
          <w:lang w:eastAsia="ru-RU"/>
        </w:rPr>
        <w:t>»</w:t>
      </w:r>
    </w:p>
    <w:p w:rsidR="00BE1D50" w:rsidRDefault="00BE1D50" w:rsidP="00C65F36">
      <w:pPr>
        <w:spacing w:line="288" w:lineRule="auto"/>
        <w:jc w:val="both"/>
        <w:rPr>
          <w:color w:val="333333"/>
          <w:sz w:val="24"/>
          <w:szCs w:val="24"/>
        </w:rPr>
      </w:pPr>
    </w:p>
    <w:p w:rsidR="00BE1D50" w:rsidRDefault="00BE1D50" w:rsidP="00C65F36">
      <w:pPr>
        <w:spacing w:line="288" w:lineRule="auto"/>
        <w:jc w:val="both"/>
        <w:rPr>
          <w:rFonts w:eastAsia="Times New Roman"/>
          <w:color w:val="000000"/>
          <w:sz w:val="24"/>
          <w:szCs w:val="24"/>
          <w:lang w:eastAsia="ru-RU"/>
        </w:rPr>
      </w:pPr>
      <w:proofErr w:type="gramStart"/>
      <w:r>
        <w:rPr>
          <w:color w:val="333333"/>
          <w:sz w:val="24"/>
          <w:szCs w:val="24"/>
        </w:rPr>
        <w:t>2) п. 4 Раздела изложить в  следующей редакции: «</w:t>
      </w:r>
      <w:r w:rsidRPr="00BD19D0">
        <w:rPr>
          <w:rFonts w:eastAsia="Times New Roman"/>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proofErr w:type="gramEnd"/>
      <w:r w:rsidRPr="00BD19D0">
        <w:rPr>
          <w:rFonts w:eastAsia="Times New Roman"/>
          <w:color w:val="000000"/>
          <w:sz w:val="24"/>
          <w:szCs w:val="24"/>
          <w:lang w:eastAsia="ru-RU"/>
        </w:rPr>
        <w:t xml:space="preserve"> </w:t>
      </w:r>
      <w:proofErr w:type="gramStart"/>
      <w:r w:rsidRPr="00BD19D0">
        <w:rPr>
          <w:rFonts w:eastAsia="Times New Roman"/>
          <w:color w:val="000000"/>
          <w:sz w:val="24"/>
          <w:szCs w:val="24"/>
          <w:lang w:eastAsia="ru-RU"/>
        </w:rPr>
        <w:t xml:space="preserve">статьей 39.36 </w:t>
      </w:r>
      <w:r>
        <w:rPr>
          <w:rFonts w:eastAsia="Times New Roman"/>
          <w:color w:val="000000"/>
          <w:sz w:val="24"/>
          <w:szCs w:val="24"/>
          <w:lang w:eastAsia="ru-RU"/>
        </w:rPr>
        <w:t>ЗК РФ</w:t>
      </w:r>
      <w:r w:rsidRPr="00BD19D0">
        <w:rPr>
          <w:rFonts w:eastAsia="Times New Roman"/>
          <w:color w:val="000000"/>
          <w:sz w:val="24"/>
          <w:szCs w:val="24"/>
          <w:lang w:eastAsia="ru-RU"/>
        </w:rPr>
        <w:t xml:space="preserve">, либо с заявлением о предоставлении земельного </w:t>
      </w:r>
      <w:r w:rsidRPr="00BD19D0">
        <w:rPr>
          <w:rFonts w:eastAsia="Times New Roman"/>
          <w:color w:val="000000"/>
          <w:sz w:val="24"/>
          <w:szCs w:val="24"/>
          <w:lang w:eastAsia="ru-RU"/>
        </w:rP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BD19D0">
        <w:rPr>
          <w:rFonts w:eastAsia="Times New Roman"/>
          <w:color w:val="000000"/>
          <w:sz w:val="24"/>
          <w:szCs w:val="24"/>
          <w:lang w:eastAsia="ru-RU"/>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eastAsia="Times New Roman"/>
          <w:color w:val="000000"/>
          <w:sz w:val="24"/>
          <w:szCs w:val="24"/>
          <w:lang w:eastAsia="ru-RU"/>
        </w:rPr>
        <w:t>»;</w:t>
      </w:r>
    </w:p>
    <w:p w:rsidR="00BE1D50" w:rsidRDefault="00845253" w:rsidP="00C65F36">
      <w:pPr>
        <w:spacing w:line="288" w:lineRule="auto"/>
        <w:jc w:val="both"/>
        <w:rPr>
          <w:color w:val="333333"/>
          <w:sz w:val="24"/>
          <w:szCs w:val="24"/>
        </w:rPr>
      </w:pPr>
      <w:proofErr w:type="gramStart"/>
      <w:r>
        <w:rPr>
          <w:rFonts w:eastAsia="Times New Roman"/>
          <w:color w:val="000000"/>
          <w:sz w:val="24"/>
          <w:szCs w:val="24"/>
          <w:lang w:eastAsia="ru-RU"/>
        </w:rPr>
        <w:t>3</w:t>
      </w:r>
      <w:r w:rsidR="00BE1D50">
        <w:rPr>
          <w:rFonts w:eastAsia="Times New Roman"/>
          <w:color w:val="000000"/>
          <w:sz w:val="24"/>
          <w:szCs w:val="24"/>
          <w:lang w:eastAsia="ru-RU"/>
        </w:rPr>
        <w:t>)</w:t>
      </w:r>
      <w:r>
        <w:rPr>
          <w:rFonts w:eastAsia="Times New Roman"/>
          <w:color w:val="000000"/>
          <w:sz w:val="24"/>
          <w:szCs w:val="24"/>
          <w:lang w:eastAsia="ru-RU"/>
        </w:rPr>
        <w:t>п.5  Раздела  изложить в следующей редакции: «</w:t>
      </w:r>
      <w:r w:rsidRPr="00845253">
        <w:rPr>
          <w:color w:val="333333"/>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845253">
        <w:rPr>
          <w:color w:val="333333"/>
          <w:sz w:val="24"/>
          <w:szCs w:val="24"/>
        </w:rPr>
        <w:t xml:space="preserve"> со </w:t>
      </w:r>
      <w:hyperlink r:id="rId7" w:anchor="dst1095" w:history="1">
        <w:r w:rsidRPr="00845253">
          <w:rPr>
            <w:rStyle w:val="a5"/>
            <w:sz w:val="24"/>
            <w:szCs w:val="24"/>
          </w:rPr>
          <w:t>статьей 39.36</w:t>
        </w:r>
      </w:hyperlink>
      <w:r w:rsidRPr="00845253">
        <w:rPr>
          <w:color w:val="333333"/>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333333"/>
          <w:sz w:val="24"/>
          <w:szCs w:val="24"/>
        </w:rPr>
        <w:t>»;</w:t>
      </w:r>
    </w:p>
    <w:p w:rsidR="00845253" w:rsidRDefault="00845253" w:rsidP="00C65F36">
      <w:pPr>
        <w:spacing w:line="288" w:lineRule="auto"/>
        <w:jc w:val="both"/>
        <w:rPr>
          <w:color w:val="333333"/>
          <w:sz w:val="24"/>
          <w:szCs w:val="24"/>
        </w:rPr>
      </w:pPr>
      <w:r>
        <w:rPr>
          <w:color w:val="333333"/>
          <w:sz w:val="24"/>
          <w:szCs w:val="24"/>
        </w:rPr>
        <w:t>4) п.13 раздела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Pr="00845253">
        <w:rPr>
          <w:color w:val="333333"/>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8" w:anchor="dst860" w:history="1">
        <w:r w:rsidRPr="00845253">
          <w:rPr>
            <w:rStyle w:val="a5"/>
            <w:sz w:val="24"/>
            <w:szCs w:val="24"/>
          </w:rPr>
          <w:t>подпунктом 1 пункта 1 статьи 39.18</w:t>
        </w:r>
      </w:hyperlink>
      <w:r w:rsidRPr="00845253">
        <w:rPr>
          <w:color w:val="333333"/>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333333"/>
          <w:sz w:val="24"/>
          <w:szCs w:val="24"/>
        </w:rPr>
        <w:t>им) хозяйством его деятельности»;</w:t>
      </w:r>
    </w:p>
    <w:p w:rsidR="00845253" w:rsidRDefault="00845253" w:rsidP="00C65F36">
      <w:pPr>
        <w:spacing w:line="288" w:lineRule="auto"/>
        <w:jc w:val="both"/>
        <w:rPr>
          <w:color w:val="333333"/>
          <w:sz w:val="24"/>
          <w:szCs w:val="24"/>
        </w:rPr>
      </w:pPr>
      <w:r>
        <w:rPr>
          <w:color w:val="333333"/>
          <w:sz w:val="24"/>
          <w:szCs w:val="24"/>
        </w:rPr>
        <w:t>5) п.16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Pr="00845253">
        <w:rPr>
          <w:color w:val="333333"/>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anchor="dst1709" w:history="1">
        <w:r w:rsidRPr="00845253">
          <w:rPr>
            <w:rStyle w:val="a5"/>
            <w:sz w:val="24"/>
            <w:szCs w:val="24"/>
          </w:rPr>
          <w:t>пунктом 6 статьи 39.10</w:t>
        </w:r>
      </w:hyperlink>
      <w:r w:rsidRPr="00845253">
        <w:rPr>
          <w:color w:val="333333"/>
          <w:sz w:val="24"/>
          <w:szCs w:val="24"/>
        </w:rPr>
        <w:t xml:space="preserve"> настоящего Кодекса</w:t>
      </w:r>
      <w:r>
        <w:rPr>
          <w:color w:val="333333"/>
          <w:sz w:val="24"/>
          <w:szCs w:val="24"/>
        </w:rPr>
        <w:t>»;</w:t>
      </w:r>
    </w:p>
    <w:p w:rsidR="00845253" w:rsidRPr="00845253" w:rsidRDefault="00845253" w:rsidP="00C65F36">
      <w:pPr>
        <w:spacing w:line="288" w:lineRule="auto"/>
        <w:jc w:val="both"/>
        <w:rPr>
          <w:rFonts w:eastAsia="Times New Roman"/>
          <w:color w:val="333333"/>
          <w:sz w:val="24"/>
          <w:szCs w:val="24"/>
          <w:lang w:eastAsia="ru-RU"/>
        </w:rPr>
      </w:pPr>
      <w:r>
        <w:rPr>
          <w:color w:val="333333"/>
          <w:sz w:val="24"/>
          <w:szCs w:val="24"/>
        </w:rPr>
        <w:t>6) п.24 Раздела изложить в следующей редакции</w:t>
      </w:r>
      <w:proofErr w:type="gramStart"/>
      <w:r>
        <w:rPr>
          <w:color w:val="333333"/>
          <w:sz w:val="24"/>
          <w:szCs w:val="24"/>
        </w:rPr>
        <w:t xml:space="preserve"> :</w:t>
      </w:r>
      <w:proofErr w:type="gramEnd"/>
      <w:r>
        <w:rPr>
          <w:color w:val="333333"/>
          <w:sz w:val="24"/>
          <w:szCs w:val="24"/>
        </w:rPr>
        <w:t xml:space="preserve"> «</w:t>
      </w:r>
      <w:r w:rsidRPr="00845253">
        <w:rPr>
          <w:color w:val="333333"/>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0" w:anchor="dst0" w:history="1">
        <w:r w:rsidRPr="00845253">
          <w:rPr>
            <w:rStyle w:val="a5"/>
            <w:sz w:val="24"/>
            <w:szCs w:val="24"/>
          </w:rPr>
          <w:t>законом</w:t>
        </w:r>
      </w:hyperlink>
      <w:r w:rsidRPr="00845253">
        <w:rPr>
          <w:color w:val="333333"/>
          <w:sz w:val="24"/>
          <w:szCs w:val="24"/>
        </w:rPr>
        <w:t xml:space="preserve"> "О государственной регистрации недвижимости";</w:t>
      </w:r>
    </w:p>
    <w:p w:rsidR="0057198C" w:rsidRPr="0057198C" w:rsidRDefault="00845253" w:rsidP="00845253">
      <w:pPr>
        <w:spacing w:line="288" w:lineRule="auto"/>
        <w:jc w:val="both"/>
        <w:rPr>
          <w:rFonts w:eastAsia="Times New Roman"/>
          <w:color w:val="333333"/>
          <w:sz w:val="24"/>
          <w:szCs w:val="24"/>
          <w:lang w:eastAsia="ru-RU"/>
        </w:rPr>
      </w:pPr>
      <w:r>
        <w:rPr>
          <w:rFonts w:eastAsia="Times New Roman"/>
          <w:color w:val="333333"/>
          <w:sz w:val="24"/>
          <w:szCs w:val="24"/>
          <w:lang w:eastAsia="ru-RU"/>
        </w:rPr>
        <w:t>7) п.25 раздела изложить в следующей редакции</w:t>
      </w:r>
      <w:proofErr w:type="gramStart"/>
      <w:r>
        <w:rPr>
          <w:rFonts w:eastAsia="Times New Roman"/>
          <w:color w:val="333333"/>
          <w:sz w:val="24"/>
          <w:szCs w:val="24"/>
          <w:lang w:eastAsia="ru-RU"/>
        </w:rPr>
        <w:t xml:space="preserve"> :</w:t>
      </w:r>
      <w:proofErr w:type="gramEnd"/>
      <w:r>
        <w:rPr>
          <w:rFonts w:eastAsia="Times New Roman"/>
          <w:color w:val="333333"/>
          <w:sz w:val="24"/>
          <w:szCs w:val="24"/>
          <w:lang w:eastAsia="ru-RU"/>
        </w:rPr>
        <w:t xml:space="preserve"> «</w:t>
      </w:r>
      <w:r w:rsidR="002427FA" w:rsidRPr="002427FA">
        <w:rPr>
          <w:color w:val="333333"/>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427FA">
        <w:rPr>
          <w:color w:val="333333"/>
          <w:sz w:val="24"/>
          <w:szCs w:val="24"/>
        </w:rPr>
        <w:t>, более чем на десять процентов».</w:t>
      </w:r>
    </w:p>
    <w:p w:rsidR="00523FE3" w:rsidRDefault="00523FE3" w:rsidP="00E71C98">
      <w:pPr>
        <w:rPr>
          <w:rFonts w:eastAsia="Times New Roman"/>
          <w:color w:val="333333"/>
          <w:sz w:val="24"/>
          <w:szCs w:val="24"/>
          <w:lang w:eastAsia="ru-RU"/>
        </w:rPr>
      </w:pPr>
      <w:r>
        <w:rPr>
          <w:rFonts w:eastAsia="Times New Roman"/>
          <w:color w:val="000000"/>
          <w:sz w:val="24"/>
          <w:szCs w:val="24"/>
          <w:lang w:eastAsia="ru-RU"/>
        </w:rPr>
        <w:t>8) добавить п. 26 следующего содержания «</w:t>
      </w:r>
      <w:r w:rsidRPr="00845253">
        <w:rPr>
          <w:rFonts w:eastAsia="Times New Roman"/>
          <w:color w:val="333333"/>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w:t>
      </w:r>
      <w:r>
        <w:rPr>
          <w:rFonts w:eastAsia="Times New Roman"/>
          <w:color w:val="333333"/>
          <w:sz w:val="24"/>
          <w:szCs w:val="24"/>
          <w:lang w:eastAsia="ru-RU"/>
        </w:rPr>
        <w:t>зации»</w:t>
      </w:r>
      <w:r w:rsidR="00A36121">
        <w:rPr>
          <w:rFonts w:eastAsia="Times New Roman"/>
          <w:color w:val="333333"/>
          <w:sz w:val="24"/>
          <w:szCs w:val="24"/>
          <w:lang w:eastAsia="ru-RU"/>
        </w:rPr>
        <w:t>;</w:t>
      </w:r>
    </w:p>
    <w:p w:rsidR="00A36121" w:rsidRDefault="00A36121" w:rsidP="00E71C98">
      <w:pPr>
        <w:rPr>
          <w:color w:val="333333"/>
          <w:sz w:val="24"/>
          <w:szCs w:val="24"/>
        </w:rPr>
      </w:pPr>
      <w:r>
        <w:rPr>
          <w:rFonts w:eastAsia="Times New Roman"/>
          <w:color w:val="333333"/>
          <w:sz w:val="24"/>
          <w:szCs w:val="24"/>
          <w:lang w:eastAsia="ru-RU"/>
        </w:rPr>
        <w:t>9) добавить п.27 следующего содержания «</w:t>
      </w:r>
      <w:r w:rsidRPr="00A36121">
        <w:rPr>
          <w:color w:val="333333"/>
          <w:sz w:val="24"/>
          <w:szCs w:val="24"/>
        </w:rPr>
        <w:t>испрашиваемый земельный участок полностью расположен в границах зоны с особыми условиями</w:t>
      </w:r>
      <w:r>
        <w:rPr>
          <w:rFonts w:ascii="Arial" w:hAnsi="Arial" w:cs="Arial"/>
          <w:color w:val="333333"/>
        </w:rPr>
        <w:t xml:space="preserve"> </w:t>
      </w:r>
      <w:r w:rsidRPr="00E453F9">
        <w:rPr>
          <w:color w:val="333333"/>
          <w:sz w:val="24"/>
          <w:szCs w:val="24"/>
        </w:rPr>
        <w:t>использования территории,</w:t>
      </w:r>
      <w:r>
        <w:rPr>
          <w:rFonts w:ascii="Arial" w:hAnsi="Arial" w:cs="Arial"/>
          <w:color w:val="333333"/>
        </w:rPr>
        <w:t xml:space="preserve"> </w:t>
      </w:r>
      <w:r w:rsidRPr="00E453F9">
        <w:rPr>
          <w:color w:val="333333"/>
          <w:sz w:val="24"/>
          <w:szCs w:val="24"/>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E453F9">
        <w:rPr>
          <w:color w:val="333333"/>
          <w:sz w:val="24"/>
          <w:szCs w:val="24"/>
        </w:rPr>
        <w:t>»;</w:t>
      </w:r>
    </w:p>
    <w:p w:rsidR="00E453F9" w:rsidRPr="00E453F9" w:rsidRDefault="00E453F9" w:rsidP="00E453F9">
      <w:pPr>
        <w:spacing w:line="288" w:lineRule="auto"/>
        <w:ind w:firstLine="540"/>
        <w:jc w:val="both"/>
        <w:rPr>
          <w:rFonts w:ascii="Arial" w:eastAsia="Times New Roman" w:hAnsi="Arial" w:cs="Arial"/>
          <w:color w:val="333333"/>
          <w:sz w:val="24"/>
          <w:szCs w:val="24"/>
          <w:lang w:eastAsia="ru-RU"/>
        </w:rPr>
      </w:pPr>
      <w:r>
        <w:rPr>
          <w:color w:val="333333"/>
          <w:sz w:val="24"/>
          <w:szCs w:val="24"/>
        </w:rPr>
        <w:t>10) добавить п. 28 следующего содержания</w:t>
      </w:r>
      <w:proofErr w:type="gramStart"/>
      <w:r>
        <w:rPr>
          <w:color w:val="333333"/>
          <w:sz w:val="24"/>
          <w:szCs w:val="24"/>
        </w:rPr>
        <w:t xml:space="preserve"> :</w:t>
      </w:r>
      <w:proofErr w:type="gramEnd"/>
      <w:r>
        <w:rPr>
          <w:color w:val="333333"/>
          <w:sz w:val="24"/>
          <w:szCs w:val="24"/>
        </w:rPr>
        <w:t xml:space="preserve"> </w:t>
      </w:r>
      <w:r w:rsidRPr="00E453F9">
        <w:rPr>
          <w:color w:val="333333"/>
          <w:sz w:val="24"/>
          <w:szCs w:val="24"/>
        </w:rPr>
        <w:t>«</w:t>
      </w:r>
      <w:r w:rsidRPr="00E453F9">
        <w:rPr>
          <w:rFonts w:eastAsia="Times New Roman"/>
          <w:color w:val="333333"/>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sidRPr="00E453F9">
          <w:rPr>
            <w:rFonts w:eastAsia="Times New Roman"/>
            <w:color w:val="666699"/>
            <w:sz w:val="24"/>
            <w:szCs w:val="24"/>
            <w:lang w:eastAsia="ru-RU"/>
          </w:rPr>
          <w:t>частью 4 статьи 18</w:t>
        </w:r>
      </w:hyperlink>
      <w:r w:rsidRPr="00E453F9">
        <w:rPr>
          <w:rFonts w:eastAsia="Times New Roman"/>
          <w:color w:val="333333"/>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anchor="dst100138" w:history="1">
        <w:r w:rsidRPr="00E453F9">
          <w:rPr>
            <w:rFonts w:eastAsia="Times New Roman"/>
            <w:color w:val="666699"/>
            <w:sz w:val="24"/>
            <w:szCs w:val="24"/>
            <w:lang w:eastAsia="ru-RU"/>
          </w:rPr>
          <w:t>частью 3 статьи 14</w:t>
        </w:r>
      </w:hyperlink>
      <w:r>
        <w:rPr>
          <w:rFonts w:eastAsia="Times New Roman"/>
          <w:color w:val="333333"/>
          <w:sz w:val="24"/>
          <w:szCs w:val="24"/>
          <w:lang w:eastAsia="ru-RU"/>
        </w:rPr>
        <w:t xml:space="preserve"> </w:t>
      </w:r>
      <w:r w:rsidRPr="00E453F9">
        <w:rPr>
          <w:rFonts w:eastAsia="Times New Roman"/>
          <w:color w:val="333333"/>
          <w:sz w:val="24"/>
          <w:szCs w:val="24"/>
          <w:lang w:eastAsia="ru-RU"/>
        </w:rPr>
        <w:t>Федерального закона</w:t>
      </w:r>
      <w:r>
        <w:rPr>
          <w:rFonts w:eastAsia="Times New Roman"/>
          <w:color w:val="333333"/>
          <w:sz w:val="24"/>
          <w:szCs w:val="24"/>
          <w:lang w:eastAsia="ru-RU"/>
        </w:rPr>
        <w:t xml:space="preserve">  от 03.07.2018 № 185-ФЗ»</w:t>
      </w:r>
      <w:r w:rsidRPr="00E453F9">
        <w:rPr>
          <w:rFonts w:ascii="Arial" w:eastAsia="Times New Roman" w:hAnsi="Arial" w:cs="Arial"/>
          <w:color w:val="333333"/>
          <w:sz w:val="24"/>
          <w:szCs w:val="24"/>
          <w:lang w:eastAsia="ru-RU"/>
        </w:rPr>
        <w:t>.</w:t>
      </w:r>
    </w:p>
    <w:p w:rsidR="00E453F9" w:rsidRPr="00316F0C" w:rsidRDefault="00316F0C" w:rsidP="00E71C98">
      <w:pPr>
        <w:rPr>
          <w:rFonts w:eastAsia="Times New Roman"/>
          <w:color w:val="333333"/>
          <w:sz w:val="24"/>
          <w:szCs w:val="24"/>
          <w:lang w:eastAsia="ru-RU"/>
        </w:rPr>
      </w:pPr>
      <w:r>
        <w:rPr>
          <w:rFonts w:eastAsia="Times New Roman"/>
          <w:color w:val="333333"/>
          <w:sz w:val="24"/>
          <w:szCs w:val="24"/>
          <w:lang w:eastAsia="ru-RU"/>
        </w:rPr>
        <w:t>11) добавить п.29 следующего содержания</w:t>
      </w:r>
      <w:proofErr w:type="gramStart"/>
      <w:r>
        <w:rPr>
          <w:rFonts w:eastAsia="Times New Roman"/>
          <w:color w:val="333333"/>
          <w:sz w:val="24"/>
          <w:szCs w:val="24"/>
          <w:lang w:eastAsia="ru-RU"/>
        </w:rPr>
        <w:t xml:space="preserve"> :</w:t>
      </w:r>
      <w:proofErr w:type="gramEnd"/>
      <w:r>
        <w:rPr>
          <w:rFonts w:eastAsia="Times New Roman"/>
          <w:color w:val="333333"/>
          <w:sz w:val="24"/>
          <w:szCs w:val="24"/>
          <w:lang w:eastAsia="ru-RU"/>
        </w:rPr>
        <w:t xml:space="preserve"> </w:t>
      </w:r>
      <w:r w:rsidRPr="00316F0C">
        <w:rPr>
          <w:rFonts w:eastAsia="Times New Roman"/>
          <w:color w:val="333333"/>
          <w:sz w:val="24"/>
          <w:szCs w:val="24"/>
          <w:lang w:eastAsia="ru-RU"/>
        </w:rPr>
        <w:t>«</w:t>
      </w:r>
      <w:r w:rsidRPr="00316F0C">
        <w:rPr>
          <w:color w:val="333333"/>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13" w:anchor="dst838" w:history="1">
        <w:r w:rsidRPr="00316F0C">
          <w:rPr>
            <w:color w:val="666699"/>
            <w:sz w:val="24"/>
            <w:szCs w:val="24"/>
          </w:rPr>
          <w:t>пункта 1</w:t>
        </w:r>
      </w:hyperlink>
      <w:r w:rsidRPr="00316F0C">
        <w:rPr>
          <w:color w:val="333333"/>
          <w:sz w:val="24"/>
          <w:szCs w:val="24"/>
        </w:rPr>
        <w:t xml:space="preserve"> настоящей статьи, подано в иной уполномоченный орган или к заявлению не приложены документы, предоставляемые в соответствии с </w:t>
      </w:r>
      <w:hyperlink r:id="rId14" w:anchor="dst1582" w:history="1">
        <w:r w:rsidRPr="00316F0C">
          <w:rPr>
            <w:color w:val="666699"/>
            <w:sz w:val="24"/>
            <w:szCs w:val="24"/>
          </w:rPr>
          <w:t>пунктом 2</w:t>
        </w:r>
      </w:hyperlink>
      <w:r w:rsidRPr="00316F0C">
        <w:rPr>
          <w:color w:val="333333"/>
          <w:sz w:val="24"/>
          <w:szCs w:val="24"/>
        </w:rPr>
        <w:t xml:space="preserve">  статьи 39.17 ЗК РФ. При этом уполномоченным органом должны быть указаны причины возврата заявления о предоставлении земельного участка</w:t>
      </w:r>
      <w:r>
        <w:rPr>
          <w:color w:val="333333"/>
          <w:sz w:val="24"/>
          <w:szCs w:val="24"/>
        </w:rPr>
        <w:t>».</w:t>
      </w:r>
    </w:p>
    <w:p w:rsidR="00523FE3" w:rsidRDefault="00E85E4F" w:rsidP="00E71C98">
      <w:pPr>
        <w:rPr>
          <w:rFonts w:eastAsia="Times New Roman"/>
          <w:color w:val="333333"/>
          <w:sz w:val="24"/>
          <w:szCs w:val="24"/>
          <w:lang w:eastAsia="ru-RU"/>
        </w:rPr>
      </w:pPr>
      <w:r>
        <w:rPr>
          <w:rFonts w:eastAsia="Times New Roman"/>
          <w:color w:val="333333"/>
          <w:sz w:val="24"/>
          <w:szCs w:val="24"/>
          <w:lang w:eastAsia="ru-RU"/>
        </w:rPr>
        <w:t>1.3</w:t>
      </w:r>
      <w:r w:rsidR="00316F0C">
        <w:rPr>
          <w:rFonts w:eastAsia="Times New Roman"/>
          <w:color w:val="333333"/>
          <w:sz w:val="24"/>
          <w:szCs w:val="24"/>
          <w:lang w:eastAsia="ru-RU"/>
        </w:rPr>
        <w:t xml:space="preserve">. Приложение 2 к регламенту </w:t>
      </w:r>
      <w:r>
        <w:rPr>
          <w:rFonts w:eastAsia="Times New Roman"/>
          <w:color w:val="333333"/>
          <w:sz w:val="24"/>
          <w:szCs w:val="24"/>
          <w:lang w:eastAsia="ru-RU"/>
        </w:rPr>
        <w:t xml:space="preserve">исключить </w:t>
      </w:r>
    </w:p>
    <w:p w:rsidR="00E71C98" w:rsidRDefault="00E85E4F" w:rsidP="00E71C98">
      <w:pPr>
        <w:rPr>
          <w:sz w:val="24"/>
          <w:szCs w:val="24"/>
        </w:rPr>
      </w:pPr>
      <w:r>
        <w:rPr>
          <w:sz w:val="24"/>
          <w:szCs w:val="24"/>
        </w:rPr>
        <w:t>2</w:t>
      </w:r>
      <w:r w:rsidR="00E71C98">
        <w:rPr>
          <w:sz w:val="24"/>
          <w:szCs w:val="24"/>
        </w:rPr>
        <w:t>. Поста</w:t>
      </w:r>
      <w:r>
        <w:rPr>
          <w:sz w:val="24"/>
          <w:szCs w:val="24"/>
        </w:rPr>
        <w:t xml:space="preserve">новление вступает в силу после </w:t>
      </w:r>
      <w:r w:rsidR="00E71C98">
        <w:rPr>
          <w:sz w:val="24"/>
          <w:szCs w:val="24"/>
        </w:rPr>
        <w:t>его официального опубликования (обнародования).</w:t>
      </w:r>
    </w:p>
    <w:p w:rsidR="00E71C98" w:rsidRDefault="00E85E4F" w:rsidP="00E71C98">
      <w:pPr>
        <w:rPr>
          <w:sz w:val="24"/>
          <w:szCs w:val="24"/>
        </w:rPr>
      </w:pPr>
      <w:r>
        <w:rPr>
          <w:sz w:val="24"/>
          <w:szCs w:val="24"/>
        </w:rPr>
        <w:t>3</w:t>
      </w:r>
      <w:r w:rsidR="00E71C98">
        <w:rPr>
          <w:sz w:val="24"/>
          <w:szCs w:val="24"/>
        </w:rPr>
        <w:t xml:space="preserve">. </w:t>
      </w:r>
      <w:proofErr w:type="gramStart"/>
      <w:r w:rsidR="00E71C98">
        <w:rPr>
          <w:sz w:val="24"/>
          <w:szCs w:val="24"/>
        </w:rPr>
        <w:t>Контроль за</w:t>
      </w:r>
      <w:proofErr w:type="gramEnd"/>
      <w:r w:rsidR="00E71C98">
        <w:rPr>
          <w:sz w:val="24"/>
          <w:szCs w:val="24"/>
        </w:rPr>
        <w:t xml:space="preserve"> исполнением настоящего постановления оставляю за собой</w:t>
      </w:r>
    </w:p>
    <w:p w:rsidR="00E71C98" w:rsidRDefault="00E71C98" w:rsidP="00E71C98">
      <w:pPr>
        <w:rPr>
          <w:sz w:val="24"/>
          <w:szCs w:val="24"/>
        </w:rPr>
      </w:pPr>
    </w:p>
    <w:p w:rsidR="00E71C98" w:rsidRDefault="00E71C98" w:rsidP="00E71C98">
      <w:pPr>
        <w:rPr>
          <w:sz w:val="24"/>
          <w:szCs w:val="24"/>
        </w:rPr>
      </w:pPr>
    </w:p>
    <w:p w:rsidR="00E71C98" w:rsidRDefault="00180818" w:rsidP="00E71C98">
      <w:pPr>
        <w:rPr>
          <w:sz w:val="24"/>
          <w:szCs w:val="24"/>
        </w:rPr>
      </w:pPr>
      <w:r>
        <w:rPr>
          <w:sz w:val="24"/>
          <w:szCs w:val="24"/>
        </w:rPr>
        <w:t xml:space="preserve">Глава Селосонского сельсовета                                                                 </w:t>
      </w:r>
      <w:proofErr w:type="spellStart"/>
      <w:r>
        <w:rPr>
          <w:sz w:val="24"/>
          <w:szCs w:val="24"/>
        </w:rPr>
        <w:t>С.И.Кузнецов</w:t>
      </w:r>
      <w:proofErr w:type="spellEnd"/>
      <w:r>
        <w:rPr>
          <w:sz w:val="24"/>
          <w:szCs w:val="24"/>
        </w:rPr>
        <w:t xml:space="preserve">                              </w:t>
      </w:r>
    </w:p>
    <w:p w:rsidR="00E71C98" w:rsidRDefault="00E71C98" w:rsidP="00E71C98">
      <w:pPr>
        <w:rPr>
          <w:sz w:val="24"/>
          <w:szCs w:val="24"/>
        </w:rPr>
      </w:pPr>
    </w:p>
    <w:sectPr w:rsidR="00E71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DE"/>
    <w:rsid w:val="0001631B"/>
    <w:rsid w:val="00180818"/>
    <w:rsid w:val="002427FA"/>
    <w:rsid w:val="00306621"/>
    <w:rsid w:val="00316F0C"/>
    <w:rsid w:val="00350923"/>
    <w:rsid w:val="003A0EF8"/>
    <w:rsid w:val="003D12ED"/>
    <w:rsid w:val="00410CDE"/>
    <w:rsid w:val="00523FE3"/>
    <w:rsid w:val="00533398"/>
    <w:rsid w:val="00534D88"/>
    <w:rsid w:val="0057198C"/>
    <w:rsid w:val="005E5DDC"/>
    <w:rsid w:val="00682A52"/>
    <w:rsid w:val="006B57B1"/>
    <w:rsid w:val="00793E49"/>
    <w:rsid w:val="007E56C9"/>
    <w:rsid w:val="00845253"/>
    <w:rsid w:val="00862ABC"/>
    <w:rsid w:val="009C2FDD"/>
    <w:rsid w:val="009D4A62"/>
    <w:rsid w:val="00A36121"/>
    <w:rsid w:val="00A8684E"/>
    <w:rsid w:val="00B60F59"/>
    <w:rsid w:val="00BE1D50"/>
    <w:rsid w:val="00C25487"/>
    <w:rsid w:val="00C30052"/>
    <w:rsid w:val="00C65F36"/>
    <w:rsid w:val="00CD44F8"/>
    <w:rsid w:val="00CF704B"/>
    <w:rsid w:val="00E453F9"/>
    <w:rsid w:val="00E71C98"/>
    <w:rsid w:val="00E85E4F"/>
    <w:rsid w:val="00E90277"/>
    <w:rsid w:val="00E93EBF"/>
    <w:rsid w:val="00ED0EE7"/>
    <w:rsid w:val="00EE6C66"/>
    <w:rsid w:val="00F6581B"/>
    <w:rsid w:val="00FA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98"/>
    <w:pPr>
      <w:spacing w:after="0"/>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E71C98"/>
    <w:rPr>
      <w:rFonts w:ascii="Arial" w:eastAsia="Times New Roman" w:hAnsi="Arial" w:cs="Arial"/>
    </w:rPr>
  </w:style>
  <w:style w:type="paragraph" w:customStyle="1" w:styleId="ConsPlusNormal0">
    <w:name w:val="ConsPlusNormal"/>
    <w:link w:val="ConsPlusNormal"/>
    <w:uiPriority w:val="99"/>
    <w:rsid w:val="00E71C98"/>
    <w:pPr>
      <w:widowControl w:val="0"/>
      <w:autoSpaceDE w:val="0"/>
      <w:autoSpaceDN w:val="0"/>
      <w:adjustRightInd w:val="0"/>
      <w:spacing w:after="0" w:line="240" w:lineRule="auto"/>
      <w:ind w:firstLine="720"/>
    </w:pPr>
    <w:rPr>
      <w:rFonts w:ascii="Arial" w:eastAsia="Times New Roman" w:hAnsi="Arial" w:cs="Arial"/>
    </w:rPr>
  </w:style>
  <w:style w:type="paragraph" w:styleId="a3">
    <w:name w:val="Balloon Text"/>
    <w:basedOn w:val="a"/>
    <w:link w:val="a4"/>
    <w:uiPriority w:val="99"/>
    <w:semiHidden/>
    <w:unhideWhenUsed/>
    <w:rsid w:val="00534D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D88"/>
    <w:rPr>
      <w:rFonts w:ascii="Tahoma" w:eastAsia="Calibri" w:hAnsi="Tahoma" w:cs="Tahoma"/>
      <w:sz w:val="16"/>
      <w:szCs w:val="16"/>
    </w:rPr>
  </w:style>
  <w:style w:type="character" w:styleId="a5">
    <w:name w:val="Hyperlink"/>
    <w:basedOn w:val="a0"/>
    <w:uiPriority w:val="99"/>
    <w:semiHidden/>
    <w:unhideWhenUsed/>
    <w:rsid w:val="00845253"/>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98"/>
    <w:pPr>
      <w:spacing w:after="0"/>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E71C98"/>
    <w:rPr>
      <w:rFonts w:ascii="Arial" w:eastAsia="Times New Roman" w:hAnsi="Arial" w:cs="Arial"/>
    </w:rPr>
  </w:style>
  <w:style w:type="paragraph" w:customStyle="1" w:styleId="ConsPlusNormal0">
    <w:name w:val="ConsPlusNormal"/>
    <w:link w:val="ConsPlusNormal"/>
    <w:uiPriority w:val="99"/>
    <w:rsid w:val="00E71C98"/>
    <w:pPr>
      <w:widowControl w:val="0"/>
      <w:autoSpaceDE w:val="0"/>
      <w:autoSpaceDN w:val="0"/>
      <w:adjustRightInd w:val="0"/>
      <w:spacing w:after="0" w:line="240" w:lineRule="auto"/>
      <w:ind w:firstLine="720"/>
    </w:pPr>
    <w:rPr>
      <w:rFonts w:ascii="Arial" w:eastAsia="Times New Roman" w:hAnsi="Arial" w:cs="Arial"/>
    </w:rPr>
  </w:style>
  <w:style w:type="paragraph" w:styleId="a3">
    <w:name w:val="Balloon Text"/>
    <w:basedOn w:val="a"/>
    <w:link w:val="a4"/>
    <w:uiPriority w:val="99"/>
    <w:semiHidden/>
    <w:unhideWhenUsed/>
    <w:rsid w:val="00534D8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D88"/>
    <w:rPr>
      <w:rFonts w:ascii="Tahoma" w:eastAsia="Calibri" w:hAnsi="Tahoma" w:cs="Tahoma"/>
      <w:sz w:val="16"/>
      <w:szCs w:val="16"/>
    </w:rPr>
  </w:style>
  <w:style w:type="character" w:styleId="a5">
    <w:name w:val="Hyperlink"/>
    <w:basedOn w:val="a0"/>
    <w:uiPriority w:val="99"/>
    <w:semiHidden/>
    <w:unhideWhenUsed/>
    <w:rsid w:val="00845253"/>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526">
      <w:bodyDiv w:val="1"/>
      <w:marLeft w:val="0"/>
      <w:marRight w:val="0"/>
      <w:marTop w:val="0"/>
      <w:marBottom w:val="0"/>
      <w:divBdr>
        <w:top w:val="none" w:sz="0" w:space="0" w:color="auto"/>
        <w:left w:val="none" w:sz="0" w:space="0" w:color="auto"/>
        <w:bottom w:val="none" w:sz="0" w:space="0" w:color="auto"/>
        <w:right w:val="none" w:sz="0" w:space="0" w:color="auto"/>
      </w:divBdr>
    </w:div>
    <w:div w:id="454325956">
      <w:bodyDiv w:val="1"/>
      <w:marLeft w:val="0"/>
      <w:marRight w:val="0"/>
      <w:marTop w:val="0"/>
      <w:marBottom w:val="0"/>
      <w:divBdr>
        <w:top w:val="none" w:sz="0" w:space="0" w:color="auto"/>
        <w:left w:val="none" w:sz="0" w:space="0" w:color="auto"/>
        <w:bottom w:val="none" w:sz="0" w:space="0" w:color="auto"/>
        <w:right w:val="none" w:sz="0" w:space="0" w:color="auto"/>
      </w:divBdr>
      <w:divsChild>
        <w:div w:id="1466897256">
          <w:marLeft w:val="0"/>
          <w:marRight w:val="0"/>
          <w:marTop w:val="0"/>
          <w:marBottom w:val="0"/>
          <w:divBdr>
            <w:top w:val="none" w:sz="0" w:space="0" w:color="auto"/>
            <w:left w:val="none" w:sz="0" w:space="0" w:color="auto"/>
            <w:bottom w:val="none" w:sz="0" w:space="0" w:color="auto"/>
            <w:right w:val="none" w:sz="0" w:space="0" w:color="auto"/>
          </w:divBdr>
          <w:divsChild>
            <w:div w:id="1170565276">
              <w:marLeft w:val="0"/>
              <w:marRight w:val="0"/>
              <w:marTop w:val="0"/>
              <w:marBottom w:val="0"/>
              <w:divBdr>
                <w:top w:val="none" w:sz="0" w:space="0" w:color="auto"/>
                <w:left w:val="none" w:sz="0" w:space="0" w:color="auto"/>
                <w:bottom w:val="none" w:sz="0" w:space="0" w:color="auto"/>
                <w:right w:val="none" w:sz="0" w:space="0" w:color="auto"/>
              </w:divBdr>
              <w:divsChild>
                <w:div w:id="529033172">
                  <w:marLeft w:val="0"/>
                  <w:marRight w:val="0"/>
                  <w:marTop w:val="120"/>
                  <w:marBottom w:val="0"/>
                  <w:divBdr>
                    <w:top w:val="none" w:sz="0" w:space="0" w:color="auto"/>
                    <w:left w:val="none" w:sz="0" w:space="0" w:color="auto"/>
                    <w:bottom w:val="none" w:sz="0" w:space="0" w:color="auto"/>
                    <w:right w:val="none" w:sz="0" w:space="0" w:color="auto"/>
                  </w:divBdr>
                </w:div>
                <w:div w:id="1650789763">
                  <w:marLeft w:val="0"/>
                  <w:marRight w:val="0"/>
                  <w:marTop w:val="120"/>
                  <w:marBottom w:val="0"/>
                  <w:divBdr>
                    <w:top w:val="none" w:sz="0" w:space="0" w:color="auto"/>
                    <w:left w:val="none" w:sz="0" w:space="0" w:color="auto"/>
                    <w:bottom w:val="none" w:sz="0" w:space="0" w:color="auto"/>
                    <w:right w:val="none" w:sz="0" w:space="0" w:color="auto"/>
                  </w:divBdr>
                </w:div>
                <w:div w:id="1442533710">
                  <w:marLeft w:val="0"/>
                  <w:marRight w:val="0"/>
                  <w:marTop w:val="120"/>
                  <w:marBottom w:val="0"/>
                  <w:divBdr>
                    <w:top w:val="none" w:sz="0" w:space="0" w:color="auto"/>
                    <w:left w:val="none" w:sz="0" w:space="0" w:color="auto"/>
                    <w:bottom w:val="none" w:sz="0" w:space="0" w:color="auto"/>
                    <w:right w:val="none" w:sz="0" w:space="0" w:color="auto"/>
                  </w:divBdr>
                </w:div>
                <w:div w:id="725449640">
                  <w:marLeft w:val="0"/>
                  <w:marRight w:val="0"/>
                  <w:marTop w:val="120"/>
                  <w:marBottom w:val="0"/>
                  <w:divBdr>
                    <w:top w:val="none" w:sz="0" w:space="0" w:color="auto"/>
                    <w:left w:val="none" w:sz="0" w:space="0" w:color="auto"/>
                    <w:bottom w:val="none" w:sz="0" w:space="0" w:color="auto"/>
                    <w:right w:val="none" w:sz="0" w:space="0" w:color="auto"/>
                  </w:divBdr>
                </w:div>
                <w:div w:id="2070760040">
                  <w:marLeft w:val="0"/>
                  <w:marRight w:val="0"/>
                  <w:marTop w:val="120"/>
                  <w:marBottom w:val="0"/>
                  <w:divBdr>
                    <w:top w:val="none" w:sz="0" w:space="0" w:color="auto"/>
                    <w:left w:val="none" w:sz="0" w:space="0" w:color="auto"/>
                    <w:bottom w:val="none" w:sz="0" w:space="0" w:color="auto"/>
                    <w:right w:val="none" w:sz="0" w:space="0" w:color="auto"/>
                  </w:divBdr>
                </w:div>
                <w:div w:id="481579192">
                  <w:marLeft w:val="0"/>
                  <w:marRight w:val="0"/>
                  <w:marTop w:val="120"/>
                  <w:marBottom w:val="0"/>
                  <w:divBdr>
                    <w:top w:val="none" w:sz="0" w:space="0" w:color="auto"/>
                    <w:left w:val="none" w:sz="0" w:space="0" w:color="auto"/>
                    <w:bottom w:val="none" w:sz="0" w:space="0" w:color="auto"/>
                    <w:right w:val="none" w:sz="0" w:space="0" w:color="auto"/>
                  </w:divBdr>
                </w:div>
                <w:div w:id="903489765">
                  <w:marLeft w:val="0"/>
                  <w:marRight w:val="0"/>
                  <w:marTop w:val="120"/>
                  <w:marBottom w:val="0"/>
                  <w:divBdr>
                    <w:top w:val="none" w:sz="0" w:space="0" w:color="auto"/>
                    <w:left w:val="none" w:sz="0" w:space="0" w:color="auto"/>
                    <w:bottom w:val="none" w:sz="0" w:space="0" w:color="auto"/>
                    <w:right w:val="none" w:sz="0" w:space="0" w:color="auto"/>
                  </w:divBdr>
                </w:div>
                <w:div w:id="423957457">
                  <w:marLeft w:val="0"/>
                  <w:marRight w:val="0"/>
                  <w:marTop w:val="120"/>
                  <w:marBottom w:val="96"/>
                  <w:divBdr>
                    <w:top w:val="none" w:sz="0" w:space="0" w:color="auto"/>
                    <w:left w:val="single" w:sz="24" w:space="0" w:color="CED3F1"/>
                    <w:bottom w:val="none" w:sz="0" w:space="0" w:color="auto"/>
                    <w:right w:val="none" w:sz="0" w:space="0" w:color="auto"/>
                  </w:divBdr>
                  <w:divsChild>
                    <w:div w:id="2061707704">
                      <w:marLeft w:val="0"/>
                      <w:marRight w:val="0"/>
                      <w:marTop w:val="120"/>
                      <w:marBottom w:val="0"/>
                      <w:divBdr>
                        <w:top w:val="none" w:sz="0" w:space="0" w:color="auto"/>
                        <w:left w:val="none" w:sz="0" w:space="0" w:color="auto"/>
                        <w:bottom w:val="none" w:sz="0" w:space="0" w:color="auto"/>
                        <w:right w:val="none" w:sz="0" w:space="0" w:color="auto"/>
                      </w:divBdr>
                    </w:div>
                  </w:divsChild>
                </w:div>
                <w:div w:id="1226838687">
                  <w:marLeft w:val="0"/>
                  <w:marRight w:val="0"/>
                  <w:marTop w:val="120"/>
                  <w:marBottom w:val="96"/>
                  <w:divBdr>
                    <w:top w:val="none" w:sz="0" w:space="0" w:color="auto"/>
                    <w:left w:val="single" w:sz="24" w:space="0" w:color="CED3F1"/>
                    <w:bottom w:val="none" w:sz="0" w:space="0" w:color="auto"/>
                    <w:right w:val="none" w:sz="0" w:space="0" w:color="auto"/>
                  </w:divBdr>
                </w:div>
                <w:div w:id="1978993256">
                  <w:marLeft w:val="0"/>
                  <w:marRight w:val="0"/>
                  <w:marTop w:val="120"/>
                  <w:marBottom w:val="0"/>
                  <w:divBdr>
                    <w:top w:val="none" w:sz="0" w:space="0" w:color="auto"/>
                    <w:left w:val="none" w:sz="0" w:space="0" w:color="auto"/>
                    <w:bottom w:val="none" w:sz="0" w:space="0" w:color="auto"/>
                    <w:right w:val="none" w:sz="0" w:space="0" w:color="auto"/>
                  </w:divBdr>
                </w:div>
                <w:div w:id="1277102550">
                  <w:marLeft w:val="0"/>
                  <w:marRight w:val="0"/>
                  <w:marTop w:val="120"/>
                  <w:marBottom w:val="0"/>
                  <w:divBdr>
                    <w:top w:val="none" w:sz="0" w:space="0" w:color="auto"/>
                    <w:left w:val="none" w:sz="0" w:space="0" w:color="auto"/>
                    <w:bottom w:val="none" w:sz="0" w:space="0" w:color="auto"/>
                    <w:right w:val="none" w:sz="0" w:space="0" w:color="auto"/>
                  </w:divBdr>
                </w:div>
                <w:div w:id="1474520775">
                  <w:marLeft w:val="0"/>
                  <w:marRight w:val="0"/>
                  <w:marTop w:val="120"/>
                  <w:marBottom w:val="0"/>
                  <w:divBdr>
                    <w:top w:val="none" w:sz="0" w:space="0" w:color="auto"/>
                    <w:left w:val="none" w:sz="0" w:space="0" w:color="auto"/>
                    <w:bottom w:val="none" w:sz="0" w:space="0" w:color="auto"/>
                    <w:right w:val="none" w:sz="0" w:space="0" w:color="auto"/>
                  </w:divBdr>
                </w:div>
                <w:div w:id="354581919">
                  <w:marLeft w:val="0"/>
                  <w:marRight w:val="0"/>
                  <w:marTop w:val="120"/>
                  <w:marBottom w:val="0"/>
                  <w:divBdr>
                    <w:top w:val="none" w:sz="0" w:space="0" w:color="auto"/>
                    <w:left w:val="none" w:sz="0" w:space="0" w:color="auto"/>
                    <w:bottom w:val="none" w:sz="0" w:space="0" w:color="auto"/>
                    <w:right w:val="none" w:sz="0" w:space="0" w:color="auto"/>
                  </w:divBdr>
                </w:div>
                <w:div w:id="1947689434">
                  <w:marLeft w:val="0"/>
                  <w:marRight w:val="0"/>
                  <w:marTop w:val="120"/>
                  <w:marBottom w:val="0"/>
                  <w:divBdr>
                    <w:top w:val="none" w:sz="0" w:space="0" w:color="auto"/>
                    <w:left w:val="none" w:sz="0" w:space="0" w:color="auto"/>
                    <w:bottom w:val="none" w:sz="0" w:space="0" w:color="auto"/>
                    <w:right w:val="none" w:sz="0" w:space="0" w:color="auto"/>
                  </w:divBdr>
                </w:div>
                <w:div w:id="541554129">
                  <w:marLeft w:val="0"/>
                  <w:marRight w:val="0"/>
                  <w:marTop w:val="120"/>
                  <w:marBottom w:val="96"/>
                  <w:divBdr>
                    <w:top w:val="none" w:sz="0" w:space="0" w:color="auto"/>
                    <w:left w:val="single" w:sz="24" w:space="0" w:color="CED3F1"/>
                    <w:bottom w:val="none" w:sz="0" w:space="0" w:color="auto"/>
                    <w:right w:val="none" w:sz="0" w:space="0" w:color="auto"/>
                  </w:divBdr>
                  <w:divsChild>
                    <w:div w:id="507138798">
                      <w:marLeft w:val="0"/>
                      <w:marRight w:val="0"/>
                      <w:marTop w:val="120"/>
                      <w:marBottom w:val="0"/>
                      <w:divBdr>
                        <w:top w:val="none" w:sz="0" w:space="0" w:color="auto"/>
                        <w:left w:val="none" w:sz="0" w:space="0" w:color="auto"/>
                        <w:bottom w:val="none" w:sz="0" w:space="0" w:color="auto"/>
                        <w:right w:val="none" w:sz="0" w:space="0" w:color="auto"/>
                      </w:divBdr>
                    </w:div>
                  </w:divsChild>
                </w:div>
                <w:div w:id="1914192675">
                  <w:marLeft w:val="0"/>
                  <w:marRight w:val="0"/>
                  <w:marTop w:val="120"/>
                  <w:marBottom w:val="96"/>
                  <w:divBdr>
                    <w:top w:val="none" w:sz="0" w:space="0" w:color="auto"/>
                    <w:left w:val="single" w:sz="24" w:space="0" w:color="CED3F1"/>
                    <w:bottom w:val="none" w:sz="0" w:space="0" w:color="auto"/>
                    <w:right w:val="none" w:sz="0" w:space="0" w:color="auto"/>
                  </w:divBdr>
                </w:div>
                <w:div w:id="807162170">
                  <w:marLeft w:val="0"/>
                  <w:marRight w:val="0"/>
                  <w:marTop w:val="120"/>
                  <w:marBottom w:val="0"/>
                  <w:divBdr>
                    <w:top w:val="none" w:sz="0" w:space="0" w:color="auto"/>
                    <w:left w:val="none" w:sz="0" w:space="0" w:color="auto"/>
                    <w:bottom w:val="none" w:sz="0" w:space="0" w:color="auto"/>
                    <w:right w:val="none" w:sz="0" w:space="0" w:color="auto"/>
                  </w:divBdr>
                </w:div>
                <w:div w:id="913317865">
                  <w:marLeft w:val="0"/>
                  <w:marRight w:val="0"/>
                  <w:marTop w:val="120"/>
                  <w:marBottom w:val="0"/>
                  <w:divBdr>
                    <w:top w:val="none" w:sz="0" w:space="0" w:color="auto"/>
                    <w:left w:val="none" w:sz="0" w:space="0" w:color="auto"/>
                    <w:bottom w:val="none" w:sz="0" w:space="0" w:color="auto"/>
                    <w:right w:val="none" w:sz="0" w:space="0" w:color="auto"/>
                  </w:divBdr>
                </w:div>
                <w:div w:id="108937297">
                  <w:marLeft w:val="0"/>
                  <w:marRight w:val="0"/>
                  <w:marTop w:val="120"/>
                  <w:marBottom w:val="96"/>
                  <w:divBdr>
                    <w:top w:val="none" w:sz="0" w:space="0" w:color="auto"/>
                    <w:left w:val="single" w:sz="24" w:space="0" w:color="CED3F1"/>
                    <w:bottom w:val="none" w:sz="0" w:space="0" w:color="auto"/>
                    <w:right w:val="none" w:sz="0" w:space="0" w:color="auto"/>
                  </w:divBdr>
                  <w:divsChild>
                    <w:div w:id="1228758069">
                      <w:marLeft w:val="0"/>
                      <w:marRight w:val="0"/>
                      <w:marTop w:val="120"/>
                      <w:marBottom w:val="0"/>
                      <w:divBdr>
                        <w:top w:val="none" w:sz="0" w:space="0" w:color="auto"/>
                        <w:left w:val="none" w:sz="0" w:space="0" w:color="auto"/>
                        <w:bottom w:val="none" w:sz="0" w:space="0" w:color="auto"/>
                        <w:right w:val="none" w:sz="0" w:space="0" w:color="auto"/>
                      </w:divBdr>
                    </w:div>
                  </w:divsChild>
                </w:div>
                <w:div w:id="187377685">
                  <w:marLeft w:val="0"/>
                  <w:marRight w:val="0"/>
                  <w:marTop w:val="120"/>
                  <w:marBottom w:val="96"/>
                  <w:divBdr>
                    <w:top w:val="none" w:sz="0" w:space="0" w:color="auto"/>
                    <w:left w:val="single" w:sz="24" w:space="0" w:color="CED3F1"/>
                    <w:bottom w:val="none" w:sz="0" w:space="0" w:color="auto"/>
                    <w:right w:val="none" w:sz="0" w:space="0" w:color="auto"/>
                  </w:divBdr>
                </w:div>
                <w:div w:id="1107307777">
                  <w:marLeft w:val="0"/>
                  <w:marRight w:val="0"/>
                  <w:marTop w:val="120"/>
                  <w:marBottom w:val="0"/>
                  <w:divBdr>
                    <w:top w:val="none" w:sz="0" w:space="0" w:color="auto"/>
                    <w:left w:val="none" w:sz="0" w:space="0" w:color="auto"/>
                    <w:bottom w:val="none" w:sz="0" w:space="0" w:color="auto"/>
                    <w:right w:val="none" w:sz="0" w:space="0" w:color="auto"/>
                  </w:divBdr>
                </w:div>
                <w:div w:id="434904910">
                  <w:marLeft w:val="0"/>
                  <w:marRight w:val="0"/>
                  <w:marTop w:val="120"/>
                  <w:marBottom w:val="0"/>
                  <w:divBdr>
                    <w:top w:val="none" w:sz="0" w:space="0" w:color="auto"/>
                    <w:left w:val="none" w:sz="0" w:space="0" w:color="auto"/>
                    <w:bottom w:val="none" w:sz="0" w:space="0" w:color="auto"/>
                    <w:right w:val="none" w:sz="0" w:space="0" w:color="auto"/>
                  </w:divBdr>
                </w:div>
                <w:div w:id="273562254">
                  <w:marLeft w:val="0"/>
                  <w:marRight w:val="0"/>
                  <w:marTop w:val="120"/>
                  <w:marBottom w:val="0"/>
                  <w:divBdr>
                    <w:top w:val="none" w:sz="0" w:space="0" w:color="auto"/>
                    <w:left w:val="none" w:sz="0" w:space="0" w:color="auto"/>
                    <w:bottom w:val="none" w:sz="0" w:space="0" w:color="auto"/>
                    <w:right w:val="none" w:sz="0" w:space="0" w:color="auto"/>
                  </w:divBdr>
                </w:div>
                <w:div w:id="2115634097">
                  <w:marLeft w:val="0"/>
                  <w:marRight w:val="0"/>
                  <w:marTop w:val="120"/>
                  <w:marBottom w:val="0"/>
                  <w:divBdr>
                    <w:top w:val="none" w:sz="0" w:space="0" w:color="auto"/>
                    <w:left w:val="none" w:sz="0" w:space="0" w:color="auto"/>
                    <w:bottom w:val="none" w:sz="0" w:space="0" w:color="auto"/>
                    <w:right w:val="none" w:sz="0" w:space="0" w:color="auto"/>
                  </w:divBdr>
                </w:div>
                <w:div w:id="1153718606">
                  <w:marLeft w:val="0"/>
                  <w:marRight w:val="0"/>
                  <w:marTop w:val="120"/>
                  <w:marBottom w:val="96"/>
                  <w:divBdr>
                    <w:top w:val="none" w:sz="0" w:space="0" w:color="auto"/>
                    <w:left w:val="single" w:sz="24" w:space="0" w:color="CED3F1"/>
                    <w:bottom w:val="none" w:sz="0" w:space="0" w:color="auto"/>
                    <w:right w:val="none" w:sz="0" w:space="0" w:color="auto"/>
                  </w:divBdr>
                  <w:divsChild>
                    <w:div w:id="960187919">
                      <w:marLeft w:val="0"/>
                      <w:marRight w:val="0"/>
                      <w:marTop w:val="120"/>
                      <w:marBottom w:val="0"/>
                      <w:divBdr>
                        <w:top w:val="none" w:sz="0" w:space="0" w:color="auto"/>
                        <w:left w:val="none" w:sz="0" w:space="0" w:color="auto"/>
                        <w:bottom w:val="none" w:sz="0" w:space="0" w:color="auto"/>
                        <w:right w:val="none" w:sz="0" w:space="0" w:color="auto"/>
                      </w:divBdr>
                    </w:div>
                  </w:divsChild>
                </w:div>
                <w:div w:id="519051565">
                  <w:marLeft w:val="0"/>
                  <w:marRight w:val="0"/>
                  <w:marTop w:val="120"/>
                  <w:marBottom w:val="96"/>
                  <w:divBdr>
                    <w:top w:val="none" w:sz="0" w:space="0" w:color="auto"/>
                    <w:left w:val="single" w:sz="24" w:space="0" w:color="CED3F1"/>
                    <w:bottom w:val="none" w:sz="0" w:space="0" w:color="auto"/>
                    <w:right w:val="none" w:sz="0" w:space="0" w:color="auto"/>
                  </w:divBdr>
                </w:div>
                <w:div w:id="1836218123">
                  <w:marLeft w:val="0"/>
                  <w:marRight w:val="0"/>
                  <w:marTop w:val="120"/>
                  <w:marBottom w:val="96"/>
                  <w:divBdr>
                    <w:top w:val="none" w:sz="0" w:space="0" w:color="auto"/>
                    <w:left w:val="single" w:sz="24" w:space="0" w:color="CED3F1"/>
                    <w:bottom w:val="none" w:sz="0" w:space="0" w:color="auto"/>
                    <w:right w:val="none" w:sz="0" w:space="0" w:color="auto"/>
                  </w:divBdr>
                </w:div>
                <w:div w:id="2052224566">
                  <w:marLeft w:val="0"/>
                  <w:marRight w:val="0"/>
                  <w:marTop w:val="120"/>
                  <w:marBottom w:val="0"/>
                  <w:divBdr>
                    <w:top w:val="none" w:sz="0" w:space="0" w:color="auto"/>
                    <w:left w:val="none" w:sz="0" w:space="0" w:color="auto"/>
                    <w:bottom w:val="none" w:sz="0" w:space="0" w:color="auto"/>
                    <w:right w:val="none" w:sz="0" w:space="0" w:color="auto"/>
                  </w:divBdr>
                </w:div>
                <w:div w:id="639384725">
                  <w:marLeft w:val="0"/>
                  <w:marRight w:val="0"/>
                  <w:marTop w:val="120"/>
                  <w:marBottom w:val="96"/>
                  <w:divBdr>
                    <w:top w:val="none" w:sz="0" w:space="0" w:color="auto"/>
                    <w:left w:val="single" w:sz="24" w:space="0" w:color="CED3F1"/>
                    <w:bottom w:val="none" w:sz="0" w:space="0" w:color="auto"/>
                    <w:right w:val="none" w:sz="0" w:space="0" w:color="auto"/>
                  </w:divBdr>
                  <w:divsChild>
                    <w:div w:id="699167556">
                      <w:marLeft w:val="0"/>
                      <w:marRight w:val="0"/>
                      <w:marTop w:val="120"/>
                      <w:marBottom w:val="0"/>
                      <w:divBdr>
                        <w:top w:val="none" w:sz="0" w:space="0" w:color="auto"/>
                        <w:left w:val="none" w:sz="0" w:space="0" w:color="auto"/>
                        <w:bottom w:val="none" w:sz="0" w:space="0" w:color="auto"/>
                        <w:right w:val="none" w:sz="0" w:space="0" w:color="auto"/>
                      </w:divBdr>
                    </w:div>
                  </w:divsChild>
                </w:div>
                <w:div w:id="948315091">
                  <w:marLeft w:val="0"/>
                  <w:marRight w:val="0"/>
                  <w:marTop w:val="120"/>
                  <w:marBottom w:val="0"/>
                  <w:divBdr>
                    <w:top w:val="none" w:sz="0" w:space="0" w:color="auto"/>
                    <w:left w:val="none" w:sz="0" w:space="0" w:color="auto"/>
                    <w:bottom w:val="none" w:sz="0" w:space="0" w:color="auto"/>
                    <w:right w:val="none" w:sz="0" w:space="0" w:color="auto"/>
                  </w:divBdr>
                </w:div>
                <w:div w:id="765004737">
                  <w:marLeft w:val="0"/>
                  <w:marRight w:val="0"/>
                  <w:marTop w:val="120"/>
                  <w:marBottom w:val="96"/>
                  <w:divBdr>
                    <w:top w:val="none" w:sz="0" w:space="0" w:color="auto"/>
                    <w:left w:val="single" w:sz="24" w:space="0" w:color="CED3F1"/>
                    <w:bottom w:val="none" w:sz="0" w:space="0" w:color="auto"/>
                    <w:right w:val="none" w:sz="0" w:space="0" w:color="auto"/>
                  </w:divBdr>
                  <w:divsChild>
                    <w:div w:id="1666013615">
                      <w:marLeft w:val="0"/>
                      <w:marRight w:val="0"/>
                      <w:marTop w:val="120"/>
                      <w:marBottom w:val="0"/>
                      <w:divBdr>
                        <w:top w:val="none" w:sz="0" w:space="0" w:color="auto"/>
                        <w:left w:val="none" w:sz="0" w:space="0" w:color="auto"/>
                        <w:bottom w:val="none" w:sz="0" w:space="0" w:color="auto"/>
                        <w:right w:val="none" w:sz="0" w:space="0" w:color="auto"/>
                      </w:divBdr>
                    </w:div>
                  </w:divsChild>
                </w:div>
                <w:div w:id="1932661355">
                  <w:marLeft w:val="0"/>
                  <w:marRight w:val="0"/>
                  <w:marTop w:val="120"/>
                  <w:marBottom w:val="0"/>
                  <w:divBdr>
                    <w:top w:val="none" w:sz="0" w:space="0" w:color="auto"/>
                    <w:left w:val="none" w:sz="0" w:space="0" w:color="auto"/>
                    <w:bottom w:val="none" w:sz="0" w:space="0" w:color="auto"/>
                    <w:right w:val="none" w:sz="0" w:space="0" w:color="auto"/>
                  </w:divBdr>
                </w:div>
                <w:div w:id="2050763499">
                  <w:marLeft w:val="0"/>
                  <w:marRight w:val="0"/>
                  <w:marTop w:val="120"/>
                  <w:marBottom w:val="96"/>
                  <w:divBdr>
                    <w:top w:val="none" w:sz="0" w:space="0" w:color="auto"/>
                    <w:left w:val="single" w:sz="24" w:space="0" w:color="CED3F1"/>
                    <w:bottom w:val="none" w:sz="0" w:space="0" w:color="auto"/>
                    <w:right w:val="none" w:sz="0" w:space="0" w:color="auto"/>
                  </w:divBdr>
                  <w:divsChild>
                    <w:div w:id="553199235">
                      <w:marLeft w:val="0"/>
                      <w:marRight w:val="0"/>
                      <w:marTop w:val="120"/>
                      <w:marBottom w:val="0"/>
                      <w:divBdr>
                        <w:top w:val="none" w:sz="0" w:space="0" w:color="auto"/>
                        <w:left w:val="none" w:sz="0" w:space="0" w:color="auto"/>
                        <w:bottom w:val="none" w:sz="0" w:space="0" w:color="auto"/>
                        <w:right w:val="none" w:sz="0" w:space="0" w:color="auto"/>
                      </w:divBdr>
                    </w:div>
                  </w:divsChild>
                </w:div>
                <w:div w:id="446001635">
                  <w:marLeft w:val="0"/>
                  <w:marRight w:val="0"/>
                  <w:marTop w:val="120"/>
                  <w:marBottom w:val="0"/>
                  <w:divBdr>
                    <w:top w:val="none" w:sz="0" w:space="0" w:color="auto"/>
                    <w:left w:val="none" w:sz="0" w:space="0" w:color="auto"/>
                    <w:bottom w:val="none" w:sz="0" w:space="0" w:color="auto"/>
                    <w:right w:val="none" w:sz="0" w:space="0" w:color="auto"/>
                  </w:divBdr>
                </w:div>
                <w:div w:id="725303306">
                  <w:marLeft w:val="0"/>
                  <w:marRight w:val="0"/>
                  <w:marTop w:val="120"/>
                  <w:marBottom w:val="0"/>
                  <w:divBdr>
                    <w:top w:val="none" w:sz="0" w:space="0" w:color="auto"/>
                    <w:left w:val="none" w:sz="0" w:space="0" w:color="auto"/>
                    <w:bottom w:val="none" w:sz="0" w:space="0" w:color="auto"/>
                    <w:right w:val="none" w:sz="0" w:space="0" w:color="auto"/>
                  </w:divBdr>
                </w:div>
                <w:div w:id="1994289413">
                  <w:marLeft w:val="0"/>
                  <w:marRight w:val="0"/>
                  <w:marTop w:val="120"/>
                  <w:marBottom w:val="96"/>
                  <w:divBdr>
                    <w:top w:val="none" w:sz="0" w:space="0" w:color="auto"/>
                    <w:left w:val="single" w:sz="24" w:space="0" w:color="CED3F1"/>
                    <w:bottom w:val="none" w:sz="0" w:space="0" w:color="auto"/>
                    <w:right w:val="none" w:sz="0" w:space="0" w:color="auto"/>
                  </w:divBdr>
                  <w:divsChild>
                    <w:div w:id="1599290839">
                      <w:marLeft w:val="0"/>
                      <w:marRight w:val="0"/>
                      <w:marTop w:val="120"/>
                      <w:marBottom w:val="0"/>
                      <w:divBdr>
                        <w:top w:val="none" w:sz="0" w:space="0" w:color="auto"/>
                        <w:left w:val="none" w:sz="0" w:space="0" w:color="auto"/>
                        <w:bottom w:val="none" w:sz="0" w:space="0" w:color="auto"/>
                        <w:right w:val="none" w:sz="0" w:space="0" w:color="auto"/>
                      </w:divBdr>
                    </w:div>
                  </w:divsChild>
                </w:div>
                <w:div w:id="1695304887">
                  <w:marLeft w:val="0"/>
                  <w:marRight w:val="0"/>
                  <w:marTop w:val="120"/>
                  <w:marBottom w:val="0"/>
                  <w:divBdr>
                    <w:top w:val="none" w:sz="0" w:space="0" w:color="auto"/>
                    <w:left w:val="none" w:sz="0" w:space="0" w:color="auto"/>
                    <w:bottom w:val="none" w:sz="0" w:space="0" w:color="auto"/>
                    <w:right w:val="none" w:sz="0" w:space="0" w:color="auto"/>
                  </w:divBdr>
                </w:div>
                <w:div w:id="1811512695">
                  <w:marLeft w:val="0"/>
                  <w:marRight w:val="0"/>
                  <w:marTop w:val="120"/>
                  <w:marBottom w:val="96"/>
                  <w:divBdr>
                    <w:top w:val="none" w:sz="0" w:space="0" w:color="auto"/>
                    <w:left w:val="single" w:sz="24" w:space="0" w:color="CED3F1"/>
                    <w:bottom w:val="none" w:sz="0" w:space="0" w:color="auto"/>
                    <w:right w:val="none" w:sz="0" w:space="0" w:color="auto"/>
                  </w:divBdr>
                  <w:divsChild>
                    <w:div w:id="389233361">
                      <w:marLeft w:val="0"/>
                      <w:marRight w:val="0"/>
                      <w:marTop w:val="120"/>
                      <w:marBottom w:val="0"/>
                      <w:divBdr>
                        <w:top w:val="none" w:sz="0" w:space="0" w:color="auto"/>
                        <w:left w:val="none" w:sz="0" w:space="0" w:color="auto"/>
                        <w:bottom w:val="none" w:sz="0" w:space="0" w:color="auto"/>
                        <w:right w:val="none" w:sz="0" w:space="0" w:color="auto"/>
                      </w:divBdr>
                    </w:div>
                  </w:divsChild>
                </w:div>
                <w:div w:id="1763261006">
                  <w:marLeft w:val="0"/>
                  <w:marRight w:val="0"/>
                  <w:marTop w:val="120"/>
                  <w:marBottom w:val="96"/>
                  <w:divBdr>
                    <w:top w:val="none" w:sz="0" w:space="0" w:color="auto"/>
                    <w:left w:val="single" w:sz="24" w:space="0" w:color="CED3F1"/>
                    <w:bottom w:val="none" w:sz="0" w:space="0" w:color="auto"/>
                    <w:right w:val="none" w:sz="0" w:space="0" w:color="auto"/>
                  </w:divBdr>
                </w:div>
                <w:div w:id="1660617107">
                  <w:marLeft w:val="0"/>
                  <w:marRight w:val="0"/>
                  <w:marTop w:val="120"/>
                  <w:marBottom w:val="0"/>
                  <w:divBdr>
                    <w:top w:val="none" w:sz="0" w:space="0" w:color="auto"/>
                    <w:left w:val="none" w:sz="0" w:space="0" w:color="auto"/>
                    <w:bottom w:val="none" w:sz="0" w:space="0" w:color="auto"/>
                    <w:right w:val="none" w:sz="0" w:space="0" w:color="auto"/>
                  </w:divBdr>
                </w:div>
                <w:div w:id="8652084">
                  <w:marLeft w:val="0"/>
                  <w:marRight w:val="0"/>
                  <w:marTop w:val="120"/>
                  <w:marBottom w:val="96"/>
                  <w:divBdr>
                    <w:top w:val="none" w:sz="0" w:space="0" w:color="auto"/>
                    <w:left w:val="single" w:sz="24" w:space="0" w:color="CED3F1"/>
                    <w:bottom w:val="none" w:sz="0" w:space="0" w:color="auto"/>
                    <w:right w:val="none" w:sz="0" w:space="0" w:color="auto"/>
                  </w:divBdr>
                  <w:divsChild>
                    <w:div w:id="1966234840">
                      <w:marLeft w:val="0"/>
                      <w:marRight w:val="0"/>
                      <w:marTop w:val="120"/>
                      <w:marBottom w:val="0"/>
                      <w:divBdr>
                        <w:top w:val="none" w:sz="0" w:space="0" w:color="auto"/>
                        <w:left w:val="none" w:sz="0" w:space="0" w:color="auto"/>
                        <w:bottom w:val="none" w:sz="0" w:space="0" w:color="auto"/>
                        <w:right w:val="none" w:sz="0" w:space="0" w:color="auto"/>
                      </w:divBdr>
                    </w:div>
                  </w:divsChild>
                </w:div>
                <w:div w:id="741947895">
                  <w:marLeft w:val="0"/>
                  <w:marRight w:val="0"/>
                  <w:marTop w:val="120"/>
                  <w:marBottom w:val="96"/>
                  <w:divBdr>
                    <w:top w:val="none" w:sz="0" w:space="0" w:color="auto"/>
                    <w:left w:val="single" w:sz="24" w:space="0" w:color="CED3F1"/>
                    <w:bottom w:val="none" w:sz="0" w:space="0" w:color="auto"/>
                    <w:right w:val="none" w:sz="0" w:space="0" w:color="auto"/>
                  </w:divBdr>
                </w:div>
                <w:div w:id="1695036109">
                  <w:marLeft w:val="0"/>
                  <w:marRight w:val="0"/>
                  <w:marTop w:val="120"/>
                  <w:marBottom w:val="0"/>
                  <w:divBdr>
                    <w:top w:val="none" w:sz="0" w:space="0" w:color="auto"/>
                    <w:left w:val="none" w:sz="0" w:space="0" w:color="auto"/>
                    <w:bottom w:val="none" w:sz="0" w:space="0" w:color="auto"/>
                    <w:right w:val="none" w:sz="0" w:space="0" w:color="auto"/>
                  </w:divBdr>
                </w:div>
                <w:div w:id="1144547095">
                  <w:marLeft w:val="0"/>
                  <w:marRight w:val="0"/>
                  <w:marTop w:val="120"/>
                  <w:marBottom w:val="96"/>
                  <w:divBdr>
                    <w:top w:val="none" w:sz="0" w:space="0" w:color="auto"/>
                    <w:left w:val="single" w:sz="24" w:space="0" w:color="CED3F1"/>
                    <w:bottom w:val="none" w:sz="0" w:space="0" w:color="auto"/>
                    <w:right w:val="none" w:sz="0" w:space="0" w:color="auto"/>
                  </w:divBdr>
                  <w:divsChild>
                    <w:div w:id="1847012000">
                      <w:marLeft w:val="0"/>
                      <w:marRight w:val="0"/>
                      <w:marTop w:val="120"/>
                      <w:marBottom w:val="0"/>
                      <w:divBdr>
                        <w:top w:val="none" w:sz="0" w:space="0" w:color="auto"/>
                        <w:left w:val="none" w:sz="0" w:space="0" w:color="auto"/>
                        <w:bottom w:val="none" w:sz="0" w:space="0" w:color="auto"/>
                        <w:right w:val="none" w:sz="0" w:space="0" w:color="auto"/>
                      </w:divBdr>
                    </w:div>
                  </w:divsChild>
                </w:div>
                <w:div w:id="221599671">
                  <w:marLeft w:val="0"/>
                  <w:marRight w:val="0"/>
                  <w:marTop w:val="120"/>
                  <w:marBottom w:val="0"/>
                  <w:divBdr>
                    <w:top w:val="none" w:sz="0" w:space="0" w:color="auto"/>
                    <w:left w:val="none" w:sz="0" w:space="0" w:color="auto"/>
                    <w:bottom w:val="none" w:sz="0" w:space="0" w:color="auto"/>
                    <w:right w:val="none" w:sz="0" w:space="0" w:color="auto"/>
                  </w:divBdr>
                </w:div>
                <w:div w:id="1809587331">
                  <w:marLeft w:val="0"/>
                  <w:marRight w:val="0"/>
                  <w:marTop w:val="120"/>
                  <w:marBottom w:val="96"/>
                  <w:divBdr>
                    <w:top w:val="none" w:sz="0" w:space="0" w:color="auto"/>
                    <w:left w:val="single" w:sz="24" w:space="0" w:color="CED3F1"/>
                    <w:bottom w:val="none" w:sz="0" w:space="0" w:color="auto"/>
                    <w:right w:val="none" w:sz="0" w:space="0" w:color="auto"/>
                  </w:divBdr>
                  <w:divsChild>
                    <w:div w:id="971523833">
                      <w:marLeft w:val="0"/>
                      <w:marRight w:val="0"/>
                      <w:marTop w:val="120"/>
                      <w:marBottom w:val="0"/>
                      <w:divBdr>
                        <w:top w:val="none" w:sz="0" w:space="0" w:color="auto"/>
                        <w:left w:val="none" w:sz="0" w:space="0" w:color="auto"/>
                        <w:bottom w:val="none" w:sz="0" w:space="0" w:color="auto"/>
                        <w:right w:val="none" w:sz="0" w:space="0" w:color="auto"/>
                      </w:divBdr>
                    </w:div>
                  </w:divsChild>
                </w:div>
                <w:div w:id="12555497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7985139">
      <w:bodyDiv w:val="1"/>
      <w:marLeft w:val="0"/>
      <w:marRight w:val="0"/>
      <w:marTop w:val="0"/>
      <w:marBottom w:val="0"/>
      <w:divBdr>
        <w:top w:val="none" w:sz="0" w:space="0" w:color="auto"/>
        <w:left w:val="none" w:sz="0" w:space="0" w:color="auto"/>
        <w:bottom w:val="none" w:sz="0" w:space="0" w:color="auto"/>
        <w:right w:val="none" w:sz="0" w:space="0" w:color="auto"/>
      </w:divBdr>
      <w:divsChild>
        <w:div w:id="1437603993">
          <w:marLeft w:val="0"/>
          <w:marRight w:val="0"/>
          <w:marTop w:val="0"/>
          <w:marBottom w:val="0"/>
          <w:divBdr>
            <w:top w:val="none" w:sz="0" w:space="0" w:color="auto"/>
            <w:left w:val="none" w:sz="0" w:space="0" w:color="auto"/>
            <w:bottom w:val="none" w:sz="0" w:space="0" w:color="auto"/>
            <w:right w:val="none" w:sz="0" w:space="0" w:color="auto"/>
          </w:divBdr>
          <w:divsChild>
            <w:div w:id="1432243948">
              <w:marLeft w:val="0"/>
              <w:marRight w:val="0"/>
              <w:marTop w:val="0"/>
              <w:marBottom w:val="0"/>
              <w:divBdr>
                <w:top w:val="none" w:sz="0" w:space="0" w:color="auto"/>
                <w:left w:val="none" w:sz="0" w:space="0" w:color="auto"/>
                <w:bottom w:val="none" w:sz="0" w:space="0" w:color="auto"/>
                <w:right w:val="none" w:sz="0" w:space="0" w:color="auto"/>
              </w:divBdr>
              <w:divsChild>
                <w:div w:id="218440405">
                  <w:marLeft w:val="0"/>
                  <w:marRight w:val="0"/>
                  <w:marTop w:val="120"/>
                  <w:marBottom w:val="0"/>
                  <w:divBdr>
                    <w:top w:val="none" w:sz="0" w:space="0" w:color="auto"/>
                    <w:left w:val="none" w:sz="0" w:space="0" w:color="auto"/>
                    <w:bottom w:val="none" w:sz="0" w:space="0" w:color="auto"/>
                    <w:right w:val="none" w:sz="0" w:space="0" w:color="auto"/>
                  </w:divBdr>
                </w:div>
                <w:div w:id="1874616509">
                  <w:marLeft w:val="0"/>
                  <w:marRight w:val="0"/>
                  <w:marTop w:val="120"/>
                  <w:marBottom w:val="96"/>
                  <w:divBdr>
                    <w:top w:val="none" w:sz="0" w:space="0" w:color="auto"/>
                    <w:left w:val="single" w:sz="24" w:space="0" w:color="CED3F1"/>
                    <w:bottom w:val="none" w:sz="0" w:space="0" w:color="auto"/>
                    <w:right w:val="none" w:sz="0" w:space="0" w:color="auto"/>
                  </w:divBdr>
                  <w:divsChild>
                    <w:div w:id="11874785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91754659">
      <w:bodyDiv w:val="1"/>
      <w:marLeft w:val="0"/>
      <w:marRight w:val="0"/>
      <w:marTop w:val="0"/>
      <w:marBottom w:val="0"/>
      <w:divBdr>
        <w:top w:val="none" w:sz="0" w:space="0" w:color="auto"/>
        <w:left w:val="none" w:sz="0" w:space="0" w:color="auto"/>
        <w:bottom w:val="none" w:sz="0" w:space="0" w:color="auto"/>
        <w:right w:val="none" w:sz="0" w:space="0" w:color="auto"/>
      </w:divBdr>
      <w:divsChild>
        <w:div w:id="728191234">
          <w:marLeft w:val="0"/>
          <w:marRight w:val="0"/>
          <w:marTop w:val="0"/>
          <w:marBottom w:val="0"/>
          <w:divBdr>
            <w:top w:val="none" w:sz="0" w:space="0" w:color="auto"/>
            <w:left w:val="none" w:sz="0" w:space="0" w:color="auto"/>
            <w:bottom w:val="none" w:sz="0" w:space="0" w:color="auto"/>
            <w:right w:val="none" w:sz="0" w:space="0" w:color="auto"/>
          </w:divBdr>
          <w:divsChild>
            <w:div w:id="1972243168">
              <w:marLeft w:val="0"/>
              <w:marRight w:val="0"/>
              <w:marTop w:val="0"/>
              <w:marBottom w:val="0"/>
              <w:divBdr>
                <w:top w:val="none" w:sz="0" w:space="0" w:color="auto"/>
                <w:left w:val="none" w:sz="0" w:space="0" w:color="auto"/>
                <w:bottom w:val="none" w:sz="0" w:space="0" w:color="auto"/>
                <w:right w:val="none" w:sz="0" w:space="0" w:color="auto"/>
              </w:divBdr>
              <w:divsChild>
                <w:div w:id="781806367">
                  <w:marLeft w:val="0"/>
                  <w:marRight w:val="0"/>
                  <w:marTop w:val="120"/>
                  <w:marBottom w:val="0"/>
                  <w:divBdr>
                    <w:top w:val="none" w:sz="0" w:space="0" w:color="auto"/>
                    <w:left w:val="none" w:sz="0" w:space="0" w:color="auto"/>
                    <w:bottom w:val="none" w:sz="0" w:space="0" w:color="auto"/>
                    <w:right w:val="none" w:sz="0" w:space="0" w:color="auto"/>
                  </w:divBdr>
                </w:div>
                <w:div w:id="2098556031">
                  <w:marLeft w:val="0"/>
                  <w:marRight w:val="0"/>
                  <w:marTop w:val="120"/>
                  <w:marBottom w:val="96"/>
                  <w:divBdr>
                    <w:top w:val="none" w:sz="0" w:space="0" w:color="auto"/>
                    <w:left w:val="single" w:sz="24" w:space="0" w:color="CED3F1"/>
                    <w:bottom w:val="none" w:sz="0" w:space="0" w:color="auto"/>
                    <w:right w:val="none" w:sz="0" w:space="0" w:color="auto"/>
                  </w:divBdr>
                  <w:divsChild>
                    <w:div w:id="666251904">
                      <w:marLeft w:val="0"/>
                      <w:marRight w:val="0"/>
                      <w:marTop w:val="120"/>
                      <w:marBottom w:val="0"/>
                      <w:divBdr>
                        <w:top w:val="none" w:sz="0" w:space="0" w:color="auto"/>
                        <w:left w:val="none" w:sz="0" w:space="0" w:color="auto"/>
                        <w:bottom w:val="none" w:sz="0" w:space="0" w:color="auto"/>
                        <w:right w:val="none" w:sz="0" w:space="0" w:color="auto"/>
                      </w:divBdr>
                    </w:div>
                  </w:divsChild>
                </w:div>
                <w:div w:id="1952929066">
                  <w:marLeft w:val="0"/>
                  <w:marRight w:val="0"/>
                  <w:marTop w:val="120"/>
                  <w:marBottom w:val="96"/>
                  <w:divBdr>
                    <w:top w:val="none" w:sz="0" w:space="0" w:color="auto"/>
                    <w:left w:val="single" w:sz="24" w:space="0" w:color="CED3F1"/>
                    <w:bottom w:val="none" w:sz="0" w:space="0" w:color="auto"/>
                    <w:right w:val="none" w:sz="0" w:space="0" w:color="auto"/>
                  </w:divBdr>
                </w:div>
                <w:div w:id="11909209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200/ed446e1d27bf00b0cd17f1dbd14e9b87996ae284/" TargetMode="External"/><Relationship Id="rId13" Type="http://schemas.openxmlformats.org/officeDocument/2006/relationships/hyperlink" Target="http://www.consultant.ru/document/cons_doc_LAW_342200/64b343b0932d1692df85decb23577c8dcdc78656/" TargetMode="External"/><Relationship Id="rId3" Type="http://schemas.openxmlformats.org/officeDocument/2006/relationships/settings" Target="settings.xml"/><Relationship Id="rId7" Type="http://schemas.openxmlformats.org/officeDocument/2006/relationships/hyperlink" Target="http://www.consultant.ru/document/cons_doc_LAW_342200/adbc49aaab552c55cb040636a29a905441cbe915/" TargetMode="External"/><Relationship Id="rId12" Type="http://schemas.openxmlformats.org/officeDocument/2006/relationships/hyperlink" Target="http://www.consultant.ru/document/cons_doc_LAW_354558/f37831cb86dea1959749e24d246234941eca66c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42200/f6fb5e26212db7c34ed9e1fc1e33a10f57b19470/" TargetMode="External"/><Relationship Id="rId11" Type="http://schemas.openxmlformats.org/officeDocument/2006/relationships/hyperlink" Target="http://www.consultant.ru/document/cons_doc_LAW_354558/7705ea248eb2ec0cf267513902ed8f43cc104c97/" TargetMode="External"/><Relationship Id="rId5" Type="http://schemas.openxmlformats.org/officeDocument/2006/relationships/hyperlink" Target="http://www.consultant.ru/document/cons_doc_LAW_326404/" TargetMode="External"/><Relationship Id="rId15" Type="http://schemas.openxmlformats.org/officeDocument/2006/relationships/fontTable" Target="fontTable.xml"/><Relationship Id="rId10" Type="http://schemas.openxmlformats.org/officeDocument/2006/relationships/hyperlink" Target="http://www.consultant.ru/document/cons_doc_LAW_353356/" TargetMode="External"/><Relationship Id="rId4" Type="http://schemas.openxmlformats.org/officeDocument/2006/relationships/webSettings" Target="webSettings.xml"/><Relationship Id="rId9" Type="http://schemas.openxmlformats.org/officeDocument/2006/relationships/hyperlink" Target="http://www.consultant.ru/document/cons_doc_LAW_342200/f6fb5e26212db7c34ed9e1fc1e33a10f57b19470/" TargetMode="External"/><Relationship Id="rId14" Type="http://schemas.openxmlformats.org/officeDocument/2006/relationships/hyperlink" Target="http://www.consultant.ru/document/cons_doc_LAW_342200/64b343b0932d1692df85decb23577c8dcdc78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2020-07-31T02:55:00Z</cp:lastPrinted>
  <dcterms:created xsi:type="dcterms:W3CDTF">2020-06-25T03:41:00Z</dcterms:created>
  <dcterms:modified xsi:type="dcterms:W3CDTF">2020-07-31T03:39:00Z</dcterms:modified>
</cp:coreProperties>
</file>