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65" w:rsidRDefault="00050365" w:rsidP="00050365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50365" w:rsidRDefault="00050365" w:rsidP="0005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050365" w:rsidRDefault="00050365" w:rsidP="0005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СЕЛОСОНСКОГО СЕЛЬСОВЕТА</w:t>
      </w:r>
    </w:p>
    <w:p w:rsidR="00050365" w:rsidRDefault="00050365" w:rsidP="0005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050365" w:rsidRDefault="00050365" w:rsidP="0005036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50365" w:rsidRDefault="00050365" w:rsidP="0005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421D6" w:rsidRDefault="009421D6" w:rsidP="0005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65" w:rsidRDefault="00050365" w:rsidP="00050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B6F38">
        <w:rPr>
          <w:rFonts w:ascii="Times New Roman" w:hAnsi="Times New Roman" w:cs="Times New Roman"/>
          <w:b/>
          <w:sz w:val="24"/>
          <w:szCs w:val="24"/>
        </w:rPr>
        <w:t>12.02.</w:t>
      </w:r>
      <w:r>
        <w:rPr>
          <w:rFonts w:ascii="Times New Roman" w:hAnsi="Times New Roman" w:cs="Times New Roman"/>
          <w:b/>
          <w:sz w:val="24"/>
          <w:szCs w:val="24"/>
        </w:rPr>
        <w:t>2018 г.                               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он                                                  № </w:t>
      </w:r>
      <w:r w:rsidR="00CB6F38">
        <w:rPr>
          <w:rFonts w:ascii="Times New Roman" w:hAnsi="Times New Roman" w:cs="Times New Roman"/>
          <w:b/>
          <w:sz w:val="24"/>
          <w:szCs w:val="24"/>
        </w:rPr>
        <w:t>12</w:t>
      </w:r>
    </w:p>
    <w:p w:rsidR="00050365" w:rsidRPr="00050365" w:rsidRDefault="00050365" w:rsidP="00050365">
      <w:pPr>
        <w:ind w:left="567" w:right="-569"/>
        <w:rPr>
          <w:rFonts w:ascii="Times New Roman" w:hAnsi="Times New Roman" w:cs="Times New Roman"/>
          <w:sz w:val="26"/>
        </w:rPr>
      </w:pPr>
    </w:p>
    <w:p w:rsidR="00050365" w:rsidRPr="00050365" w:rsidRDefault="00050365" w:rsidP="0005036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050365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</w:t>
      </w:r>
    </w:p>
    <w:p w:rsidR="00050365" w:rsidRPr="00050365" w:rsidRDefault="00050365" w:rsidP="0005036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050365">
        <w:rPr>
          <w:rFonts w:ascii="Times New Roman" w:hAnsi="Times New Roman" w:cs="Times New Roman"/>
          <w:b/>
          <w:sz w:val="24"/>
          <w:szCs w:val="24"/>
        </w:rPr>
        <w:t xml:space="preserve">«Комплексные  меры  противодействия </w:t>
      </w:r>
      <w:proofErr w:type="gramStart"/>
      <w:r w:rsidRPr="00050365">
        <w:rPr>
          <w:rFonts w:ascii="Times New Roman" w:hAnsi="Times New Roman" w:cs="Times New Roman"/>
          <w:b/>
          <w:sz w:val="24"/>
          <w:szCs w:val="24"/>
        </w:rPr>
        <w:t>немедицинскому</w:t>
      </w:r>
      <w:proofErr w:type="gramEnd"/>
      <w:r w:rsidRPr="00050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0365" w:rsidRPr="00050365" w:rsidRDefault="00050365" w:rsidP="0005036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050365">
        <w:rPr>
          <w:rFonts w:ascii="Times New Roman" w:hAnsi="Times New Roman" w:cs="Times New Roman"/>
          <w:b/>
          <w:sz w:val="24"/>
          <w:szCs w:val="24"/>
        </w:rPr>
        <w:t xml:space="preserve">потреблению наркотических средств и их незаконному </w:t>
      </w:r>
    </w:p>
    <w:p w:rsidR="00050365" w:rsidRPr="00050365" w:rsidRDefault="00050365" w:rsidP="0005036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050365">
        <w:rPr>
          <w:rFonts w:ascii="Times New Roman" w:hAnsi="Times New Roman" w:cs="Times New Roman"/>
          <w:b/>
          <w:sz w:val="24"/>
          <w:szCs w:val="24"/>
        </w:rPr>
        <w:t xml:space="preserve">обороту, профилактики наркомании, алкоголизма и </w:t>
      </w:r>
    </w:p>
    <w:p w:rsidR="00050365" w:rsidRPr="00050365" w:rsidRDefault="00050365" w:rsidP="0005036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050365">
        <w:rPr>
          <w:rFonts w:ascii="Times New Roman" w:hAnsi="Times New Roman" w:cs="Times New Roman"/>
          <w:b/>
          <w:sz w:val="24"/>
          <w:szCs w:val="24"/>
        </w:rPr>
        <w:t xml:space="preserve">токсикомании  на территории Селосонского сельсовета </w:t>
      </w:r>
    </w:p>
    <w:p w:rsidR="00050365" w:rsidRPr="00050365" w:rsidRDefault="00050365" w:rsidP="0005036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050365">
        <w:rPr>
          <w:rFonts w:ascii="Times New Roman" w:hAnsi="Times New Roman" w:cs="Times New Roman"/>
          <w:b/>
          <w:sz w:val="24"/>
          <w:szCs w:val="24"/>
        </w:rPr>
        <w:t>на 2018-20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50365">
        <w:rPr>
          <w:rFonts w:ascii="Times New Roman" w:hAnsi="Times New Roman" w:cs="Times New Roman"/>
          <w:b/>
          <w:sz w:val="24"/>
          <w:szCs w:val="24"/>
        </w:rPr>
        <w:t xml:space="preserve"> г.г.»</w:t>
      </w:r>
    </w:p>
    <w:p w:rsidR="00050365" w:rsidRPr="00050365" w:rsidRDefault="00050365" w:rsidP="0005036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050365" w:rsidRDefault="00050365" w:rsidP="000503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распоряжением Правительства РФ от 30.12.2009 № 2128-р «О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года», ст. 9 Закона Республики Хакасия  от 03.12.2003 № 75  Устава Селосонского сельсовета</w:t>
      </w:r>
      <w:proofErr w:type="gramStart"/>
      <w:r w:rsidRPr="000503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0365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050365">
        <w:rPr>
          <w:rFonts w:ascii="Times New Roman" w:hAnsi="Times New Roman" w:cs="Times New Roman"/>
          <w:sz w:val="24"/>
          <w:szCs w:val="24"/>
        </w:rPr>
        <w:t>целях создания и обеспечения условий для приостановления роста злоупотребления наркотическими средствами, алкогольными напитками и их незаконного оборота, постепенного сокращения наркомании, алкоголизации, токсикомании населения и связанных с ними правонарушений и преступлений до уровня минимальной опасности для общества,</w:t>
      </w:r>
      <w:r w:rsidR="006F0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Селосонского сельсовета</w:t>
      </w:r>
      <w:proofErr w:type="gramEnd"/>
    </w:p>
    <w:p w:rsidR="00050365" w:rsidRPr="00050365" w:rsidRDefault="00050365" w:rsidP="000503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36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50365" w:rsidRPr="00050365" w:rsidRDefault="00050365" w:rsidP="00050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     1.Утвердить муниципальную   программу «Комплексные  меры  противодействия немедицинскому потреблению наркотических средств и их незаконному обороту, профилактики наркомании, алкоголизма и токсикомании 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Селосонского сельсовета на 2018-2022</w:t>
      </w:r>
      <w:r w:rsidRPr="00050365">
        <w:rPr>
          <w:rFonts w:ascii="Times New Roman" w:hAnsi="Times New Roman" w:cs="Times New Roman"/>
          <w:sz w:val="24"/>
          <w:szCs w:val="24"/>
        </w:rPr>
        <w:t xml:space="preserve"> г.г.» </w:t>
      </w:r>
      <w:proofErr w:type="gramStart"/>
      <w:r w:rsidRPr="000503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50365"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050365" w:rsidRPr="00050365" w:rsidRDefault="00050365" w:rsidP="00050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Pr="00050365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официального</w:t>
      </w:r>
      <w:r w:rsidRPr="00050365">
        <w:rPr>
          <w:rFonts w:ascii="Times New Roman" w:hAnsi="Times New Roman" w:cs="Times New Roman"/>
          <w:sz w:val="24"/>
          <w:szCs w:val="24"/>
        </w:rPr>
        <w:t xml:space="preserve"> опубликования (обнародования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0365">
        <w:rPr>
          <w:rFonts w:ascii="Times New Roman" w:hAnsi="Times New Roman" w:cs="Times New Roman"/>
          <w:sz w:val="24"/>
          <w:szCs w:val="24"/>
        </w:rPr>
        <w:t>.</w:t>
      </w:r>
    </w:p>
    <w:p w:rsidR="00050365" w:rsidRPr="00050365" w:rsidRDefault="00050365" w:rsidP="00050365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Pr="000503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503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0365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50365" w:rsidRPr="00050365" w:rsidRDefault="00050365" w:rsidP="0005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365" w:rsidRPr="00050365" w:rsidRDefault="00050365" w:rsidP="0005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50365" w:rsidRPr="00050365" w:rsidRDefault="00050365" w:rsidP="00050365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Селосонского сельсовета                                                          </w:t>
      </w:r>
      <w:proofErr w:type="spellStart"/>
      <w:r w:rsidRPr="00050365"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  <w:r w:rsidRPr="0005036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50365" w:rsidRPr="00050365" w:rsidRDefault="00050365" w:rsidP="00050365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050365" w:rsidRDefault="00050365" w:rsidP="0005036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503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:rsidR="00050365" w:rsidRDefault="00050365" w:rsidP="0005036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050365" w:rsidRPr="00050365" w:rsidRDefault="00050365" w:rsidP="0005036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</w:t>
      </w:r>
    </w:p>
    <w:p w:rsidR="00050365" w:rsidRDefault="00050365" w:rsidP="0005036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05036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050365">
        <w:rPr>
          <w:rFonts w:ascii="Times New Roman" w:hAnsi="Times New Roman" w:cs="Times New Roman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</w:rPr>
        <w:t>п</w:t>
      </w:r>
      <w:r w:rsidRPr="00050365">
        <w:rPr>
          <w:rFonts w:ascii="Times New Roman" w:hAnsi="Times New Roman" w:cs="Times New Roman"/>
          <w:sz w:val="24"/>
        </w:rPr>
        <w:t xml:space="preserve">остановлению </w:t>
      </w:r>
    </w:p>
    <w:p w:rsidR="00050365" w:rsidRPr="00050365" w:rsidRDefault="00050365" w:rsidP="0005036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администрации Селосонского сельсовета</w:t>
      </w:r>
      <w:r w:rsidRPr="00050365">
        <w:rPr>
          <w:rFonts w:ascii="Times New Roman" w:hAnsi="Times New Roman" w:cs="Times New Roman"/>
          <w:sz w:val="24"/>
        </w:rPr>
        <w:t xml:space="preserve">             </w:t>
      </w:r>
    </w:p>
    <w:p w:rsidR="00050365" w:rsidRPr="00050365" w:rsidRDefault="00050365" w:rsidP="0005036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05036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от</w:t>
      </w:r>
      <w:r w:rsidR="00CB6F38">
        <w:rPr>
          <w:rFonts w:ascii="Times New Roman" w:hAnsi="Times New Roman" w:cs="Times New Roman"/>
          <w:sz w:val="24"/>
        </w:rPr>
        <w:t>12.02.</w:t>
      </w:r>
      <w:r>
        <w:rPr>
          <w:rFonts w:ascii="Times New Roman" w:hAnsi="Times New Roman" w:cs="Times New Roman"/>
          <w:sz w:val="24"/>
        </w:rPr>
        <w:t>2018</w:t>
      </w:r>
      <w:r w:rsidRPr="00050365">
        <w:rPr>
          <w:rFonts w:ascii="Times New Roman" w:hAnsi="Times New Roman" w:cs="Times New Roman"/>
          <w:sz w:val="24"/>
        </w:rPr>
        <w:t xml:space="preserve"> г № </w:t>
      </w:r>
      <w:r w:rsidR="00CB6F38">
        <w:rPr>
          <w:rFonts w:ascii="Times New Roman" w:hAnsi="Times New Roman" w:cs="Times New Roman"/>
          <w:sz w:val="24"/>
        </w:rPr>
        <w:t>12</w:t>
      </w:r>
    </w:p>
    <w:p w:rsidR="00050365" w:rsidRPr="00050365" w:rsidRDefault="00050365" w:rsidP="00050365">
      <w:pPr>
        <w:jc w:val="right"/>
        <w:rPr>
          <w:rFonts w:ascii="Times New Roman" w:hAnsi="Times New Roman" w:cs="Times New Roman"/>
          <w:sz w:val="24"/>
          <w:szCs w:val="28"/>
        </w:rPr>
      </w:pPr>
      <w:r w:rsidRPr="0005036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50365" w:rsidRPr="00050365" w:rsidRDefault="00050365" w:rsidP="000503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050365">
        <w:rPr>
          <w:rFonts w:ascii="Times New Roman" w:hAnsi="Times New Roman" w:cs="Times New Roman"/>
          <w:sz w:val="24"/>
          <w:szCs w:val="28"/>
        </w:rPr>
        <w:t>МУНИЦИПАЛЬНАЯ ЦЕЛЕВАЯ ПРОГРАММА</w:t>
      </w:r>
    </w:p>
    <w:p w:rsidR="00050365" w:rsidRPr="00050365" w:rsidRDefault="00050365" w:rsidP="000503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050365">
        <w:rPr>
          <w:rFonts w:ascii="Times New Roman" w:hAnsi="Times New Roman" w:cs="Times New Roman"/>
          <w:sz w:val="24"/>
          <w:szCs w:val="28"/>
        </w:rPr>
        <w:t>«КОМПЛЕКСНЫЕ МЕРЫ ПРОТИВОДЕЙСТВИЯ НЕМЕДИЦИНСКОМУ  ПОТРЕБЛЕНИЮ НАРКОТИЧЕСКИХ СРЕДСТВ И ИХ НЕЗАКОННОМУ ОБОРОТУ, ПРОФИЛАКТИКИ НАРКОМАНИИ,  АЛКОГОЛИЗМА И  ТОКСИКОМАНИИ НА ТЕРРИТОРИИ СЕЛОСОНСКОГО СЕЛЬСОВЕТА на   2018-2022 г.г.»</w:t>
      </w:r>
    </w:p>
    <w:p w:rsidR="00050365" w:rsidRPr="00050365" w:rsidRDefault="00050365" w:rsidP="0005036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050365" w:rsidRPr="00050365" w:rsidRDefault="00050365" w:rsidP="00050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050365">
        <w:rPr>
          <w:rFonts w:ascii="Times New Roman" w:hAnsi="Times New Roman" w:cs="Times New Roman"/>
          <w:sz w:val="24"/>
          <w:szCs w:val="28"/>
        </w:rPr>
        <w:t xml:space="preserve"> ПАСПОРТ ПРОГРАММЫ</w:t>
      </w:r>
    </w:p>
    <w:p w:rsidR="00050365" w:rsidRPr="00050365" w:rsidRDefault="00050365" w:rsidP="00050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7740"/>
      </w:tblGrid>
      <w:tr w:rsidR="00050365" w:rsidRPr="00050365" w:rsidTr="00050365"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 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Программы     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 w:rsidP="0005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>«Комплексные    меры    противодействия    немедицинскому потреблению  наркотических  средств  и   их   незаконному обороту, профилактики наркомании, алкоголизма и токсикомании  на территории Селосонского сельсовета на 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8-2022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 г.г.»                             </w:t>
            </w:r>
          </w:p>
        </w:tc>
      </w:tr>
      <w:tr w:rsidR="00050365" w:rsidRPr="00050365" w:rsidTr="00050365">
        <w:trPr>
          <w:cantSplit/>
          <w:trHeight w:val="90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заказчик -      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Администрация  Селосонского сельсовета</w:t>
            </w:r>
          </w:p>
        </w:tc>
      </w:tr>
      <w:tr w:rsidR="00050365" w:rsidRPr="00050365" w:rsidTr="00050365">
        <w:trPr>
          <w:cantSplit/>
          <w:trHeight w:val="7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Основные      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разработчики  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Программы     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>Администрация Селосонского сельсовета</w:t>
            </w:r>
          </w:p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0365" w:rsidRPr="00050365" w:rsidTr="00050365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Цель Программы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условий для приостановления роста немедицинского потребления наркотиков и их незаконного оборота, поэтапного сокращения распространения наркомании, алкоголизма и токсикомании и связанных с ними преступности и правонарушений            </w:t>
            </w:r>
          </w:p>
        </w:tc>
      </w:tr>
      <w:tr w:rsidR="00050365" w:rsidRPr="00050365" w:rsidTr="00050365">
        <w:trPr>
          <w:cantSplit/>
          <w:trHeight w:val="303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Задачи        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Программы     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365">
              <w:rPr>
                <w:rFonts w:ascii="Times New Roman" w:hAnsi="Times New Roman" w:cs="Times New Roman"/>
                <w:sz w:val="24"/>
                <w:szCs w:val="24"/>
              </w:rPr>
              <w:t>- снижение спроса на психотропные вещества у детско-подросткового населения и молодежи поселения;</w:t>
            </w:r>
          </w:p>
          <w:p w:rsidR="00050365" w:rsidRPr="00050365" w:rsidRDefault="0005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5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общего количества потребителей психотропных веществ; </w:t>
            </w:r>
          </w:p>
          <w:p w:rsidR="00050365" w:rsidRPr="00050365" w:rsidRDefault="0005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5">
              <w:rPr>
                <w:rFonts w:ascii="Times New Roman" w:hAnsi="Times New Roman" w:cs="Times New Roman"/>
                <w:sz w:val="24"/>
                <w:szCs w:val="24"/>
              </w:rPr>
              <w:t>- снижение уровня заболеваемости алкоголизмом, наркоманией и токсикоманией  среди подростков и молодежи;</w:t>
            </w:r>
          </w:p>
          <w:p w:rsidR="00050365" w:rsidRPr="00050365" w:rsidRDefault="0005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>-активизация усилий органов местного самоуправления, учреждений и правоохранительных органов в сфере пресечения незаконного оборота наркотиков;</w:t>
            </w:r>
          </w:p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-проведение  целенаправленной   работы   по профилактике алкоголизма и токсикомании, немедицинского потребления  наркотиков  с подростками и молодежью;                                               </w:t>
            </w:r>
            <w:proofErr w:type="gramStart"/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>-</w:t>
            </w:r>
            <w:proofErr w:type="gramEnd"/>
            <w:r w:rsidRPr="00050365">
              <w:rPr>
                <w:rFonts w:ascii="Times New Roman" w:hAnsi="Times New Roman" w:cs="Times New Roman"/>
                <w:sz w:val="24"/>
                <w:szCs w:val="28"/>
              </w:rPr>
              <w:t>формирование здорового образа жизни у  населения поселения;</w:t>
            </w:r>
          </w:p>
          <w:p w:rsidR="00050365" w:rsidRPr="00050365" w:rsidRDefault="0005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-снижение количества преступлений, совершенных в состоянии алкогольного  и наркотического опьянения       </w:t>
            </w:r>
          </w:p>
        </w:tc>
      </w:tr>
      <w:tr w:rsidR="00050365" w:rsidRPr="00050365" w:rsidTr="00050365"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Сроки реализации    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Программы     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2018 -2022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  годы                                                 </w:t>
            </w:r>
          </w:p>
        </w:tc>
      </w:tr>
      <w:tr w:rsidR="00050365" w:rsidRPr="00050365" w:rsidTr="00050365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Объемы и источники     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финансирования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Программы     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5,0  тыс. рублей - средства   бюджета  Селосонского сельсовета </w:t>
            </w:r>
          </w:p>
          <w:p w:rsid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 г.- без финансирования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  <w:p w:rsid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 г.- 1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уб.</w:t>
            </w:r>
          </w:p>
          <w:p w:rsid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2020г. – 1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уб.</w:t>
            </w:r>
          </w:p>
          <w:p w:rsid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2021г.- 1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уб.</w:t>
            </w:r>
          </w:p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2022г.- 2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уб.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050365" w:rsidRPr="00050365" w:rsidTr="00050365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Ожидаемые конечные      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результаты  реализации    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>Программы</w:t>
            </w:r>
          </w:p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65" w:rsidRPr="00050365" w:rsidRDefault="000503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503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050365">
              <w:rPr>
                <w:rFonts w:ascii="Times New Roman" w:hAnsi="Times New Roman" w:cs="Times New Roman"/>
                <w:sz w:val="24"/>
                <w:szCs w:val="24"/>
              </w:rPr>
              <w:t>выявляемости</w:t>
            </w:r>
            <w:proofErr w:type="spellEnd"/>
            <w:r w:rsidRPr="00050365">
              <w:rPr>
                <w:rFonts w:ascii="Times New Roman" w:hAnsi="Times New Roman" w:cs="Times New Roman"/>
                <w:sz w:val="24"/>
                <w:szCs w:val="24"/>
              </w:rPr>
              <w:t xml:space="preserve"> лиц, злоупотребляющих психотропными веществами; </w:t>
            </w:r>
          </w:p>
          <w:p w:rsidR="00050365" w:rsidRPr="00050365" w:rsidRDefault="0005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5">
              <w:rPr>
                <w:rFonts w:ascii="Times New Roman" w:hAnsi="Times New Roman" w:cs="Times New Roman"/>
                <w:sz w:val="24"/>
                <w:szCs w:val="24"/>
              </w:rPr>
              <w:t>- снижение заболеваемости наркологическими расстройствами;</w:t>
            </w:r>
          </w:p>
          <w:p w:rsidR="00050365" w:rsidRPr="00050365" w:rsidRDefault="0005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5">
              <w:rPr>
                <w:rFonts w:ascii="Times New Roman" w:hAnsi="Times New Roman" w:cs="Times New Roman"/>
                <w:sz w:val="24"/>
                <w:szCs w:val="24"/>
              </w:rPr>
              <w:t>- снижение уровня подростковой преступности;</w:t>
            </w:r>
          </w:p>
          <w:p w:rsidR="00050365" w:rsidRPr="00050365" w:rsidRDefault="0005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5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050365" w:rsidRPr="00050365" w:rsidRDefault="0005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65">
              <w:rPr>
                <w:rFonts w:ascii="Times New Roman" w:hAnsi="Times New Roman" w:cs="Times New Roman"/>
                <w:sz w:val="24"/>
                <w:szCs w:val="24"/>
              </w:rPr>
              <w:t>- снижение социальных последствий  злоупотребления психотропными веществами: суицидов, разрушения семей, криминализации молодежной среды.</w:t>
            </w:r>
          </w:p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0365" w:rsidRPr="00050365" w:rsidTr="00050365">
        <w:trPr>
          <w:cantSplit/>
          <w:trHeight w:val="65"/>
        </w:trPr>
        <w:tc>
          <w:tcPr>
            <w:tcW w:w="102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50365" w:rsidRPr="00050365" w:rsidRDefault="0005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</w:t>
            </w:r>
          </w:p>
        </w:tc>
      </w:tr>
    </w:tbl>
    <w:p w:rsidR="00050365" w:rsidRPr="00050365" w:rsidRDefault="00050365" w:rsidP="00050365">
      <w:pPr>
        <w:rPr>
          <w:rFonts w:ascii="Times New Roman" w:hAnsi="Times New Roman" w:cs="Times New Roman"/>
          <w:sz w:val="24"/>
          <w:szCs w:val="20"/>
        </w:rPr>
      </w:pPr>
    </w:p>
    <w:p w:rsidR="00050365" w:rsidRPr="00CB6F38" w:rsidRDefault="00050365" w:rsidP="00CB6F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F3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B6F38">
        <w:rPr>
          <w:rFonts w:ascii="Times New Roman" w:hAnsi="Times New Roman" w:cs="Times New Roman"/>
          <w:b/>
          <w:bCs/>
          <w:sz w:val="24"/>
          <w:szCs w:val="24"/>
        </w:rPr>
        <w:t>Характеристика проблемы, на решение которой направлена Программа</w:t>
      </w:r>
    </w:p>
    <w:p w:rsidR="00050365" w:rsidRPr="00050365" w:rsidRDefault="00050365" w:rsidP="00050365">
      <w:pPr>
        <w:ind w:left="720" w:hanging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50365">
        <w:rPr>
          <w:rFonts w:ascii="Times New Roman" w:hAnsi="Times New Roman" w:cs="Times New Roman"/>
          <w:sz w:val="24"/>
          <w:szCs w:val="24"/>
        </w:rPr>
        <w:t xml:space="preserve">Проблема злоупотребления психотропными веществами, среди которых: алкоголь и его суррогаты, наркотические и токсические вещества, остро стоит как перед Ширинским районом в целом, так на территории поселения  в частности, где регистрируются   повышение уровня заболеваемости алкоголизмом, количество отравлений алкоголем и его суррогатами, систематически выявляются новые случаи наркологических заболеваний. В настоящее время отсутствует механизм принудительного лечения больных алкоголизмом, наркоманией, токсикоманией. Вместе с тем </w:t>
      </w:r>
      <w:proofErr w:type="gramStart"/>
      <w:r w:rsidRPr="00050365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050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365">
        <w:rPr>
          <w:rFonts w:ascii="Times New Roman" w:hAnsi="Times New Roman" w:cs="Times New Roman"/>
          <w:sz w:val="24"/>
          <w:szCs w:val="24"/>
        </w:rPr>
        <w:t>выявляемость</w:t>
      </w:r>
      <w:proofErr w:type="spellEnd"/>
      <w:r w:rsidRPr="00050365">
        <w:rPr>
          <w:rFonts w:ascii="Times New Roman" w:hAnsi="Times New Roman" w:cs="Times New Roman"/>
          <w:sz w:val="24"/>
          <w:szCs w:val="24"/>
        </w:rPr>
        <w:t xml:space="preserve"> несовершеннолетних на этапе злоупотребления психотропными веществами, когда еще возможно предотвратить формирование синдрома зависимости, применив комплекс мер медико-психологического, педагогического и социального характера. Все без исключения подростки являются на прием к наркологу по поводу заболевания по направлению инспектора ПДН или комиссии по делам несовершеннолетних, то есть уже после совершения правонарушения, необходима   профилактическая работа с данной категорией.</w:t>
      </w:r>
    </w:p>
    <w:p w:rsidR="00050365" w:rsidRPr="00050365" w:rsidRDefault="00050365" w:rsidP="00050365">
      <w:pPr>
        <w:pStyle w:val="a3"/>
      </w:pPr>
      <w:r w:rsidRPr="00050365">
        <w:t>Прогрессирующей алкоголизации детей и молодежи способствует, по сути, неконтролируемое положение с продажей спиртных напитков.                                                                                                            С учетом изложенного, ощутимо воздействовать на складывающуюся в поселении ситуацию с распространением алкоголизма, наркомании и токсикомании возможно лишь программно-целевым методом,   реализации комплекса разработанных мероприятий, ориентированных на достижение поставленной цели в решении данной проблемы.</w:t>
      </w:r>
    </w:p>
    <w:p w:rsidR="00050365" w:rsidRPr="00CB6F38" w:rsidRDefault="00050365" w:rsidP="00CB6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38">
        <w:rPr>
          <w:rFonts w:ascii="Times New Roman" w:hAnsi="Times New Roman" w:cs="Times New Roman"/>
          <w:b/>
          <w:sz w:val="24"/>
          <w:szCs w:val="24"/>
        </w:rPr>
        <w:lastRenderedPageBreak/>
        <w:t>2. Основная цель и задачи Программы, сроки ее реализации, показатели эффективности,</w:t>
      </w:r>
    </w:p>
    <w:p w:rsidR="00050365" w:rsidRPr="00CB6F38" w:rsidRDefault="00050365" w:rsidP="00CB6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38">
        <w:rPr>
          <w:rFonts w:ascii="Times New Roman" w:hAnsi="Times New Roman" w:cs="Times New Roman"/>
          <w:b/>
          <w:sz w:val="24"/>
          <w:szCs w:val="24"/>
        </w:rPr>
        <w:t>характеризующие достижение    поставленной цели и решение задач Программы</w:t>
      </w:r>
    </w:p>
    <w:p w:rsidR="00050365" w:rsidRPr="00050365" w:rsidRDefault="00050365" w:rsidP="00050365">
      <w:pPr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365" w:rsidRPr="00050365" w:rsidRDefault="00050365" w:rsidP="00050365">
      <w:pPr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Целью Программы является создание условий для приостановления роста немедицинского потребления наркотиков и их незаконного оборота, поэтапного сокращения распространения наркомании, алкоголизма и токсикомании и связанных с ними преступности и правонарушений.  </w:t>
      </w:r>
    </w:p>
    <w:p w:rsidR="00050365" w:rsidRPr="00050365" w:rsidRDefault="00050365" w:rsidP="00050365">
      <w:pPr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050365" w:rsidRPr="00050365" w:rsidRDefault="00050365" w:rsidP="00050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   активизация усилий органов местного самоуправления, учреждений и правоохранительных органов в сфере пресечения незаконного оборота наркотиков;</w:t>
      </w:r>
    </w:p>
    <w:p w:rsidR="00050365" w:rsidRPr="00050365" w:rsidRDefault="00050365" w:rsidP="000503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  проведение  целенаправленной   работы   по профилактике алкоголизма и токсикомании, немедицинского потребления  наркотиков  с подростками   и молодежью;                                               </w:t>
      </w:r>
      <w:r w:rsidRPr="00050365">
        <w:rPr>
          <w:rFonts w:ascii="Times New Roman" w:hAnsi="Times New Roman" w:cs="Times New Roman"/>
          <w:sz w:val="24"/>
          <w:szCs w:val="24"/>
        </w:rPr>
        <w:br/>
        <w:t xml:space="preserve">       формирование здорового образа жизни у населения поселения;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  снижение количества преступлений, совершенных в состоянии алкогольного  и наркотического опьянения;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Способствовать созданию обстановки общественной нетерпимости к употреблению психотропных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психотропных веществ.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365" w:rsidRPr="00CB6F38" w:rsidRDefault="00050365" w:rsidP="00050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38">
        <w:rPr>
          <w:rFonts w:ascii="Times New Roman" w:hAnsi="Times New Roman" w:cs="Times New Roman"/>
          <w:b/>
          <w:sz w:val="24"/>
          <w:szCs w:val="24"/>
        </w:rPr>
        <w:t>3. Сроки реализации программы</w:t>
      </w:r>
    </w:p>
    <w:p w:rsidR="00050365" w:rsidRPr="00050365" w:rsidRDefault="00050365" w:rsidP="00050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 Реализа</w:t>
      </w:r>
      <w:r>
        <w:rPr>
          <w:rFonts w:ascii="Times New Roman" w:hAnsi="Times New Roman" w:cs="Times New Roman"/>
          <w:sz w:val="24"/>
          <w:szCs w:val="24"/>
        </w:rPr>
        <w:t>ция Программы рассчитана на 2018 -2022</w:t>
      </w:r>
      <w:r w:rsidRPr="00050365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050365" w:rsidRPr="00050365" w:rsidRDefault="00050365" w:rsidP="000503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Целевыми показателями, </w:t>
      </w:r>
      <w:r w:rsidRPr="00050365">
        <w:rPr>
          <w:rFonts w:ascii="Times New Roman" w:hAnsi="Times New Roman" w:cs="Times New Roman"/>
          <w:bCs/>
          <w:sz w:val="24"/>
          <w:szCs w:val="24"/>
        </w:rPr>
        <w:t>позволяющими оценивать ход её реализации, будут являться:</w:t>
      </w:r>
    </w:p>
    <w:p w:rsidR="00050365" w:rsidRPr="00050365" w:rsidRDefault="00050365" w:rsidP="000503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количество изъятых наркотических средств и психотропных веществ из незаконного оборота;</w:t>
      </w:r>
    </w:p>
    <w:p w:rsidR="00050365" w:rsidRPr="00050365" w:rsidRDefault="00050365" w:rsidP="00050365">
      <w:pPr>
        <w:pStyle w:val="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both"/>
        <w:rPr>
          <w:bCs/>
          <w:sz w:val="24"/>
          <w:szCs w:val="24"/>
        </w:rPr>
      </w:pPr>
      <w:r w:rsidRPr="00050365">
        <w:rPr>
          <w:bCs/>
          <w:sz w:val="24"/>
          <w:szCs w:val="24"/>
        </w:rPr>
        <w:t xml:space="preserve">     количество проведённых публичных мероприятий, направленных на профилактику наркомании среди подростков и молодежи;</w:t>
      </w:r>
    </w:p>
    <w:p w:rsidR="00050365" w:rsidRPr="00050365" w:rsidRDefault="00050365" w:rsidP="000503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количество   преступлений,   совершенных   в   состоянии алкогольного и наркотического опьянения.                                                              </w:t>
      </w:r>
    </w:p>
    <w:p w:rsidR="00050365" w:rsidRPr="00050365" w:rsidRDefault="00050365" w:rsidP="0005036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050365" w:rsidRPr="00CB6F38" w:rsidRDefault="00050365" w:rsidP="00050365">
      <w:pPr>
        <w:pStyle w:val="HTML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38">
        <w:rPr>
          <w:rFonts w:ascii="Times New Roman" w:hAnsi="Times New Roman" w:cs="Times New Roman"/>
          <w:b/>
          <w:sz w:val="24"/>
          <w:szCs w:val="24"/>
        </w:rPr>
        <w:t>4.Перечень программных мероприятий</w:t>
      </w:r>
    </w:p>
    <w:p w:rsidR="00050365" w:rsidRPr="00050365" w:rsidRDefault="00050365" w:rsidP="00050365">
      <w:pPr>
        <w:pStyle w:val="HTML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Совершенствование системы управления деятельностью по профилактике алкоголизма, наркомании и токсикомании включает: обобщение деятельности всех субъектов профилактики алкоголизма, наркомании и токсикомании, разработка концепций их </w:t>
      </w:r>
      <w:r w:rsidRPr="00050365">
        <w:rPr>
          <w:rFonts w:ascii="Times New Roman" w:hAnsi="Times New Roman" w:cs="Times New Roman"/>
          <w:sz w:val="24"/>
          <w:szCs w:val="24"/>
        </w:rPr>
        <w:lastRenderedPageBreak/>
        <w:t>деятельности (с определением целей, задач, функций, технологий их реализации с учетом межведомственного подхода).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- предупреждение распространения психотропных  веществ в образовательных учреждениях, пресечение экспериментирования с психотропными веществами детьми и молодежью;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- 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психотропными веществами;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- обучение детей и молодежи умению противостоять предложению психотропных 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стресс-преодолевающего поведения);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- организация и проведение информационно-просветительской работы с родителями по вопросам злоупотребления психотропными веществами, семейных взаимоотношений, семейных патологий;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- организация вечернего патрулирования мест молодежного досуга, сотрудниками милиции, добровольными народными дружинами, родителями;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>- организация профилактической работы с семьями по месту жительства;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365">
        <w:rPr>
          <w:rFonts w:ascii="Times New Roman" w:hAnsi="Times New Roman" w:cs="Times New Roman"/>
          <w:sz w:val="24"/>
          <w:szCs w:val="24"/>
        </w:rPr>
        <w:t xml:space="preserve">- 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 </w:t>
      </w:r>
      <w:proofErr w:type="gramEnd"/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- 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- создание при администрации  поселения банка данных на лиц, злоупотребляющих алкоголем и другими  </w:t>
      </w:r>
      <w:proofErr w:type="spellStart"/>
      <w:r w:rsidRPr="00050365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050365">
        <w:rPr>
          <w:rFonts w:ascii="Times New Roman" w:hAnsi="Times New Roman" w:cs="Times New Roman"/>
          <w:sz w:val="24"/>
          <w:szCs w:val="24"/>
        </w:rPr>
        <w:t xml:space="preserve"> веществами, осуществлять </w:t>
      </w:r>
      <w:proofErr w:type="gramStart"/>
      <w:r w:rsidRPr="000503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0365">
        <w:rPr>
          <w:rFonts w:ascii="Times New Roman" w:hAnsi="Times New Roman" w:cs="Times New Roman"/>
          <w:sz w:val="24"/>
          <w:szCs w:val="24"/>
        </w:rPr>
        <w:t xml:space="preserve"> данными лицами.   </w:t>
      </w:r>
    </w:p>
    <w:p w:rsidR="00050365" w:rsidRPr="00050365" w:rsidRDefault="00050365" w:rsidP="000503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365" w:rsidRPr="00050365" w:rsidRDefault="00050365" w:rsidP="000503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365" w:rsidRPr="00CB6F38" w:rsidRDefault="00050365" w:rsidP="0005036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38">
        <w:rPr>
          <w:rFonts w:ascii="Times New Roman" w:hAnsi="Times New Roman" w:cs="Times New Roman"/>
          <w:b/>
          <w:sz w:val="24"/>
          <w:szCs w:val="24"/>
        </w:rPr>
        <w:t>5. Обоснование ресурсного обеспечения Программы</w:t>
      </w:r>
    </w:p>
    <w:p w:rsidR="00050365" w:rsidRPr="00050365" w:rsidRDefault="00050365" w:rsidP="0005036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  Общий объем планируемого финансирования Программы  за счет средств   бюджета Селосонского сельсовета составит 5,0 тыс. рублей</w:t>
      </w:r>
      <w:proofErr w:type="gramStart"/>
      <w:r w:rsidRPr="000503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0365">
        <w:rPr>
          <w:rFonts w:ascii="Times New Roman" w:hAnsi="Times New Roman" w:cs="Times New Roman"/>
          <w:sz w:val="24"/>
          <w:szCs w:val="24"/>
        </w:rPr>
        <w:t xml:space="preserve">  в том числе:     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 на проведение  целенаправленной  работы по профилактике алкоголизма и токсикомании немедицинского потребления наркотиков подростками и молодежью – 3,0 тыс. рублей;            </w:t>
      </w:r>
    </w:p>
    <w:p w:rsidR="00050365" w:rsidRPr="00050365" w:rsidRDefault="00050365" w:rsidP="00050365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на ф</w:t>
      </w:r>
      <w:r w:rsidRPr="00050365">
        <w:rPr>
          <w:rFonts w:ascii="Times New Roman" w:hAnsi="Times New Roman" w:cs="Times New Roman"/>
          <w:sz w:val="24"/>
          <w:szCs w:val="24"/>
        </w:rPr>
        <w:t xml:space="preserve">ормирование  здорового     образа жизни  у   населения района  -           2,0 тыс. рублей.           </w:t>
      </w:r>
    </w:p>
    <w:p w:rsidR="00050365" w:rsidRPr="00050365" w:rsidRDefault="00050365" w:rsidP="00050365">
      <w:pPr>
        <w:pStyle w:val="32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sz w:val="24"/>
          <w:szCs w:val="24"/>
        </w:rPr>
      </w:pPr>
    </w:p>
    <w:p w:rsidR="00050365" w:rsidRPr="00CB6F38" w:rsidRDefault="00050365" w:rsidP="0005036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38">
        <w:rPr>
          <w:rFonts w:ascii="Times New Roman" w:hAnsi="Times New Roman" w:cs="Times New Roman"/>
          <w:b/>
          <w:sz w:val="24"/>
          <w:szCs w:val="24"/>
        </w:rPr>
        <w:t>6. Оценка социально – экономической эффективности Программы</w:t>
      </w:r>
    </w:p>
    <w:p w:rsidR="00050365" w:rsidRPr="00050365" w:rsidRDefault="00050365" w:rsidP="000503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>Программа носит выраженный социальный характер, результаты реализации ее мероприятий будут оказывать позитивное влияние на различные стороны жизни населения района.</w:t>
      </w:r>
    </w:p>
    <w:p w:rsidR="00050365" w:rsidRPr="00050365" w:rsidRDefault="00050365" w:rsidP="000503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Полное и своевременное выполнение мероприятий Программы будет способствовать сокращению масштабов распространения наркомании, алкоголизма и токсикомании на территории поселения, улучшит общее состояние здоровья населения, приведет к положительным изменениям в демографической обстановке поселения (особенно к снижению смертности среди мужского населения трудоспособного возраста),  повышению общественной и личной безопасности граждан, росту стабильности в обществе. </w:t>
      </w:r>
      <w:r w:rsidRPr="00050365">
        <w:rPr>
          <w:rFonts w:ascii="Times New Roman" w:hAnsi="Times New Roman" w:cs="Times New Roman"/>
          <w:color w:val="99CC00"/>
          <w:sz w:val="24"/>
          <w:szCs w:val="24"/>
        </w:rPr>
        <w:t xml:space="preserve">                                                                                     </w:t>
      </w:r>
      <w:r w:rsidRPr="00050365">
        <w:rPr>
          <w:rFonts w:ascii="Times New Roman" w:hAnsi="Times New Roman" w:cs="Times New Roman"/>
          <w:sz w:val="24"/>
          <w:szCs w:val="24"/>
        </w:rPr>
        <w:t xml:space="preserve"> Ожидаемое сокращение продажи  алкогольных напитков и пива позитивно скажется на сокращении экономических потерь, ранее обусловленных чрезмерным употреблением алкоголя. 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Остановка и снижение роста спроса на психотропные вещества   приведет, с одной стороны, к снижению уровня заболеваемости, с другой - к вовлечению части молодежного контингента в здоровую среду, ведению ими здорового образа жизни, отказу от вредных привычек.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Снижение количества преступлений, совершенных детьми и молодежью в состоянии алкогольного и наркотического опьянения;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Снижение социальных последствий злоупотребления психотропными веществами: суицидов, разрушения семей, криминализации молодежной среды. </w:t>
      </w:r>
    </w:p>
    <w:p w:rsidR="00050365" w:rsidRPr="00050365" w:rsidRDefault="00050365" w:rsidP="00050365">
      <w:pPr>
        <w:rPr>
          <w:rFonts w:ascii="Times New Roman" w:hAnsi="Times New Roman" w:cs="Times New Roman"/>
          <w:sz w:val="24"/>
          <w:szCs w:val="28"/>
        </w:rPr>
      </w:pPr>
    </w:p>
    <w:p w:rsidR="00050365" w:rsidRPr="00050365" w:rsidRDefault="00050365" w:rsidP="0005036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050365">
        <w:rPr>
          <w:rFonts w:ascii="Times New Roman" w:hAnsi="Times New Roman" w:cs="Times New Roman"/>
          <w:sz w:val="24"/>
          <w:szCs w:val="28"/>
        </w:rPr>
        <w:t xml:space="preserve"> </w:t>
      </w:r>
      <w:r w:rsidRPr="00050365">
        <w:rPr>
          <w:rFonts w:ascii="Times New Roman" w:hAnsi="Times New Roman" w:cs="Times New Roman"/>
          <w:sz w:val="24"/>
          <w:szCs w:val="28"/>
        </w:rPr>
        <w:br/>
        <w:t xml:space="preserve"> </w:t>
      </w:r>
    </w:p>
    <w:p w:rsidR="00050365" w:rsidRPr="00050365" w:rsidRDefault="00050365" w:rsidP="00050365">
      <w:pPr>
        <w:ind w:right="-5"/>
        <w:rPr>
          <w:rFonts w:ascii="Times New Roman" w:hAnsi="Times New Roman" w:cs="Times New Roman"/>
          <w:sz w:val="26"/>
          <w:szCs w:val="26"/>
        </w:rPr>
      </w:pPr>
    </w:p>
    <w:p w:rsidR="00050365" w:rsidRPr="00050365" w:rsidRDefault="00050365" w:rsidP="00050365">
      <w:pPr>
        <w:ind w:right="-5"/>
        <w:rPr>
          <w:rFonts w:ascii="Times New Roman" w:hAnsi="Times New Roman" w:cs="Times New Roman"/>
          <w:sz w:val="26"/>
          <w:szCs w:val="26"/>
        </w:rPr>
      </w:pPr>
    </w:p>
    <w:p w:rsidR="00050365" w:rsidRPr="00050365" w:rsidRDefault="00050365" w:rsidP="00050365">
      <w:pPr>
        <w:ind w:right="-5"/>
        <w:rPr>
          <w:rFonts w:ascii="Times New Roman" w:hAnsi="Times New Roman" w:cs="Times New Roman"/>
          <w:sz w:val="26"/>
          <w:szCs w:val="26"/>
        </w:rPr>
      </w:pPr>
    </w:p>
    <w:p w:rsidR="00050365" w:rsidRPr="00050365" w:rsidRDefault="00050365" w:rsidP="00050365">
      <w:pPr>
        <w:ind w:right="-5"/>
        <w:rPr>
          <w:rFonts w:ascii="Times New Roman" w:hAnsi="Times New Roman" w:cs="Times New Roman"/>
          <w:sz w:val="26"/>
          <w:szCs w:val="26"/>
        </w:rPr>
      </w:pPr>
    </w:p>
    <w:p w:rsidR="00050365" w:rsidRPr="00050365" w:rsidRDefault="00050365" w:rsidP="00050365">
      <w:pPr>
        <w:ind w:right="-5"/>
        <w:rPr>
          <w:rFonts w:ascii="Times New Roman" w:hAnsi="Times New Roman" w:cs="Times New Roman"/>
          <w:sz w:val="26"/>
          <w:szCs w:val="26"/>
        </w:rPr>
      </w:pPr>
    </w:p>
    <w:p w:rsidR="00050365" w:rsidRPr="00050365" w:rsidRDefault="00050365" w:rsidP="00050365">
      <w:pPr>
        <w:ind w:right="-5"/>
        <w:rPr>
          <w:rFonts w:ascii="Times New Roman" w:hAnsi="Times New Roman" w:cs="Times New Roman"/>
          <w:sz w:val="26"/>
          <w:szCs w:val="26"/>
        </w:rPr>
      </w:pPr>
    </w:p>
    <w:p w:rsidR="00050365" w:rsidRPr="00050365" w:rsidRDefault="00050365" w:rsidP="00050365">
      <w:pPr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3C4912" w:rsidRPr="00050365" w:rsidRDefault="003C4912">
      <w:pPr>
        <w:rPr>
          <w:rFonts w:ascii="Times New Roman" w:hAnsi="Times New Roman" w:cs="Times New Roman"/>
        </w:rPr>
      </w:pPr>
    </w:p>
    <w:sectPr w:rsidR="003C4912" w:rsidRPr="00050365" w:rsidSect="007F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0365"/>
    <w:rsid w:val="00050365"/>
    <w:rsid w:val="003C4912"/>
    <w:rsid w:val="006F0361"/>
    <w:rsid w:val="007F48F4"/>
    <w:rsid w:val="009421D6"/>
    <w:rsid w:val="00C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F4"/>
  </w:style>
  <w:style w:type="paragraph" w:styleId="1">
    <w:name w:val="heading 1"/>
    <w:basedOn w:val="a"/>
    <w:next w:val="a"/>
    <w:link w:val="10"/>
    <w:qFormat/>
    <w:rsid w:val="000503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365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semiHidden/>
    <w:unhideWhenUsed/>
    <w:rsid w:val="00050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50365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unhideWhenUsed/>
    <w:rsid w:val="000503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5036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1"/>
    <w:semiHidden/>
    <w:unhideWhenUsed/>
    <w:rsid w:val="000503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050365"/>
    <w:rPr>
      <w:sz w:val="16"/>
      <w:szCs w:val="16"/>
    </w:rPr>
  </w:style>
  <w:style w:type="paragraph" w:styleId="32">
    <w:name w:val="Body Text Indent 3"/>
    <w:basedOn w:val="a"/>
    <w:link w:val="33"/>
    <w:semiHidden/>
    <w:unhideWhenUsed/>
    <w:rsid w:val="00050365"/>
    <w:pPr>
      <w:spacing w:after="10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semiHidden/>
    <w:rsid w:val="0005036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50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50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1">
    <w:name w:val="Основной текст 3 Знак1"/>
    <w:basedOn w:val="a0"/>
    <w:link w:val="3"/>
    <w:semiHidden/>
    <w:locked/>
    <w:rsid w:val="00050365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Пользователь Windows</cp:lastModifiedBy>
  <cp:revision>7</cp:revision>
  <dcterms:created xsi:type="dcterms:W3CDTF">2018-01-26T08:04:00Z</dcterms:created>
  <dcterms:modified xsi:type="dcterms:W3CDTF">2019-12-04T01:39:00Z</dcterms:modified>
</cp:coreProperties>
</file>