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A7C" w:rsidRPr="005E3A7C" w:rsidRDefault="005E3A7C" w:rsidP="005E3A7C">
      <w:pPr>
        <w:tabs>
          <w:tab w:val="center" w:pos="4677"/>
          <w:tab w:val="left" w:pos="7970"/>
        </w:tabs>
        <w:spacing w:after="0" w:line="240" w:lineRule="auto"/>
        <w:jc w:val="center"/>
        <w:rPr>
          <w:rFonts w:ascii="Times New Roman" w:eastAsia="Times New Roman" w:hAnsi="Times New Roman" w:cs="Times New Roman"/>
          <w:b/>
          <w:sz w:val="24"/>
          <w:szCs w:val="24"/>
          <w:lang w:eastAsia="ru-RU"/>
        </w:rPr>
      </w:pPr>
      <w:r w:rsidRPr="005E3A7C">
        <w:rPr>
          <w:rFonts w:ascii="Times New Roman" w:eastAsia="Times New Roman" w:hAnsi="Times New Roman" w:cs="Times New Roman"/>
          <w:b/>
          <w:sz w:val="24"/>
          <w:szCs w:val="24"/>
          <w:lang w:eastAsia="ru-RU"/>
        </w:rPr>
        <w:t>РОССИЙСКАЯ ФЕДЕРАЦИЯ</w:t>
      </w:r>
    </w:p>
    <w:p w:rsidR="005E3A7C" w:rsidRPr="005E3A7C" w:rsidRDefault="005E3A7C" w:rsidP="005E3A7C">
      <w:pPr>
        <w:spacing w:after="0" w:line="240" w:lineRule="auto"/>
        <w:jc w:val="center"/>
        <w:rPr>
          <w:rFonts w:ascii="Times New Roman" w:eastAsia="Times New Roman" w:hAnsi="Times New Roman" w:cs="Times New Roman"/>
          <w:b/>
          <w:sz w:val="24"/>
          <w:szCs w:val="24"/>
          <w:lang w:eastAsia="ru-RU"/>
        </w:rPr>
      </w:pPr>
      <w:r w:rsidRPr="005E3A7C">
        <w:rPr>
          <w:rFonts w:ascii="Times New Roman" w:eastAsia="Times New Roman" w:hAnsi="Times New Roman" w:cs="Times New Roman"/>
          <w:b/>
          <w:sz w:val="24"/>
          <w:szCs w:val="24"/>
          <w:lang w:eastAsia="ru-RU"/>
        </w:rPr>
        <w:t>РЕСПУБЛИКА ХАКАСИЯ</w:t>
      </w:r>
    </w:p>
    <w:p w:rsidR="005E3A7C" w:rsidRPr="005E3A7C" w:rsidRDefault="005E3A7C" w:rsidP="005E3A7C">
      <w:pPr>
        <w:spacing w:after="0" w:line="240" w:lineRule="auto"/>
        <w:jc w:val="center"/>
        <w:rPr>
          <w:rFonts w:ascii="Times New Roman" w:eastAsia="Times New Roman" w:hAnsi="Times New Roman" w:cs="Times New Roman"/>
          <w:b/>
          <w:sz w:val="24"/>
          <w:szCs w:val="24"/>
          <w:lang w:eastAsia="ru-RU"/>
        </w:rPr>
      </w:pPr>
      <w:r w:rsidRPr="005E3A7C">
        <w:rPr>
          <w:rFonts w:ascii="Times New Roman" w:eastAsia="Times New Roman" w:hAnsi="Times New Roman" w:cs="Times New Roman"/>
          <w:b/>
          <w:sz w:val="24"/>
          <w:szCs w:val="24"/>
          <w:lang w:eastAsia="ru-RU"/>
        </w:rPr>
        <w:t>АДМИНИСТРАЦИЯ  СЕЛОСОНСКОГО СЕЛЬСОВЕТА</w:t>
      </w:r>
    </w:p>
    <w:p w:rsidR="005E3A7C" w:rsidRPr="005E3A7C" w:rsidRDefault="005E3A7C" w:rsidP="005E3A7C">
      <w:pPr>
        <w:spacing w:after="0" w:line="240" w:lineRule="auto"/>
        <w:jc w:val="center"/>
        <w:rPr>
          <w:rFonts w:ascii="Times New Roman" w:eastAsia="Times New Roman" w:hAnsi="Times New Roman" w:cs="Times New Roman"/>
          <w:b/>
          <w:sz w:val="24"/>
          <w:szCs w:val="24"/>
          <w:lang w:eastAsia="ru-RU"/>
        </w:rPr>
      </w:pPr>
      <w:r w:rsidRPr="005E3A7C">
        <w:rPr>
          <w:rFonts w:ascii="Times New Roman" w:eastAsia="Times New Roman" w:hAnsi="Times New Roman" w:cs="Times New Roman"/>
          <w:b/>
          <w:sz w:val="24"/>
          <w:szCs w:val="24"/>
          <w:lang w:eastAsia="ru-RU"/>
        </w:rPr>
        <w:t>ШИРИНСКОГО РАЙОНА</w:t>
      </w:r>
    </w:p>
    <w:p w:rsidR="005E3A7C" w:rsidRPr="005E3A7C" w:rsidRDefault="005E3A7C" w:rsidP="005E3A7C">
      <w:pPr>
        <w:spacing w:after="0" w:line="240" w:lineRule="auto"/>
        <w:jc w:val="center"/>
        <w:rPr>
          <w:rFonts w:ascii="Times New Roman" w:eastAsia="Arial Unicode MS" w:hAnsi="Times New Roman" w:cs="Times New Roman"/>
          <w:b/>
          <w:sz w:val="24"/>
          <w:szCs w:val="24"/>
          <w:lang w:eastAsia="ru-RU"/>
        </w:rPr>
      </w:pPr>
    </w:p>
    <w:p w:rsidR="005E3A7C" w:rsidRPr="005E3A7C" w:rsidRDefault="005E3A7C" w:rsidP="005E3A7C">
      <w:pPr>
        <w:spacing w:after="0" w:line="240" w:lineRule="auto"/>
        <w:jc w:val="center"/>
        <w:rPr>
          <w:rFonts w:ascii="Times New Roman" w:eastAsia="Times New Roman" w:hAnsi="Times New Roman" w:cs="Times New Roman"/>
          <w:b/>
          <w:sz w:val="24"/>
          <w:szCs w:val="24"/>
          <w:lang w:eastAsia="ru-RU"/>
        </w:rPr>
      </w:pPr>
      <w:r w:rsidRPr="005E3A7C">
        <w:rPr>
          <w:rFonts w:ascii="Times New Roman" w:eastAsia="Times New Roman" w:hAnsi="Times New Roman" w:cs="Times New Roman"/>
          <w:b/>
          <w:sz w:val="24"/>
          <w:szCs w:val="24"/>
          <w:lang w:eastAsia="ru-RU"/>
        </w:rPr>
        <w:t>ПОСТАНОВЛЕНИЕ</w:t>
      </w:r>
    </w:p>
    <w:p w:rsidR="005E3A7C" w:rsidRPr="005E3A7C" w:rsidRDefault="005E3A7C" w:rsidP="005E3A7C">
      <w:pPr>
        <w:spacing w:after="0" w:line="240" w:lineRule="auto"/>
        <w:rPr>
          <w:rFonts w:ascii="Times New Roman" w:eastAsia="Times New Roman" w:hAnsi="Times New Roman" w:cs="Times New Roman"/>
          <w:b/>
          <w:sz w:val="24"/>
          <w:szCs w:val="24"/>
          <w:lang w:eastAsia="ru-RU"/>
        </w:rPr>
      </w:pPr>
    </w:p>
    <w:p w:rsidR="005E3A7C" w:rsidRPr="005E3A7C" w:rsidRDefault="005E3A7C" w:rsidP="005E3A7C">
      <w:pPr>
        <w:spacing w:after="0" w:line="240" w:lineRule="auto"/>
        <w:rPr>
          <w:rFonts w:ascii="Times New Roman" w:eastAsia="Times New Roman" w:hAnsi="Times New Roman" w:cs="Times New Roman"/>
          <w:b/>
          <w:sz w:val="24"/>
          <w:szCs w:val="24"/>
          <w:lang w:eastAsia="ru-RU"/>
        </w:rPr>
      </w:pPr>
      <w:r w:rsidRPr="005E3A7C">
        <w:rPr>
          <w:rFonts w:ascii="Times New Roman" w:eastAsia="Times New Roman" w:hAnsi="Times New Roman" w:cs="Times New Roman"/>
          <w:b/>
          <w:sz w:val="24"/>
          <w:szCs w:val="24"/>
          <w:lang w:eastAsia="ru-RU"/>
        </w:rPr>
        <w:t xml:space="preserve">                 От </w:t>
      </w:r>
      <w:r w:rsidR="006E62D8">
        <w:rPr>
          <w:rFonts w:ascii="Times New Roman" w:eastAsia="Times New Roman" w:hAnsi="Times New Roman" w:cs="Times New Roman"/>
          <w:b/>
          <w:sz w:val="24"/>
          <w:szCs w:val="24"/>
          <w:lang w:eastAsia="ru-RU"/>
        </w:rPr>
        <w:t>23</w:t>
      </w:r>
      <w:r w:rsidRPr="005E3A7C">
        <w:rPr>
          <w:rFonts w:ascii="Times New Roman" w:eastAsia="Times New Roman" w:hAnsi="Times New Roman" w:cs="Times New Roman"/>
          <w:b/>
          <w:sz w:val="24"/>
          <w:szCs w:val="24"/>
          <w:lang w:eastAsia="ru-RU"/>
        </w:rPr>
        <w:t>.1</w:t>
      </w:r>
      <w:r w:rsidR="006E62D8">
        <w:rPr>
          <w:rFonts w:ascii="Times New Roman" w:eastAsia="Times New Roman" w:hAnsi="Times New Roman" w:cs="Times New Roman"/>
          <w:b/>
          <w:sz w:val="24"/>
          <w:szCs w:val="24"/>
          <w:lang w:eastAsia="ru-RU"/>
        </w:rPr>
        <w:t>1</w:t>
      </w:r>
      <w:r w:rsidRPr="005E3A7C">
        <w:rPr>
          <w:rFonts w:ascii="Times New Roman" w:eastAsia="Times New Roman" w:hAnsi="Times New Roman" w:cs="Times New Roman"/>
          <w:b/>
          <w:sz w:val="24"/>
          <w:szCs w:val="24"/>
          <w:lang w:eastAsia="ru-RU"/>
        </w:rPr>
        <w:t xml:space="preserve">.2020 г.                                </w:t>
      </w:r>
      <w:proofErr w:type="spellStart"/>
      <w:r w:rsidRPr="005E3A7C">
        <w:rPr>
          <w:rFonts w:ascii="Times New Roman" w:eastAsia="Times New Roman" w:hAnsi="Times New Roman" w:cs="Times New Roman"/>
          <w:b/>
          <w:sz w:val="24"/>
          <w:szCs w:val="24"/>
          <w:lang w:eastAsia="ru-RU"/>
        </w:rPr>
        <w:t>с</w:t>
      </w:r>
      <w:proofErr w:type="gramStart"/>
      <w:r w:rsidRPr="005E3A7C">
        <w:rPr>
          <w:rFonts w:ascii="Times New Roman" w:eastAsia="Times New Roman" w:hAnsi="Times New Roman" w:cs="Times New Roman"/>
          <w:b/>
          <w:sz w:val="24"/>
          <w:szCs w:val="24"/>
          <w:lang w:eastAsia="ru-RU"/>
        </w:rPr>
        <w:t>.С</w:t>
      </w:r>
      <w:proofErr w:type="gramEnd"/>
      <w:r w:rsidRPr="005E3A7C">
        <w:rPr>
          <w:rFonts w:ascii="Times New Roman" w:eastAsia="Times New Roman" w:hAnsi="Times New Roman" w:cs="Times New Roman"/>
          <w:b/>
          <w:sz w:val="24"/>
          <w:szCs w:val="24"/>
          <w:lang w:eastAsia="ru-RU"/>
        </w:rPr>
        <w:t>он</w:t>
      </w:r>
      <w:proofErr w:type="spellEnd"/>
      <w:r w:rsidRPr="005E3A7C">
        <w:rPr>
          <w:rFonts w:ascii="Times New Roman" w:eastAsia="Times New Roman" w:hAnsi="Times New Roman" w:cs="Times New Roman"/>
          <w:b/>
          <w:sz w:val="24"/>
          <w:szCs w:val="24"/>
          <w:lang w:eastAsia="ru-RU"/>
        </w:rPr>
        <w:t xml:space="preserve">                                        № </w:t>
      </w:r>
      <w:r w:rsidR="006E62D8">
        <w:rPr>
          <w:rFonts w:ascii="Times New Roman" w:eastAsia="Times New Roman" w:hAnsi="Times New Roman" w:cs="Times New Roman"/>
          <w:b/>
          <w:sz w:val="24"/>
          <w:szCs w:val="24"/>
          <w:lang w:eastAsia="ru-RU"/>
        </w:rPr>
        <w:t>79</w:t>
      </w:r>
    </w:p>
    <w:p w:rsidR="005E3A7C" w:rsidRDefault="005E3A7C" w:rsidP="005E3A7C">
      <w:pPr>
        <w:spacing w:after="0" w:line="240" w:lineRule="auto"/>
        <w:ind w:right="4819"/>
        <w:contextualSpacing/>
        <w:jc w:val="both"/>
        <w:rPr>
          <w:rFonts w:ascii="Times New Roman" w:eastAsia="Times New Roman" w:hAnsi="Times New Roman" w:cs="Times New Roman"/>
          <w:b/>
          <w:sz w:val="24"/>
          <w:szCs w:val="24"/>
          <w:lang w:eastAsia="ru-RU"/>
        </w:rPr>
      </w:pPr>
    </w:p>
    <w:p w:rsidR="005E3A7C" w:rsidRDefault="005E3A7C" w:rsidP="005E3A7C">
      <w:pPr>
        <w:spacing w:after="0" w:line="240" w:lineRule="auto"/>
        <w:ind w:right="4819"/>
        <w:contextualSpacing/>
        <w:jc w:val="both"/>
        <w:rPr>
          <w:rFonts w:ascii="Times New Roman" w:eastAsia="Times New Roman" w:hAnsi="Times New Roman" w:cs="Times New Roman"/>
          <w:b/>
          <w:sz w:val="24"/>
          <w:szCs w:val="24"/>
          <w:lang w:eastAsia="ru-RU"/>
        </w:rPr>
      </w:pPr>
    </w:p>
    <w:p w:rsidR="005E3A7C" w:rsidRPr="005E3A7C" w:rsidRDefault="005E3A7C" w:rsidP="005E3A7C">
      <w:pPr>
        <w:spacing w:after="0" w:line="240" w:lineRule="auto"/>
        <w:ind w:right="4819"/>
        <w:contextualSpacing/>
        <w:jc w:val="both"/>
        <w:rPr>
          <w:rFonts w:ascii="Times New Roman" w:eastAsia="Times New Roman" w:hAnsi="Times New Roman" w:cs="Times New Roman"/>
          <w:b/>
          <w:sz w:val="24"/>
          <w:szCs w:val="24"/>
          <w:lang w:eastAsia="ru-RU"/>
        </w:rPr>
      </w:pPr>
      <w:r w:rsidRPr="005E3A7C">
        <w:rPr>
          <w:rFonts w:ascii="Times New Roman" w:eastAsia="Times New Roman" w:hAnsi="Times New Roman" w:cs="Times New Roman"/>
          <w:b/>
          <w:sz w:val="24"/>
          <w:szCs w:val="24"/>
          <w:lang w:eastAsia="ru-RU"/>
        </w:rPr>
        <w:t xml:space="preserve">О создании Единой комиссии </w:t>
      </w:r>
      <w:r w:rsidRPr="005E3A7C">
        <w:rPr>
          <w:rFonts w:ascii="Times New Roman" w:eastAsia="Times New Roman" w:hAnsi="Times New Roman" w:cs="Times New Roman"/>
          <w:b/>
          <w:bCs/>
          <w:color w:val="000000"/>
          <w:sz w:val="24"/>
          <w:szCs w:val="24"/>
          <w:lang w:eastAsia="ru-RU"/>
        </w:rPr>
        <w:t>по</w:t>
      </w:r>
      <w:r w:rsidRPr="005E3A7C">
        <w:rPr>
          <w:rFonts w:ascii="Times New Roman" w:eastAsia="Times New Roman" w:hAnsi="Times New Roman" w:cs="Times New Roman"/>
          <w:b/>
          <w:bCs/>
          <w:color w:val="000000"/>
          <w:sz w:val="26"/>
          <w:szCs w:val="26"/>
          <w:lang w:eastAsia="ru-RU"/>
        </w:rPr>
        <w:t xml:space="preserve"> </w:t>
      </w:r>
      <w:r w:rsidRPr="005E3A7C">
        <w:rPr>
          <w:rFonts w:ascii="Times New Roman" w:eastAsia="Times New Roman" w:hAnsi="Times New Roman" w:cs="Times New Roman"/>
          <w:b/>
          <w:bCs/>
          <w:color w:val="000000"/>
          <w:sz w:val="24"/>
          <w:szCs w:val="24"/>
          <w:lang w:eastAsia="ru-RU"/>
        </w:rPr>
        <w:t>осуществлению закупок товаров, работ услуг для обеспечения му</w:t>
      </w:r>
      <w:r>
        <w:rPr>
          <w:rFonts w:ascii="Times New Roman" w:eastAsia="Times New Roman" w:hAnsi="Times New Roman" w:cs="Times New Roman"/>
          <w:b/>
          <w:bCs/>
          <w:color w:val="000000"/>
          <w:sz w:val="24"/>
          <w:szCs w:val="24"/>
          <w:lang w:eastAsia="ru-RU"/>
        </w:rPr>
        <w:t xml:space="preserve">ниципальных  нужд администрации </w:t>
      </w:r>
      <w:r w:rsidRPr="005E3A7C">
        <w:rPr>
          <w:rFonts w:ascii="Times New Roman" w:eastAsia="Times New Roman" w:hAnsi="Times New Roman" w:cs="Times New Roman"/>
          <w:b/>
          <w:bCs/>
          <w:color w:val="000000"/>
          <w:sz w:val="24"/>
          <w:szCs w:val="24"/>
          <w:lang w:eastAsia="ru-RU"/>
        </w:rPr>
        <w:t xml:space="preserve"> Селосонского сельсовета</w:t>
      </w:r>
    </w:p>
    <w:p w:rsidR="005E3A7C" w:rsidRPr="005E3A7C" w:rsidRDefault="005E3A7C" w:rsidP="005E3A7C">
      <w:pPr>
        <w:spacing w:after="0" w:line="240" w:lineRule="auto"/>
        <w:jc w:val="both"/>
        <w:rPr>
          <w:rFonts w:ascii="Times New Roman" w:eastAsia="Times New Roman" w:hAnsi="Times New Roman" w:cs="Times New Roman"/>
          <w:sz w:val="24"/>
          <w:szCs w:val="24"/>
          <w:lang w:eastAsia="ru-RU"/>
        </w:rPr>
      </w:pPr>
    </w:p>
    <w:p w:rsidR="005E3A7C" w:rsidRDefault="005E3A7C" w:rsidP="005E3A7C">
      <w:pPr>
        <w:spacing w:after="0" w:line="240" w:lineRule="auto"/>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ab/>
      </w:r>
      <w:proofErr w:type="gramStart"/>
      <w:r w:rsidRPr="005E3A7C">
        <w:rPr>
          <w:rFonts w:ascii="Times New Roman" w:eastAsia="Times New Roman" w:hAnsi="Times New Roman" w:cs="Times New Roman"/>
          <w:color w:val="000000"/>
          <w:sz w:val="24"/>
          <w:szCs w:val="24"/>
          <w:lang w:eastAsia="ru-RU"/>
        </w:rPr>
        <w:t xml:space="preserve">В соответствии со ст.39  Федерального закона от 05 апреля </w:t>
      </w:r>
      <w:smartTag w:uri="urn:schemas-microsoft-com:office:smarttags" w:element="metricconverter">
        <w:smartTagPr>
          <w:attr w:name="ProductID" w:val="2013 г"/>
        </w:smartTagPr>
        <w:r w:rsidRPr="005E3A7C">
          <w:rPr>
            <w:rFonts w:ascii="Times New Roman" w:eastAsia="Times New Roman" w:hAnsi="Times New Roman" w:cs="Times New Roman"/>
            <w:color w:val="000000"/>
            <w:sz w:val="24"/>
            <w:szCs w:val="24"/>
            <w:lang w:eastAsia="ru-RU"/>
          </w:rPr>
          <w:t>2013 г</w:t>
        </w:r>
      </w:smartTag>
      <w:r w:rsidRPr="005E3A7C">
        <w:rPr>
          <w:rFonts w:ascii="Times New Roman" w:eastAsia="Times New Roman" w:hAnsi="Times New Roman" w:cs="Times New Roman"/>
          <w:color w:val="000000"/>
          <w:sz w:val="24"/>
          <w:szCs w:val="24"/>
          <w:lang w:eastAsia="ru-RU"/>
        </w:rPr>
        <w:t>. № 44-ФЗ «</w:t>
      </w:r>
      <w:r w:rsidRPr="005E3A7C">
        <w:rPr>
          <w:rFonts w:ascii="Times New Roman" w:eastAsia="Times New Roman" w:hAnsi="Times New Roman" w:cs="Times New Roman"/>
          <w:color w:val="000000"/>
          <w:sz w:val="24"/>
          <w:szCs w:val="24"/>
          <w:shd w:val="clear" w:color="auto" w:fill="FFFFFF"/>
          <w:lang w:eastAsia="ru-RU"/>
        </w:rPr>
        <w:t>О контрактной системе в сфере закупок товаров, работ, услуг для обеспечения государственных и муниципальных нужд</w:t>
      </w:r>
      <w:r w:rsidRPr="005E3A7C">
        <w:rPr>
          <w:rFonts w:ascii="Times New Roman" w:eastAsia="Times New Roman" w:hAnsi="Times New Roman" w:cs="Times New Roman"/>
          <w:color w:val="000000"/>
          <w:sz w:val="24"/>
          <w:szCs w:val="24"/>
          <w:lang w:eastAsia="ru-RU"/>
        </w:rPr>
        <w:t>»</w:t>
      </w:r>
      <w:r w:rsidRPr="005E3A7C">
        <w:rPr>
          <w:rFonts w:ascii="Times New Roman" w:eastAsia="Times New Roman" w:hAnsi="Times New Roman" w:cs="Times New Roman"/>
          <w:sz w:val="24"/>
          <w:szCs w:val="24"/>
          <w:lang w:eastAsia="ru-RU"/>
        </w:rPr>
        <w:t xml:space="preserve"> и в целях осуществления закупок товаров, работ, услуг за счет бюджетных средств, руководствуясь     Уставом  муниципального образования  </w:t>
      </w:r>
      <w:proofErr w:type="spellStart"/>
      <w:r w:rsidRPr="005E3A7C">
        <w:rPr>
          <w:rFonts w:ascii="Times New Roman" w:eastAsia="Times New Roman" w:hAnsi="Times New Roman" w:cs="Times New Roman"/>
          <w:sz w:val="24"/>
          <w:szCs w:val="24"/>
          <w:lang w:eastAsia="ru-RU"/>
        </w:rPr>
        <w:t>Селосонский</w:t>
      </w:r>
      <w:proofErr w:type="spellEnd"/>
      <w:r w:rsidRPr="005E3A7C">
        <w:rPr>
          <w:rFonts w:ascii="Times New Roman" w:eastAsia="Times New Roman" w:hAnsi="Times New Roman" w:cs="Times New Roman"/>
          <w:sz w:val="24"/>
          <w:szCs w:val="24"/>
          <w:lang w:eastAsia="ru-RU"/>
        </w:rPr>
        <w:t xml:space="preserve"> сельсовет Ширинского района Республики Хакасия, администрация Селосонского сельсовета,</w:t>
      </w:r>
      <w:proofErr w:type="gramEnd"/>
    </w:p>
    <w:p w:rsidR="005E3A7C" w:rsidRPr="005E3A7C" w:rsidRDefault="005E3A7C" w:rsidP="005E3A7C">
      <w:pPr>
        <w:spacing w:after="0" w:line="240" w:lineRule="auto"/>
        <w:jc w:val="both"/>
        <w:rPr>
          <w:rFonts w:ascii="Times New Roman" w:eastAsia="Times New Roman" w:hAnsi="Times New Roman" w:cs="Times New Roman"/>
          <w:sz w:val="24"/>
          <w:szCs w:val="24"/>
          <w:lang w:eastAsia="ru-RU"/>
        </w:rPr>
      </w:pPr>
    </w:p>
    <w:p w:rsidR="005E3A7C" w:rsidRDefault="005E3A7C" w:rsidP="005E3A7C">
      <w:pPr>
        <w:spacing w:after="0" w:line="240" w:lineRule="auto"/>
        <w:jc w:val="center"/>
        <w:rPr>
          <w:rFonts w:ascii="Times New Roman" w:eastAsia="Times New Roman" w:hAnsi="Times New Roman" w:cs="Times New Roman"/>
          <w:sz w:val="24"/>
          <w:szCs w:val="24"/>
          <w:lang w:eastAsia="ru-RU"/>
        </w:rPr>
      </w:pPr>
      <w:r w:rsidRPr="005E3A7C">
        <w:rPr>
          <w:rFonts w:ascii="Times New Roman" w:eastAsia="Times New Roman" w:hAnsi="Times New Roman" w:cs="Times New Roman"/>
          <w:b/>
          <w:sz w:val="24"/>
          <w:szCs w:val="24"/>
          <w:lang w:eastAsia="ru-RU"/>
        </w:rPr>
        <w:t>ПОСТАНОВЛЯЕТ</w:t>
      </w:r>
      <w:r w:rsidRPr="005E3A7C">
        <w:rPr>
          <w:rFonts w:ascii="Times New Roman" w:eastAsia="Times New Roman" w:hAnsi="Times New Roman" w:cs="Times New Roman"/>
          <w:sz w:val="24"/>
          <w:szCs w:val="24"/>
          <w:lang w:eastAsia="ru-RU"/>
        </w:rPr>
        <w:t>:</w:t>
      </w:r>
    </w:p>
    <w:p w:rsidR="005E3A7C" w:rsidRPr="005E3A7C" w:rsidRDefault="005E3A7C" w:rsidP="005E3A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Постановление администрации Селосонского сельсовета от 18.04.2014 № 42  «О создании Единой комиссии по осуществлению закупок товаров, работ  услуг для обеспечения муниципальных нужд администрации Селосонского сельсовета»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в последующей редакции) отменить </w:t>
      </w:r>
    </w:p>
    <w:p w:rsidR="005E3A7C" w:rsidRPr="005E3A7C" w:rsidRDefault="005E3A7C" w:rsidP="005E3A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2</w:t>
      </w:r>
      <w:r w:rsidRPr="005E3A7C">
        <w:rPr>
          <w:rFonts w:ascii="Times New Roman" w:eastAsia="Times New Roman" w:hAnsi="Times New Roman" w:cs="Times New Roman"/>
          <w:sz w:val="24"/>
          <w:szCs w:val="24"/>
          <w:lang w:eastAsia="ru-RU"/>
        </w:rPr>
        <w:t xml:space="preserve">. Создать Единую комиссию </w:t>
      </w:r>
      <w:r w:rsidRPr="005E3A7C">
        <w:rPr>
          <w:rFonts w:ascii="Times New Roman" w:eastAsia="Times New Roman" w:hAnsi="Times New Roman" w:cs="Times New Roman"/>
          <w:bCs/>
          <w:color w:val="000000"/>
          <w:sz w:val="24"/>
          <w:szCs w:val="24"/>
          <w:lang w:eastAsia="ru-RU"/>
        </w:rPr>
        <w:t xml:space="preserve">по </w:t>
      </w:r>
      <w:r w:rsidRPr="005E3A7C">
        <w:rPr>
          <w:rFonts w:ascii="Times New Roman" w:eastAsia="Times New Roman" w:hAnsi="Times New Roman" w:cs="Times New Roman"/>
          <w:sz w:val="24"/>
          <w:szCs w:val="24"/>
          <w:lang w:eastAsia="ru-RU"/>
        </w:rPr>
        <w:t>осуществления закупок товаров, работ, услуг</w:t>
      </w:r>
      <w:r w:rsidRPr="005E3A7C">
        <w:rPr>
          <w:rFonts w:ascii="Times New Roman" w:eastAsia="Times New Roman" w:hAnsi="Times New Roman" w:cs="Times New Roman"/>
          <w:bCs/>
          <w:color w:val="000000"/>
          <w:sz w:val="24"/>
          <w:szCs w:val="24"/>
          <w:lang w:eastAsia="ru-RU"/>
        </w:rPr>
        <w:t xml:space="preserve"> для  обеспечения муниципальных нужд администрации Селосонского сельсовета</w:t>
      </w:r>
      <w:r w:rsidRPr="005E3A7C">
        <w:rPr>
          <w:rFonts w:ascii="Times New Roman" w:eastAsia="Times New Roman" w:hAnsi="Times New Roman" w:cs="Times New Roman"/>
          <w:sz w:val="24"/>
          <w:szCs w:val="24"/>
          <w:lang w:eastAsia="ru-RU"/>
        </w:rPr>
        <w:t>.</w:t>
      </w:r>
    </w:p>
    <w:p w:rsidR="005E3A7C" w:rsidRPr="005E3A7C" w:rsidRDefault="005E3A7C" w:rsidP="005E3A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3</w:t>
      </w:r>
      <w:r w:rsidRPr="005E3A7C">
        <w:rPr>
          <w:rFonts w:ascii="Times New Roman" w:eastAsia="Times New Roman" w:hAnsi="Times New Roman" w:cs="Times New Roman"/>
          <w:sz w:val="24"/>
          <w:szCs w:val="24"/>
          <w:lang w:eastAsia="ru-RU"/>
        </w:rPr>
        <w:t xml:space="preserve">. Утвердить Положение «О Единой комиссии </w:t>
      </w:r>
      <w:r w:rsidRPr="005E3A7C">
        <w:rPr>
          <w:rFonts w:ascii="Times New Roman" w:eastAsia="Times New Roman" w:hAnsi="Times New Roman" w:cs="Times New Roman"/>
          <w:bCs/>
          <w:color w:val="000000"/>
          <w:sz w:val="24"/>
          <w:szCs w:val="24"/>
          <w:lang w:eastAsia="ru-RU"/>
        </w:rPr>
        <w:t xml:space="preserve">по </w:t>
      </w:r>
      <w:r w:rsidRPr="005E3A7C">
        <w:rPr>
          <w:rFonts w:ascii="Times New Roman" w:eastAsia="Times New Roman" w:hAnsi="Times New Roman" w:cs="Times New Roman"/>
          <w:sz w:val="24"/>
          <w:szCs w:val="24"/>
          <w:lang w:eastAsia="ru-RU"/>
        </w:rPr>
        <w:t>осуществления закупок товаров, работ, услуг</w:t>
      </w:r>
      <w:r w:rsidRPr="005E3A7C">
        <w:rPr>
          <w:rFonts w:ascii="Times New Roman" w:eastAsia="Times New Roman" w:hAnsi="Times New Roman" w:cs="Times New Roman"/>
          <w:bCs/>
          <w:color w:val="000000"/>
          <w:sz w:val="24"/>
          <w:szCs w:val="24"/>
          <w:lang w:eastAsia="ru-RU"/>
        </w:rPr>
        <w:t xml:space="preserve"> для  обеспечения муниципальных нужд администрации Селосонского сельсовета</w:t>
      </w:r>
      <w:r w:rsidRPr="005E3A7C">
        <w:rPr>
          <w:rFonts w:ascii="Times New Roman" w:eastAsia="Times New Roman" w:hAnsi="Times New Roman" w:cs="Times New Roman"/>
          <w:sz w:val="24"/>
          <w:szCs w:val="24"/>
          <w:lang w:eastAsia="ru-RU"/>
        </w:rPr>
        <w:t>» (далее Единая комиссия) (Приложение № 1).</w:t>
      </w:r>
    </w:p>
    <w:p w:rsidR="005E3A7C" w:rsidRPr="005E3A7C" w:rsidRDefault="005E3A7C" w:rsidP="005E3A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4</w:t>
      </w:r>
      <w:r w:rsidRPr="005E3A7C">
        <w:rPr>
          <w:rFonts w:ascii="Times New Roman" w:eastAsia="Times New Roman" w:hAnsi="Times New Roman" w:cs="Times New Roman"/>
          <w:sz w:val="24"/>
          <w:szCs w:val="24"/>
          <w:lang w:eastAsia="ru-RU"/>
        </w:rPr>
        <w:t>. Утвердить состав Единой комиссии (Приложение №2).</w:t>
      </w:r>
    </w:p>
    <w:p w:rsidR="005E3A7C" w:rsidRPr="005E3A7C" w:rsidRDefault="005E3A7C" w:rsidP="005E3A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5</w:t>
      </w:r>
      <w:r w:rsidRPr="005E3A7C">
        <w:rPr>
          <w:rFonts w:ascii="Times New Roman" w:eastAsia="Times New Roman" w:hAnsi="Times New Roman" w:cs="Times New Roman"/>
          <w:sz w:val="24"/>
          <w:szCs w:val="24"/>
          <w:lang w:eastAsia="ru-RU"/>
        </w:rPr>
        <w:t>. Председателю</w:t>
      </w:r>
      <w:r>
        <w:rPr>
          <w:rFonts w:ascii="Times New Roman" w:eastAsia="Times New Roman" w:hAnsi="Times New Roman" w:cs="Times New Roman"/>
          <w:sz w:val="24"/>
          <w:szCs w:val="24"/>
          <w:lang w:eastAsia="ru-RU"/>
        </w:rPr>
        <w:t xml:space="preserve"> Единой комиссии (Горелову И.Е</w:t>
      </w:r>
      <w:r w:rsidRPr="005E3A7C">
        <w:rPr>
          <w:rFonts w:ascii="Times New Roman" w:eastAsia="Times New Roman" w:hAnsi="Times New Roman" w:cs="Times New Roman"/>
          <w:sz w:val="24"/>
          <w:szCs w:val="24"/>
          <w:lang w:eastAsia="ru-RU"/>
        </w:rPr>
        <w:t>.) в своей деятельности строго руководствоваться Федеральным законом от 05.04.2013 г.. № 44-ФЗ «</w:t>
      </w:r>
      <w:r w:rsidRPr="005E3A7C">
        <w:rPr>
          <w:rFonts w:ascii="Times New Roman" w:eastAsia="Times New Roman" w:hAnsi="Times New Roman" w:cs="Times New Roman"/>
          <w:color w:val="000000"/>
          <w:sz w:val="24"/>
          <w:szCs w:val="24"/>
          <w:shd w:val="clear" w:color="auto" w:fill="FFFFFF"/>
          <w:lang w:eastAsia="ru-RU"/>
        </w:rPr>
        <w:t>О контрактной системе в сфере закупок товаров, работ, услуг для обеспечения государственных и муниципальных нужд</w:t>
      </w:r>
      <w:r w:rsidRPr="005E3A7C">
        <w:rPr>
          <w:rFonts w:ascii="Times New Roman" w:eastAsia="Times New Roman" w:hAnsi="Times New Roman" w:cs="Times New Roman"/>
          <w:sz w:val="24"/>
          <w:szCs w:val="24"/>
          <w:lang w:eastAsia="ru-RU"/>
        </w:rPr>
        <w:t>» и настоящим постановлением.</w:t>
      </w:r>
    </w:p>
    <w:p w:rsidR="005E3A7C" w:rsidRPr="005E3A7C" w:rsidRDefault="005E3A7C" w:rsidP="005E3A7C">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5E3A7C">
        <w:rPr>
          <w:rFonts w:ascii="Times New Roman" w:eastAsia="Times New Roman" w:hAnsi="Times New Roman" w:cs="Times New Roman"/>
          <w:sz w:val="24"/>
          <w:szCs w:val="24"/>
          <w:lang w:eastAsia="ru-RU"/>
        </w:rPr>
        <w:t>. Настоящее постановление подлежит размещению в  сети «Интернет» на официальном сайте администрации Селосонского сельсовета.</w:t>
      </w:r>
    </w:p>
    <w:p w:rsidR="005E3A7C" w:rsidRPr="005E3A7C" w:rsidRDefault="005E3A7C" w:rsidP="005E3A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7</w:t>
      </w:r>
      <w:r w:rsidRPr="005E3A7C">
        <w:rPr>
          <w:rFonts w:ascii="Times New Roman" w:eastAsia="Times New Roman" w:hAnsi="Times New Roman" w:cs="Times New Roman"/>
          <w:sz w:val="24"/>
          <w:szCs w:val="24"/>
          <w:lang w:eastAsia="ru-RU"/>
        </w:rPr>
        <w:t xml:space="preserve">. </w:t>
      </w:r>
      <w:proofErr w:type="gramStart"/>
      <w:r w:rsidRPr="005E3A7C">
        <w:rPr>
          <w:rFonts w:ascii="Times New Roman" w:eastAsia="Times New Roman" w:hAnsi="Times New Roman" w:cs="Times New Roman"/>
          <w:sz w:val="24"/>
          <w:szCs w:val="24"/>
          <w:lang w:eastAsia="ru-RU"/>
        </w:rPr>
        <w:t>Контроль за</w:t>
      </w:r>
      <w:proofErr w:type="gramEnd"/>
      <w:r w:rsidRPr="005E3A7C">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5E3A7C" w:rsidRPr="005E3A7C" w:rsidRDefault="005E3A7C" w:rsidP="005E3A7C">
      <w:pPr>
        <w:spacing w:after="0" w:line="240" w:lineRule="auto"/>
        <w:contextualSpacing/>
        <w:jc w:val="both"/>
        <w:rPr>
          <w:rFonts w:ascii="Times New Roman" w:eastAsia="Times New Roman" w:hAnsi="Times New Roman" w:cs="Times New Roman"/>
          <w:sz w:val="24"/>
          <w:szCs w:val="24"/>
          <w:lang w:eastAsia="ru-RU"/>
        </w:rPr>
      </w:pPr>
    </w:p>
    <w:p w:rsidR="005E3A7C" w:rsidRPr="005E3A7C" w:rsidRDefault="005E3A7C" w:rsidP="005E3A7C">
      <w:pPr>
        <w:spacing w:after="0" w:line="240" w:lineRule="auto"/>
        <w:contextualSpacing/>
        <w:jc w:val="both"/>
        <w:rPr>
          <w:rFonts w:ascii="Times New Roman" w:eastAsia="Times New Roman" w:hAnsi="Times New Roman" w:cs="Times New Roman"/>
          <w:sz w:val="24"/>
          <w:szCs w:val="24"/>
          <w:lang w:eastAsia="ru-RU"/>
        </w:rPr>
      </w:pPr>
    </w:p>
    <w:p w:rsidR="005E3A7C" w:rsidRPr="005E3A7C" w:rsidRDefault="005E3A7C" w:rsidP="005E3A7C">
      <w:pPr>
        <w:spacing w:after="0" w:line="240" w:lineRule="auto"/>
        <w:contextualSpacing/>
        <w:jc w:val="both"/>
        <w:rPr>
          <w:rFonts w:ascii="Times New Roman" w:eastAsia="Times New Roman" w:hAnsi="Times New Roman" w:cs="Times New Roman"/>
          <w:sz w:val="24"/>
          <w:szCs w:val="24"/>
          <w:lang w:eastAsia="ru-RU"/>
        </w:rPr>
      </w:pPr>
    </w:p>
    <w:p w:rsidR="005E3A7C" w:rsidRPr="005E3A7C" w:rsidRDefault="005E3A7C" w:rsidP="005E3A7C">
      <w:pPr>
        <w:spacing w:after="0" w:line="240" w:lineRule="auto"/>
        <w:contextualSpacing/>
        <w:jc w:val="both"/>
        <w:rPr>
          <w:rFonts w:ascii="Times New Roman" w:eastAsia="Times New Roman" w:hAnsi="Times New Roman" w:cs="Times New Roman"/>
          <w:sz w:val="24"/>
          <w:szCs w:val="24"/>
          <w:lang w:eastAsia="ru-RU"/>
        </w:rPr>
      </w:pPr>
    </w:p>
    <w:p w:rsidR="005E3A7C" w:rsidRPr="005E3A7C" w:rsidRDefault="005E3A7C" w:rsidP="005E3A7C">
      <w:pPr>
        <w:spacing w:after="0" w:line="240" w:lineRule="auto"/>
        <w:contextualSpacing/>
        <w:jc w:val="both"/>
        <w:rPr>
          <w:rFonts w:ascii="Times New Roman" w:eastAsia="Times New Roman" w:hAnsi="Times New Roman" w:cs="Times New Roman"/>
          <w:sz w:val="24"/>
          <w:szCs w:val="24"/>
          <w:lang w:eastAsia="ru-RU"/>
        </w:rPr>
      </w:pPr>
    </w:p>
    <w:p w:rsidR="005E3A7C" w:rsidRPr="005E3A7C" w:rsidRDefault="005E3A7C" w:rsidP="005E3A7C">
      <w:pPr>
        <w:spacing w:after="0" w:line="240" w:lineRule="auto"/>
        <w:contextualSpacing/>
        <w:jc w:val="both"/>
        <w:rPr>
          <w:rFonts w:ascii="Times New Roman" w:eastAsia="Times New Roman" w:hAnsi="Times New Roman" w:cs="Times New Roman"/>
          <w:sz w:val="24"/>
          <w:szCs w:val="24"/>
          <w:lang w:eastAsia="ru-RU"/>
        </w:rPr>
      </w:pPr>
    </w:p>
    <w:p w:rsidR="005E3A7C" w:rsidRPr="005E3A7C" w:rsidRDefault="005E3A7C" w:rsidP="005E3A7C">
      <w:pPr>
        <w:spacing w:after="0" w:line="240" w:lineRule="auto"/>
        <w:contextualSpacing/>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Глава Селосонского сельсовета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И.Е.Горелов</w:t>
      </w:r>
      <w:proofErr w:type="spellEnd"/>
      <w:r w:rsidRPr="005E3A7C">
        <w:rPr>
          <w:rFonts w:ascii="Times New Roman" w:eastAsia="Times New Roman" w:hAnsi="Times New Roman" w:cs="Times New Roman"/>
          <w:sz w:val="24"/>
          <w:szCs w:val="24"/>
          <w:lang w:eastAsia="ru-RU"/>
        </w:rPr>
        <w:t xml:space="preserve">                                            </w:t>
      </w:r>
    </w:p>
    <w:p w:rsidR="005E3A7C" w:rsidRPr="005E3A7C" w:rsidRDefault="005E3A7C" w:rsidP="005E3A7C">
      <w:pPr>
        <w:rPr>
          <w:rFonts w:ascii="Times New Roman" w:eastAsia="Times New Roman" w:hAnsi="Times New Roman" w:cs="Times New Roman"/>
          <w:b/>
          <w:sz w:val="24"/>
          <w:szCs w:val="24"/>
          <w:lang w:eastAsia="ru-RU"/>
        </w:rPr>
      </w:pPr>
    </w:p>
    <w:p w:rsidR="005E3A7C" w:rsidRPr="005E3A7C" w:rsidRDefault="005E3A7C" w:rsidP="005E3A7C">
      <w:pPr>
        <w:rPr>
          <w:rFonts w:ascii="Times New Roman" w:eastAsia="Times New Roman" w:hAnsi="Times New Roman" w:cs="Times New Roman"/>
          <w:b/>
          <w:sz w:val="24"/>
          <w:szCs w:val="24"/>
          <w:lang w:eastAsia="ru-RU"/>
        </w:rPr>
      </w:pPr>
    </w:p>
    <w:p w:rsidR="005E3A7C" w:rsidRPr="005E3A7C" w:rsidRDefault="005E3A7C" w:rsidP="005E3A7C">
      <w:pPr>
        <w:rPr>
          <w:rFonts w:ascii="Times New Roman" w:eastAsia="Times New Roman" w:hAnsi="Times New Roman" w:cs="Times New Roman"/>
          <w:b/>
          <w:sz w:val="24"/>
          <w:szCs w:val="24"/>
          <w:lang w:eastAsia="ru-RU"/>
        </w:rPr>
      </w:pPr>
    </w:p>
    <w:p w:rsidR="005E3A7C" w:rsidRPr="005E3A7C" w:rsidRDefault="005E3A7C" w:rsidP="005E3A7C">
      <w:pPr>
        <w:spacing w:after="0" w:line="240" w:lineRule="auto"/>
        <w:jc w:val="right"/>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lastRenderedPageBreak/>
        <w:t>Приложение № 1</w:t>
      </w:r>
    </w:p>
    <w:p w:rsidR="005E3A7C" w:rsidRPr="005E3A7C" w:rsidRDefault="005E3A7C" w:rsidP="005E3A7C">
      <w:pPr>
        <w:spacing w:after="0" w:line="240" w:lineRule="auto"/>
        <w:ind w:left="6300" w:right="-180"/>
        <w:jc w:val="right"/>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к постановлению </w:t>
      </w:r>
    </w:p>
    <w:p w:rsidR="005E3A7C" w:rsidRPr="005E3A7C" w:rsidRDefault="006E62D8" w:rsidP="005E3A7C">
      <w:pPr>
        <w:spacing w:after="0" w:line="240" w:lineRule="auto"/>
        <w:ind w:left="6300" w:right="-18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23.11</w:t>
      </w:r>
      <w:r w:rsidR="005E3A7C">
        <w:rPr>
          <w:rFonts w:ascii="Times New Roman" w:eastAsia="Times New Roman" w:hAnsi="Times New Roman" w:cs="Times New Roman"/>
          <w:sz w:val="24"/>
          <w:szCs w:val="24"/>
          <w:lang w:eastAsia="ru-RU"/>
        </w:rPr>
        <w:t xml:space="preserve">.2020г. № </w:t>
      </w:r>
      <w:r>
        <w:rPr>
          <w:rFonts w:ascii="Times New Roman" w:eastAsia="Times New Roman" w:hAnsi="Times New Roman" w:cs="Times New Roman"/>
          <w:sz w:val="24"/>
          <w:szCs w:val="24"/>
          <w:lang w:eastAsia="ru-RU"/>
        </w:rPr>
        <w:t>79</w:t>
      </w:r>
    </w:p>
    <w:p w:rsidR="005E3A7C" w:rsidRPr="005E3A7C" w:rsidRDefault="005E3A7C" w:rsidP="005E3A7C">
      <w:pPr>
        <w:jc w:val="right"/>
        <w:rPr>
          <w:rFonts w:ascii="Times New Roman" w:eastAsia="Times New Roman" w:hAnsi="Times New Roman" w:cs="Times New Roman"/>
          <w:sz w:val="24"/>
          <w:szCs w:val="24"/>
          <w:lang w:eastAsia="ru-RU"/>
        </w:rPr>
      </w:pPr>
    </w:p>
    <w:p w:rsidR="005E3A7C" w:rsidRPr="005E3A7C" w:rsidRDefault="005E3A7C" w:rsidP="005E3A7C">
      <w:pPr>
        <w:jc w:val="center"/>
        <w:rPr>
          <w:rFonts w:ascii="Times New Roman" w:eastAsia="Times New Roman" w:hAnsi="Times New Roman" w:cs="Times New Roman"/>
          <w:b/>
          <w:sz w:val="24"/>
          <w:szCs w:val="24"/>
          <w:lang w:eastAsia="ru-RU"/>
        </w:rPr>
      </w:pPr>
    </w:p>
    <w:p w:rsidR="005E3A7C" w:rsidRPr="005E3A7C" w:rsidRDefault="005E3A7C" w:rsidP="005E3A7C">
      <w:pPr>
        <w:jc w:val="center"/>
        <w:rPr>
          <w:rFonts w:ascii="Times New Roman" w:eastAsia="Times New Roman" w:hAnsi="Times New Roman" w:cs="Times New Roman"/>
          <w:b/>
          <w:sz w:val="24"/>
          <w:szCs w:val="24"/>
          <w:lang w:eastAsia="ru-RU"/>
        </w:rPr>
      </w:pPr>
      <w:r w:rsidRPr="005E3A7C">
        <w:rPr>
          <w:rFonts w:ascii="Times New Roman" w:eastAsia="Times New Roman" w:hAnsi="Times New Roman" w:cs="Times New Roman"/>
          <w:b/>
          <w:sz w:val="24"/>
          <w:szCs w:val="24"/>
          <w:lang w:eastAsia="ru-RU"/>
        </w:rPr>
        <w:t>Состав Единой комиссии</w:t>
      </w:r>
    </w:p>
    <w:p w:rsidR="005E3A7C" w:rsidRPr="005E3A7C" w:rsidRDefault="005E3A7C" w:rsidP="005E3A7C">
      <w:pPr>
        <w:spacing w:after="120" w:line="240" w:lineRule="auto"/>
        <w:rPr>
          <w:rFonts w:ascii="Times New Roman" w:eastAsia="Times New Roman" w:hAnsi="Times New Roman" w:cs="Times New Roman"/>
          <w:sz w:val="24"/>
          <w:szCs w:val="24"/>
          <w:lang w:eastAsia="ru-RU"/>
        </w:rPr>
      </w:pPr>
      <w:r w:rsidRPr="005E3A7C">
        <w:rPr>
          <w:rFonts w:ascii="Times New Roman" w:eastAsia="Times New Roman" w:hAnsi="Times New Roman" w:cs="Times New Roman"/>
          <w:bCs/>
          <w:color w:val="000000"/>
          <w:sz w:val="24"/>
          <w:szCs w:val="24"/>
          <w:lang w:eastAsia="ru-RU"/>
        </w:rPr>
        <w:t xml:space="preserve">по </w:t>
      </w:r>
      <w:r w:rsidRPr="005E3A7C">
        <w:rPr>
          <w:rFonts w:ascii="Times New Roman" w:eastAsia="Times New Roman" w:hAnsi="Times New Roman" w:cs="Times New Roman"/>
          <w:sz w:val="24"/>
          <w:szCs w:val="24"/>
          <w:lang w:eastAsia="ru-RU"/>
        </w:rPr>
        <w:t>осуществления закупок товаров, работ, услуг</w:t>
      </w:r>
      <w:r w:rsidRPr="005E3A7C">
        <w:rPr>
          <w:rFonts w:ascii="Times New Roman" w:eastAsia="Times New Roman" w:hAnsi="Times New Roman" w:cs="Times New Roman"/>
          <w:bCs/>
          <w:color w:val="000000"/>
          <w:sz w:val="24"/>
          <w:szCs w:val="24"/>
          <w:lang w:eastAsia="ru-RU"/>
        </w:rPr>
        <w:t xml:space="preserve"> для  обеспечения муниципальных нужд администрации Селосонского сельсовета</w:t>
      </w:r>
      <w:r w:rsidRPr="005E3A7C">
        <w:rPr>
          <w:rFonts w:ascii="Times New Roman" w:eastAsia="Times New Roman" w:hAnsi="Times New Roman" w:cs="Times New Roman"/>
          <w:sz w:val="24"/>
          <w:szCs w:val="24"/>
          <w:lang w:eastAsia="ru-RU"/>
        </w:rPr>
        <w:t xml:space="preserve"> </w:t>
      </w:r>
    </w:p>
    <w:p w:rsidR="005E3A7C" w:rsidRPr="005E3A7C" w:rsidRDefault="005E3A7C" w:rsidP="005E3A7C">
      <w:pPr>
        <w:spacing w:after="120" w:line="240" w:lineRule="auto"/>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Председатель Единой ком</w:t>
      </w:r>
      <w:r>
        <w:rPr>
          <w:rFonts w:ascii="Times New Roman" w:eastAsia="Times New Roman" w:hAnsi="Times New Roman" w:cs="Times New Roman"/>
          <w:sz w:val="24"/>
          <w:szCs w:val="24"/>
          <w:lang w:eastAsia="ru-RU"/>
        </w:rPr>
        <w:t>исси</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Горелов Иван Евгеньевич</w:t>
      </w:r>
      <w:r w:rsidRPr="005E3A7C">
        <w:rPr>
          <w:rFonts w:ascii="Times New Roman" w:eastAsia="Times New Roman" w:hAnsi="Times New Roman" w:cs="Times New Roman"/>
          <w:sz w:val="24"/>
          <w:szCs w:val="24"/>
          <w:lang w:eastAsia="ru-RU"/>
        </w:rPr>
        <w:t xml:space="preserve"> – Глава Селосонского сельсовета </w:t>
      </w:r>
    </w:p>
    <w:p w:rsidR="005E3A7C" w:rsidRPr="005E3A7C" w:rsidRDefault="005E3A7C" w:rsidP="005E3A7C">
      <w:pPr>
        <w:spacing w:after="120" w:line="240" w:lineRule="auto"/>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Ответственный секретарь – Гюнтер Елена Давыдовн</w:t>
      </w:r>
      <w:proofErr w:type="gramStart"/>
      <w:r w:rsidRPr="005E3A7C">
        <w:rPr>
          <w:rFonts w:ascii="Times New Roman" w:eastAsia="Times New Roman" w:hAnsi="Times New Roman" w:cs="Times New Roman"/>
          <w:sz w:val="24"/>
          <w:szCs w:val="24"/>
          <w:lang w:eastAsia="ru-RU"/>
        </w:rPr>
        <w:t>а-</w:t>
      </w:r>
      <w:proofErr w:type="gramEnd"/>
      <w:r w:rsidRPr="005E3A7C">
        <w:rPr>
          <w:rFonts w:ascii="Times New Roman" w:eastAsia="Times New Roman" w:hAnsi="Times New Roman" w:cs="Times New Roman"/>
          <w:sz w:val="24"/>
          <w:szCs w:val="24"/>
          <w:lang w:eastAsia="ru-RU"/>
        </w:rPr>
        <w:t xml:space="preserve"> – специалист 1 категории администрации Селосонского сельсовета</w:t>
      </w:r>
    </w:p>
    <w:p w:rsidR="005E3A7C" w:rsidRPr="005E3A7C" w:rsidRDefault="005E3A7C" w:rsidP="005E3A7C">
      <w:pPr>
        <w:spacing w:after="120" w:line="240" w:lineRule="auto"/>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Члены Единой комиссии: </w:t>
      </w:r>
    </w:p>
    <w:p w:rsidR="005E3A7C" w:rsidRPr="005E3A7C" w:rsidRDefault="005E3A7C" w:rsidP="005E3A7C">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-Литвиненко Оксана Сергеевна</w:t>
      </w:r>
      <w:r w:rsidRPr="005E3A7C">
        <w:rPr>
          <w:rFonts w:ascii="Times New Roman" w:eastAsia="Times New Roman" w:hAnsi="Times New Roman" w:cs="Times New Roman"/>
          <w:sz w:val="24"/>
          <w:szCs w:val="24"/>
          <w:lang w:eastAsia="ru-RU"/>
        </w:rPr>
        <w:t xml:space="preserve"> – главный бухгалтер администрации Селосонского сельсовета</w:t>
      </w:r>
    </w:p>
    <w:p w:rsidR="005E3A7C" w:rsidRPr="005E3A7C" w:rsidRDefault="005E3A7C" w:rsidP="005E3A7C">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Бояринцева</w:t>
      </w:r>
      <w:proofErr w:type="spellEnd"/>
      <w:r>
        <w:rPr>
          <w:rFonts w:ascii="Times New Roman" w:eastAsia="Times New Roman" w:hAnsi="Times New Roman" w:cs="Times New Roman"/>
          <w:sz w:val="24"/>
          <w:szCs w:val="24"/>
          <w:lang w:eastAsia="ru-RU"/>
        </w:rPr>
        <w:t xml:space="preserve"> Анастасия Сергеевна</w:t>
      </w:r>
      <w:r w:rsidRPr="005E3A7C">
        <w:rPr>
          <w:rFonts w:ascii="Times New Roman" w:eastAsia="Times New Roman" w:hAnsi="Times New Roman" w:cs="Times New Roman"/>
          <w:sz w:val="24"/>
          <w:szCs w:val="24"/>
          <w:lang w:eastAsia="ru-RU"/>
        </w:rPr>
        <w:t xml:space="preserve"> – ведущий бухгалтер администрации Селосонского  сельсовета</w:t>
      </w:r>
    </w:p>
    <w:p w:rsidR="005E3A7C" w:rsidRPr="005E3A7C" w:rsidRDefault="005E3A7C" w:rsidP="005E3A7C">
      <w:pPr>
        <w:spacing w:after="120" w:line="240" w:lineRule="auto"/>
        <w:rPr>
          <w:rFonts w:ascii="Times New Roman" w:eastAsia="Times New Roman" w:hAnsi="Times New Roman" w:cs="Times New Roman"/>
          <w:sz w:val="24"/>
          <w:szCs w:val="24"/>
          <w:lang w:eastAsia="ru-RU"/>
        </w:rPr>
      </w:pPr>
    </w:p>
    <w:p w:rsidR="005E3A7C" w:rsidRPr="005E3A7C" w:rsidRDefault="005E3A7C" w:rsidP="005E3A7C">
      <w:pPr>
        <w:rPr>
          <w:rFonts w:ascii="Times New Roman" w:eastAsia="Times New Roman" w:hAnsi="Times New Roman" w:cs="Times New Roman"/>
          <w:sz w:val="24"/>
          <w:szCs w:val="24"/>
          <w:lang w:eastAsia="ru-RU"/>
        </w:rPr>
      </w:pPr>
    </w:p>
    <w:p w:rsidR="005E3A7C" w:rsidRPr="005E3A7C" w:rsidRDefault="005E3A7C" w:rsidP="005E3A7C">
      <w:pPr>
        <w:rPr>
          <w:rFonts w:ascii="Times New Roman" w:eastAsia="Times New Roman" w:hAnsi="Times New Roman" w:cs="Times New Roman"/>
          <w:sz w:val="24"/>
          <w:szCs w:val="24"/>
          <w:lang w:eastAsia="ru-RU"/>
        </w:rPr>
      </w:pPr>
    </w:p>
    <w:p w:rsidR="005E3A7C" w:rsidRPr="005E3A7C" w:rsidRDefault="005E3A7C" w:rsidP="005E3A7C">
      <w:pPr>
        <w:rPr>
          <w:rFonts w:ascii="Times New Roman" w:eastAsia="Times New Roman" w:hAnsi="Times New Roman" w:cs="Times New Roman"/>
          <w:sz w:val="24"/>
          <w:szCs w:val="24"/>
          <w:lang w:eastAsia="ru-RU"/>
        </w:rPr>
      </w:pPr>
    </w:p>
    <w:p w:rsidR="005E3A7C" w:rsidRPr="005E3A7C" w:rsidRDefault="005E3A7C" w:rsidP="005E3A7C">
      <w:pPr>
        <w:rPr>
          <w:rFonts w:ascii="Times New Roman" w:eastAsia="Times New Roman" w:hAnsi="Times New Roman" w:cs="Times New Roman"/>
          <w:sz w:val="24"/>
          <w:szCs w:val="24"/>
          <w:lang w:eastAsia="ru-RU"/>
        </w:rPr>
      </w:pPr>
    </w:p>
    <w:p w:rsidR="005E3A7C" w:rsidRPr="005E3A7C" w:rsidRDefault="005E3A7C" w:rsidP="005E3A7C">
      <w:pPr>
        <w:rPr>
          <w:rFonts w:ascii="Times New Roman" w:eastAsia="Times New Roman" w:hAnsi="Times New Roman" w:cs="Times New Roman"/>
          <w:sz w:val="24"/>
          <w:szCs w:val="24"/>
          <w:lang w:eastAsia="ru-RU"/>
        </w:rPr>
      </w:pPr>
    </w:p>
    <w:p w:rsidR="005E3A7C" w:rsidRPr="005E3A7C" w:rsidRDefault="005E3A7C" w:rsidP="005E3A7C">
      <w:pPr>
        <w:rPr>
          <w:rFonts w:ascii="Times New Roman" w:eastAsia="Times New Roman" w:hAnsi="Times New Roman" w:cs="Times New Roman"/>
          <w:sz w:val="24"/>
          <w:szCs w:val="24"/>
          <w:lang w:eastAsia="ru-RU"/>
        </w:rPr>
      </w:pPr>
    </w:p>
    <w:p w:rsidR="005E3A7C" w:rsidRPr="005E3A7C" w:rsidRDefault="005E3A7C" w:rsidP="005E3A7C">
      <w:pPr>
        <w:rPr>
          <w:rFonts w:ascii="Times New Roman" w:eastAsia="Times New Roman" w:hAnsi="Times New Roman" w:cs="Times New Roman"/>
          <w:sz w:val="24"/>
          <w:szCs w:val="24"/>
          <w:lang w:eastAsia="ru-RU"/>
        </w:rPr>
      </w:pPr>
    </w:p>
    <w:p w:rsidR="005E3A7C" w:rsidRPr="005E3A7C" w:rsidRDefault="005E3A7C" w:rsidP="005E3A7C">
      <w:pPr>
        <w:shd w:val="clear" w:color="auto" w:fill="FFFFFF"/>
        <w:spacing w:after="0" w:line="240" w:lineRule="auto"/>
        <w:jc w:val="center"/>
        <w:outlineLvl w:val="3"/>
        <w:rPr>
          <w:rFonts w:ascii="Times New Roman" w:eastAsia="Times New Roman" w:hAnsi="Times New Roman" w:cs="Times New Roman"/>
          <w:b/>
          <w:bCs/>
          <w:color w:val="000000"/>
          <w:sz w:val="24"/>
          <w:szCs w:val="24"/>
          <w:lang w:eastAsia="ru-RU"/>
        </w:rPr>
      </w:pPr>
    </w:p>
    <w:p w:rsidR="005E3A7C" w:rsidRPr="005E3A7C" w:rsidRDefault="005E3A7C" w:rsidP="005E3A7C">
      <w:pPr>
        <w:shd w:val="clear" w:color="auto" w:fill="FFFFFF"/>
        <w:spacing w:after="0" w:line="240" w:lineRule="auto"/>
        <w:jc w:val="center"/>
        <w:outlineLvl w:val="3"/>
        <w:rPr>
          <w:rFonts w:ascii="Times New Roman" w:eastAsia="Times New Roman" w:hAnsi="Times New Roman" w:cs="Times New Roman"/>
          <w:b/>
          <w:bCs/>
          <w:color w:val="000000"/>
          <w:sz w:val="24"/>
          <w:szCs w:val="24"/>
          <w:lang w:eastAsia="ru-RU"/>
        </w:rPr>
      </w:pPr>
    </w:p>
    <w:p w:rsidR="005E3A7C" w:rsidRDefault="005E3A7C" w:rsidP="005E3A7C">
      <w:pPr>
        <w:shd w:val="clear" w:color="auto" w:fill="FFFFFF"/>
        <w:spacing w:after="0" w:line="240" w:lineRule="auto"/>
        <w:jc w:val="center"/>
        <w:outlineLvl w:val="3"/>
        <w:rPr>
          <w:rFonts w:ascii="Times New Roman" w:eastAsia="Times New Roman" w:hAnsi="Times New Roman" w:cs="Times New Roman"/>
          <w:b/>
          <w:bCs/>
          <w:color w:val="000000"/>
          <w:sz w:val="24"/>
          <w:szCs w:val="24"/>
          <w:lang w:eastAsia="ru-RU"/>
        </w:rPr>
      </w:pPr>
    </w:p>
    <w:p w:rsidR="005E3A7C" w:rsidRDefault="005E3A7C" w:rsidP="005E3A7C">
      <w:pPr>
        <w:shd w:val="clear" w:color="auto" w:fill="FFFFFF"/>
        <w:spacing w:after="0" w:line="240" w:lineRule="auto"/>
        <w:jc w:val="center"/>
        <w:outlineLvl w:val="3"/>
        <w:rPr>
          <w:rFonts w:ascii="Times New Roman" w:eastAsia="Times New Roman" w:hAnsi="Times New Roman" w:cs="Times New Roman"/>
          <w:b/>
          <w:bCs/>
          <w:color w:val="000000"/>
          <w:sz w:val="24"/>
          <w:szCs w:val="24"/>
          <w:lang w:eastAsia="ru-RU"/>
        </w:rPr>
      </w:pPr>
    </w:p>
    <w:p w:rsidR="005E3A7C" w:rsidRDefault="005E3A7C" w:rsidP="005E3A7C">
      <w:pPr>
        <w:shd w:val="clear" w:color="auto" w:fill="FFFFFF"/>
        <w:spacing w:after="0" w:line="240" w:lineRule="auto"/>
        <w:jc w:val="center"/>
        <w:outlineLvl w:val="3"/>
        <w:rPr>
          <w:rFonts w:ascii="Times New Roman" w:eastAsia="Times New Roman" w:hAnsi="Times New Roman" w:cs="Times New Roman"/>
          <w:b/>
          <w:bCs/>
          <w:color w:val="000000"/>
          <w:sz w:val="24"/>
          <w:szCs w:val="24"/>
          <w:lang w:eastAsia="ru-RU"/>
        </w:rPr>
      </w:pPr>
    </w:p>
    <w:p w:rsidR="005E3A7C" w:rsidRPr="005E3A7C" w:rsidRDefault="005E3A7C" w:rsidP="005E3A7C">
      <w:pPr>
        <w:shd w:val="clear" w:color="auto" w:fill="FFFFFF"/>
        <w:spacing w:after="0" w:line="240" w:lineRule="auto"/>
        <w:jc w:val="center"/>
        <w:outlineLvl w:val="3"/>
        <w:rPr>
          <w:rFonts w:ascii="Times New Roman" w:eastAsia="Times New Roman" w:hAnsi="Times New Roman" w:cs="Times New Roman"/>
          <w:b/>
          <w:bCs/>
          <w:color w:val="000000"/>
          <w:sz w:val="24"/>
          <w:szCs w:val="24"/>
          <w:lang w:eastAsia="ru-RU"/>
        </w:rPr>
      </w:pPr>
    </w:p>
    <w:p w:rsidR="005E3A7C" w:rsidRPr="005E3A7C" w:rsidRDefault="005E3A7C" w:rsidP="005E3A7C">
      <w:pPr>
        <w:shd w:val="clear" w:color="auto" w:fill="FFFFFF"/>
        <w:spacing w:after="0" w:line="240" w:lineRule="auto"/>
        <w:jc w:val="center"/>
        <w:outlineLvl w:val="3"/>
        <w:rPr>
          <w:rFonts w:ascii="Times New Roman" w:eastAsia="Times New Roman" w:hAnsi="Times New Roman" w:cs="Times New Roman"/>
          <w:b/>
          <w:bCs/>
          <w:color w:val="000000"/>
          <w:sz w:val="24"/>
          <w:szCs w:val="24"/>
          <w:lang w:eastAsia="ru-RU"/>
        </w:rPr>
      </w:pPr>
    </w:p>
    <w:p w:rsidR="005E3A7C" w:rsidRPr="005E3A7C" w:rsidRDefault="005E3A7C" w:rsidP="005E3A7C">
      <w:pPr>
        <w:shd w:val="clear" w:color="auto" w:fill="FFFFFF"/>
        <w:spacing w:after="0" w:line="240" w:lineRule="auto"/>
        <w:jc w:val="center"/>
        <w:outlineLvl w:val="3"/>
        <w:rPr>
          <w:rFonts w:ascii="Times New Roman" w:eastAsia="Times New Roman" w:hAnsi="Times New Roman" w:cs="Times New Roman"/>
          <w:b/>
          <w:bCs/>
          <w:color w:val="000000"/>
          <w:sz w:val="24"/>
          <w:szCs w:val="24"/>
          <w:lang w:eastAsia="ru-RU"/>
        </w:rPr>
      </w:pPr>
    </w:p>
    <w:p w:rsidR="005E3A7C" w:rsidRPr="005E3A7C" w:rsidRDefault="005E3A7C" w:rsidP="005E3A7C">
      <w:pPr>
        <w:shd w:val="clear" w:color="auto" w:fill="FFFFFF"/>
        <w:spacing w:after="0" w:line="240" w:lineRule="auto"/>
        <w:jc w:val="center"/>
        <w:outlineLvl w:val="3"/>
        <w:rPr>
          <w:rFonts w:ascii="Times New Roman" w:eastAsia="Times New Roman" w:hAnsi="Times New Roman" w:cs="Times New Roman"/>
          <w:b/>
          <w:bCs/>
          <w:color w:val="000000"/>
          <w:sz w:val="24"/>
          <w:szCs w:val="24"/>
          <w:lang w:eastAsia="ru-RU"/>
        </w:rPr>
      </w:pPr>
    </w:p>
    <w:p w:rsidR="005E3A7C" w:rsidRPr="005E3A7C" w:rsidRDefault="005E3A7C" w:rsidP="005E3A7C">
      <w:pPr>
        <w:ind w:left="6300"/>
        <w:rPr>
          <w:rFonts w:ascii="Times New Roman" w:eastAsia="Times New Roman" w:hAnsi="Times New Roman" w:cs="Times New Roman"/>
          <w:sz w:val="24"/>
          <w:szCs w:val="24"/>
          <w:lang w:eastAsia="ru-RU"/>
        </w:rPr>
      </w:pPr>
    </w:p>
    <w:p w:rsidR="005E3A7C" w:rsidRPr="005E3A7C" w:rsidRDefault="005E3A7C" w:rsidP="005E3A7C">
      <w:pPr>
        <w:ind w:left="6300"/>
        <w:rPr>
          <w:rFonts w:ascii="Times New Roman" w:eastAsia="Times New Roman" w:hAnsi="Times New Roman" w:cs="Times New Roman"/>
          <w:sz w:val="24"/>
          <w:szCs w:val="24"/>
          <w:lang w:eastAsia="ru-RU"/>
        </w:rPr>
      </w:pPr>
    </w:p>
    <w:p w:rsidR="005E3A7C" w:rsidRPr="005E3A7C" w:rsidRDefault="005E3A7C" w:rsidP="005E3A7C">
      <w:pPr>
        <w:ind w:left="6300"/>
        <w:rPr>
          <w:rFonts w:ascii="Times New Roman" w:eastAsia="Times New Roman" w:hAnsi="Times New Roman" w:cs="Times New Roman"/>
          <w:sz w:val="24"/>
          <w:szCs w:val="24"/>
          <w:lang w:eastAsia="ru-RU"/>
        </w:rPr>
      </w:pPr>
    </w:p>
    <w:p w:rsidR="005E3A7C" w:rsidRPr="005E3A7C" w:rsidRDefault="005E3A7C" w:rsidP="005E3A7C">
      <w:pPr>
        <w:spacing w:after="0" w:line="240" w:lineRule="auto"/>
        <w:ind w:left="6300"/>
        <w:rPr>
          <w:rFonts w:ascii="Times New Roman" w:eastAsia="Times New Roman" w:hAnsi="Times New Roman" w:cs="Times New Roman"/>
          <w:sz w:val="24"/>
          <w:szCs w:val="24"/>
          <w:lang w:eastAsia="ru-RU"/>
        </w:rPr>
      </w:pPr>
    </w:p>
    <w:p w:rsidR="005E3A7C" w:rsidRPr="005E3A7C" w:rsidRDefault="005E3A7C" w:rsidP="005E3A7C">
      <w:pPr>
        <w:spacing w:after="0" w:line="240" w:lineRule="auto"/>
        <w:ind w:left="6300"/>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lastRenderedPageBreak/>
        <w:t>Приложение № 2</w:t>
      </w:r>
    </w:p>
    <w:p w:rsidR="005E3A7C" w:rsidRPr="005E3A7C" w:rsidRDefault="005E3A7C" w:rsidP="005E3A7C">
      <w:pPr>
        <w:spacing w:after="0" w:line="240" w:lineRule="auto"/>
        <w:ind w:left="6300" w:right="-180"/>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к постановлению </w:t>
      </w:r>
    </w:p>
    <w:p w:rsidR="005E3A7C" w:rsidRPr="005E3A7C" w:rsidRDefault="006E62D8" w:rsidP="005E3A7C">
      <w:pPr>
        <w:spacing w:after="0" w:line="240" w:lineRule="auto"/>
        <w:ind w:left="6300" w:right="-1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23.11</w:t>
      </w:r>
      <w:r w:rsidR="005E3A7C">
        <w:rPr>
          <w:rFonts w:ascii="Times New Roman" w:eastAsia="Times New Roman" w:hAnsi="Times New Roman" w:cs="Times New Roman"/>
          <w:sz w:val="24"/>
          <w:szCs w:val="24"/>
          <w:lang w:eastAsia="ru-RU"/>
        </w:rPr>
        <w:t xml:space="preserve">.2020г. № </w:t>
      </w:r>
      <w:r>
        <w:rPr>
          <w:rFonts w:ascii="Times New Roman" w:eastAsia="Times New Roman" w:hAnsi="Times New Roman" w:cs="Times New Roman"/>
          <w:sz w:val="24"/>
          <w:szCs w:val="24"/>
          <w:lang w:eastAsia="ru-RU"/>
        </w:rPr>
        <w:t>79</w:t>
      </w:r>
      <w:bookmarkStart w:id="0" w:name="_GoBack"/>
      <w:bookmarkEnd w:id="0"/>
    </w:p>
    <w:p w:rsidR="005E3A7C" w:rsidRPr="005E3A7C" w:rsidRDefault="005E3A7C" w:rsidP="005E3A7C">
      <w:pPr>
        <w:shd w:val="clear" w:color="auto" w:fill="FFFFFF"/>
        <w:spacing w:after="0" w:line="240" w:lineRule="auto"/>
        <w:jc w:val="center"/>
        <w:outlineLvl w:val="3"/>
        <w:rPr>
          <w:rFonts w:ascii="Times New Roman" w:eastAsia="Times New Roman" w:hAnsi="Times New Roman" w:cs="Times New Roman"/>
          <w:bCs/>
          <w:color w:val="000000"/>
          <w:sz w:val="24"/>
          <w:szCs w:val="24"/>
          <w:lang w:eastAsia="ru-RU"/>
        </w:rPr>
      </w:pPr>
    </w:p>
    <w:p w:rsidR="005E3A7C" w:rsidRPr="005E3A7C" w:rsidRDefault="005E3A7C" w:rsidP="005E3A7C">
      <w:pPr>
        <w:shd w:val="clear" w:color="auto" w:fill="FFFFFF"/>
        <w:spacing w:after="0" w:line="240" w:lineRule="auto"/>
        <w:jc w:val="center"/>
        <w:outlineLvl w:val="3"/>
        <w:rPr>
          <w:rFonts w:ascii="Times New Roman" w:eastAsia="Times New Roman" w:hAnsi="Times New Roman" w:cs="Times New Roman"/>
          <w:b/>
          <w:color w:val="000000"/>
          <w:sz w:val="24"/>
          <w:szCs w:val="24"/>
          <w:lang w:eastAsia="ru-RU"/>
        </w:rPr>
      </w:pPr>
      <w:proofErr w:type="gramStart"/>
      <w:r w:rsidRPr="005E3A7C">
        <w:rPr>
          <w:rFonts w:ascii="Times New Roman" w:eastAsia="Times New Roman" w:hAnsi="Times New Roman" w:cs="Times New Roman"/>
          <w:b/>
          <w:bCs/>
          <w:color w:val="000000"/>
          <w:sz w:val="24"/>
          <w:szCs w:val="24"/>
          <w:lang w:eastAsia="ru-RU"/>
        </w:rPr>
        <w:t>П</w:t>
      </w:r>
      <w:proofErr w:type="gramEnd"/>
      <w:r w:rsidRPr="005E3A7C">
        <w:rPr>
          <w:rFonts w:ascii="Times New Roman" w:eastAsia="Times New Roman" w:hAnsi="Times New Roman" w:cs="Times New Roman"/>
          <w:b/>
          <w:bCs/>
          <w:color w:val="000000"/>
          <w:sz w:val="24"/>
          <w:szCs w:val="24"/>
          <w:lang w:eastAsia="ru-RU"/>
        </w:rPr>
        <w:t xml:space="preserve"> О Л О Ж Е Н И Е </w:t>
      </w:r>
      <w:r w:rsidRPr="005E3A7C">
        <w:rPr>
          <w:rFonts w:ascii="Times New Roman" w:eastAsia="Times New Roman" w:hAnsi="Times New Roman" w:cs="Times New Roman"/>
          <w:b/>
          <w:bCs/>
          <w:color w:val="000000"/>
          <w:sz w:val="24"/>
          <w:szCs w:val="24"/>
          <w:lang w:eastAsia="ru-RU"/>
        </w:rPr>
        <w:br/>
        <w:t xml:space="preserve">о Единой комиссии по </w:t>
      </w:r>
      <w:r w:rsidRPr="005E3A7C">
        <w:rPr>
          <w:rFonts w:ascii="Times New Roman" w:eastAsia="Times New Roman" w:hAnsi="Times New Roman" w:cs="Times New Roman"/>
          <w:b/>
          <w:sz w:val="24"/>
          <w:szCs w:val="24"/>
          <w:lang w:eastAsia="ru-RU"/>
        </w:rPr>
        <w:t>осуществления закупок товаров, работ, услуг</w:t>
      </w:r>
      <w:r w:rsidRPr="005E3A7C">
        <w:rPr>
          <w:rFonts w:ascii="Times New Roman" w:eastAsia="Times New Roman" w:hAnsi="Times New Roman" w:cs="Times New Roman"/>
          <w:b/>
          <w:bCs/>
          <w:color w:val="000000"/>
          <w:sz w:val="24"/>
          <w:szCs w:val="24"/>
          <w:lang w:eastAsia="ru-RU"/>
        </w:rPr>
        <w:t xml:space="preserve"> для  обеспечения муниципальных нужд администрации Селосонского сельсовета</w:t>
      </w:r>
    </w:p>
    <w:p w:rsidR="005E3A7C" w:rsidRPr="005E3A7C" w:rsidRDefault="005E3A7C" w:rsidP="005E3A7C">
      <w:pPr>
        <w:shd w:val="clear" w:color="auto" w:fill="FFFFFF"/>
        <w:spacing w:after="0" w:line="240" w:lineRule="auto"/>
        <w:jc w:val="center"/>
        <w:outlineLvl w:val="4"/>
        <w:rPr>
          <w:rFonts w:ascii="Times New Roman" w:eastAsia="Times New Roman" w:hAnsi="Times New Roman" w:cs="Times New Roman"/>
          <w:bCs/>
          <w:color w:val="000000"/>
          <w:sz w:val="24"/>
          <w:szCs w:val="24"/>
          <w:lang w:eastAsia="ru-RU"/>
        </w:rPr>
      </w:pPr>
    </w:p>
    <w:p w:rsidR="005E3A7C" w:rsidRPr="005E3A7C" w:rsidRDefault="005E3A7C" w:rsidP="005E3A7C">
      <w:pPr>
        <w:shd w:val="clear" w:color="auto" w:fill="FFFFFF"/>
        <w:spacing w:after="0" w:line="240" w:lineRule="auto"/>
        <w:jc w:val="center"/>
        <w:outlineLvl w:val="4"/>
        <w:rPr>
          <w:rFonts w:ascii="Times New Roman" w:eastAsia="Times New Roman" w:hAnsi="Times New Roman" w:cs="Times New Roman"/>
          <w:color w:val="000000"/>
          <w:sz w:val="24"/>
          <w:szCs w:val="24"/>
          <w:lang w:eastAsia="ru-RU"/>
        </w:rPr>
      </w:pPr>
      <w:r w:rsidRPr="005E3A7C">
        <w:rPr>
          <w:rFonts w:ascii="Times New Roman" w:eastAsia="Times New Roman" w:hAnsi="Times New Roman" w:cs="Times New Roman"/>
          <w:b/>
          <w:bCs/>
          <w:color w:val="000000"/>
          <w:sz w:val="24"/>
          <w:szCs w:val="24"/>
          <w:lang w:eastAsia="ru-RU"/>
        </w:rPr>
        <w:t>1. Общие положения</w:t>
      </w:r>
    </w:p>
    <w:p w:rsidR="005E3A7C" w:rsidRPr="005E3A7C" w:rsidRDefault="005E3A7C" w:rsidP="005E3A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3A7C">
        <w:rPr>
          <w:rFonts w:ascii="Times New Roman" w:eastAsia="Times New Roman" w:hAnsi="Times New Roman" w:cs="Times New Roman"/>
          <w:color w:val="000000"/>
          <w:sz w:val="24"/>
          <w:szCs w:val="24"/>
          <w:lang w:eastAsia="ru-RU"/>
        </w:rPr>
        <w:t xml:space="preserve">1.1. </w:t>
      </w:r>
      <w:proofErr w:type="gramStart"/>
      <w:r w:rsidRPr="005E3A7C">
        <w:rPr>
          <w:rFonts w:ascii="Times New Roman" w:eastAsia="Times New Roman" w:hAnsi="Times New Roman" w:cs="Times New Roman"/>
          <w:color w:val="000000"/>
          <w:sz w:val="24"/>
          <w:szCs w:val="24"/>
          <w:lang w:eastAsia="ru-RU"/>
        </w:rPr>
        <w:t xml:space="preserve">Настоящее Положение о Единой комиссии по </w:t>
      </w:r>
      <w:r w:rsidRPr="005E3A7C">
        <w:rPr>
          <w:rFonts w:ascii="Times New Roman" w:eastAsia="Times New Roman" w:hAnsi="Times New Roman" w:cs="Times New Roman"/>
          <w:sz w:val="24"/>
          <w:szCs w:val="24"/>
          <w:lang w:eastAsia="ru-RU"/>
        </w:rPr>
        <w:t>осуществления закупок товаров, работ, услуг</w:t>
      </w:r>
      <w:r w:rsidRPr="005E3A7C">
        <w:rPr>
          <w:rFonts w:ascii="Times New Roman" w:eastAsia="Times New Roman" w:hAnsi="Times New Roman" w:cs="Times New Roman"/>
          <w:bCs/>
          <w:color w:val="000000"/>
          <w:sz w:val="24"/>
          <w:szCs w:val="24"/>
          <w:lang w:eastAsia="ru-RU"/>
        </w:rPr>
        <w:t xml:space="preserve"> для  обеспечения муниципальных нужд администрации Селосонского сельсовета</w:t>
      </w:r>
      <w:r w:rsidRPr="005E3A7C">
        <w:rPr>
          <w:rFonts w:ascii="Times New Roman" w:eastAsia="Times New Roman" w:hAnsi="Times New Roman" w:cs="Times New Roman"/>
          <w:color w:val="000000"/>
          <w:sz w:val="24"/>
          <w:szCs w:val="24"/>
          <w:lang w:eastAsia="ru-RU"/>
        </w:rPr>
        <w:t xml:space="preserve"> (далее – Положение), определяет понятие, цели создания, функции, состав, и порядок деятельности Единой комиссии </w:t>
      </w:r>
      <w:r w:rsidRPr="005E3A7C">
        <w:rPr>
          <w:rFonts w:ascii="Times New Roman" w:eastAsia="Times New Roman" w:hAnsi="Times New Roman" w:cs="Times New Roman"/>
          <w:bCs/>
          <w:color w:val="000000"/>
          <w:sz w:val="24"/>
          <w:szCs w:val="24"/>
          <w:lang w:eastAsia="ru-RU"/>
        </w:rPr>
        <w:t xml:space="preserve">по </w:t>
      </w:r>
      <w:r w:rsidRPr="005E3A7C">
        <w:rPr>
          <w:rFonts w:ascii="Times New Roman" w:eastAsia="Times New Roman" w:hAnsi="Times New Roman" w:cs="Times New Roman"/>
          <w:sz w:val="24"/>
          <w:szCs w:val="24"/>
          <w:lang w:eastAsia="ru-RU"/>
        </w:rPr>
        <w:t>осуществления закупок товаров, работ, услуг</w:t>
      </w:r>
      <w:r w:rsidRPr="005E3A7C">
        <w:rPr>
          <w:rFonts w:ascii="Times New Roman" w:eastAsia="Times New Roman" w:hAnsi="Times New Roman" w:cs="Times New Roman"/>
          <w:bCs/>
          <w:color w:val="000000"/>
          <w:sz w:val="24"/>
          <w:szCs w:val="24"/>
          <w:lang w:eastAsia="ru-RU"/>
        </w:rPr>
        <w:t xml:space="preserve"> для  обеспечения муниципальных нужд администрации Селосонского сельсовета</w:t>
      </w:r>
      <w:r w:rsidRPr="005E3A7C">
        <w:rPr>
          <w:rFonts w:ascii="Times New Roman" w:eastAsia="Times New Roman" w:hAnsi="Times New Roman" w:cs="Times New Roman"/>
          <w:sz w:val="24"/>
          <w:szCs w:val="24"/>
          <w:lang w:eastAsia="ru-RU"/>
        </w:rPr>
        <w:t xml:space="preserve"> </w:t>
      </w:r>
      <w:r w:rsidRPr="005E3A7C">
        <w:rPr>
          <w:rFonts w:ascii="Times New Roman" w:eastAsia="Times New Roman" w:hAnsi="Times New Roman" w:cs="Times New Roman"/>
          <w:color w:val="000000"/>
          <w:sz w:val="24"/>
          <w:szCs w:val="24"/>
          <w:lang w:eastAsia="ru-RU"/>
        </w:rPr>
        <w:t xml:space="preserve">(далее – Заказчик) </w:t>
      </w:r>
      <w:r w:rsidRPr="005E3A7C">
        <w:rPr>
          <w:rFonts w:ascii="Times New Roman" w:eastAsia="Times New Roman" w:hAnsi="Times New Roman" w:cs="Times New Roman"/>
          <w:sz w:val="24"/>
          <w:szCs w:val="24"/>
          <w:lang w:eastAsia="ru-RU"/>
        </w:rPr>
        <w:t>путем проведения конкурсов, аукционов, запросов котировок, запросов предложений</w:t>
      </w:r>
      <w:r w:rsidRPr="005E3A7C">
        <w:rPr>
          <w:rFonts w:ascii="Times New Roman" w:eastAsia="Times New Roman" w:hAnsi="Times New Roman" w:cs="Times New Roman"/>
          <w:color w:val="000000"/>
          <w:sz w:val="24"/>
          <w:szCs w:val="24"/>
          <w:lang w:eastAsia="ru-RU"/>
        </w:rPr>
        <w:t xml:space="preserve"> (далее – Единая комиссия).</w:t>
      </w:r>
      <w:proofErr w:type="gramEnd"/>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1.2. Основные понятия:</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E3A7C">
        <w:rPr>
          <w:rFonts w:ascii="Times New Roman" w:eastAsia="Times New Roman" w:hAnsi="Times New Roman" w:cs="Times New Roman"/>
          <w:b/>
          <w:bCs/>
          <w:sz w:val="24"/>
          <w:szCs w:val="24"/>
          <w:lang w:eastAsia="ru-RU"/>
        </w:rPr>
        <w:t>- определение поставщика</w:t>
      </w:r>
      <w:r w:rsidRPr="005E3A7C">
        <w:rPr>
          <w:rFonts w:ascii="Times New Roman" w:eastAsia="Times New Roman" w:hAnsi="Times New Roman" w:cs="Times New Roman"/>
          <w:sz w:val="24"/>
          <w:szCs w:val="24"/>
          <w:lang w:eastAsia="ru-RU"/>
        </w:rPr>
        <w:t xml:space="preserve"> (подрядчика, исполнителя) - совокупность действий, которые осуществляются заказчиком в порядке, установленном Федеральным </w:t>
      </w:r>
      <w:hyperlink r:id="rId5" w:history="1">
        <w:r w:rsidRPr="005E3A7C">
          <w:rPr>
            <w:rFonts w:ascii="Times New Roman" w:eastAsia="Times New Roman" w:hAnsi="Times New Roman" w:cs="Times New Roman"/>
            <w:color w:val="0000FF"/>
            <w:sz w:val="24"/>
            <w:szCs w:val="24"/>
            <w:lang w:eastAsia="ru-RU"/>
          </w:rPr>
          <w:t>законом</w:t>
        </w:r>
      </w:hyperlink>
      <w:r w:rsidRPr="005E3A7C">
        <w:rPr>
          <w:rFonts w:ascii="Times New Roman" w:eastAsia="Times New Roman" w:hAnsi="Times New Roman" w:cs="Times New Roman"/>
          <w:sz w:val="24"/>
          <w:szCs w:val="24"/>
          <w:lang w:eastAsia="ru-RU"/>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roofErr w:type="gramEnd"/>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b/>
          <w:bCs/>
          <w:sz w:val="24"/>
          <w:szCs w:val="24"/>
          <w:lang w:eastAsia="ru-RU"/>
        </w:rPr>
        <w:t>- участник закупки</w:t>
      </w:r>
      <w:r w:rsidRPr="005E3A7C">
        <w:rPr>
          <w:rFonts w:ascii="Times New Roman" w:eastAsia="Times New Roman" w:hAnsi="Times New Roman" w:cs="Times New Roman"/>
          <w:sz w:val="24"/>
          <w:szCs w:val="24"/>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b/>
          <w:bCs/>
          <w:sz w:val="24"/>
          <w:szCs w:val="24"/>
          <w:lang w:eastAsia="ru-RU"/>
        </w:rPr>
        <w:t>- конкурс</w:t>
      </w:r>
      <w:r w:rsidRPr="005E3A7C">
        <w:rPr>
          <w:rFonts w:ascii="Times New Roman" w:eastAsia="Times New Roman" w:hAnsi="Times New Roman" w:cs="Times New Roman"/>
          <w:sz w:val="24"/>
          <w:szCs w:val="24"/>
          <w:lang w:eastAsia="ru-RU"/>
        </w:rPr>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b/>
          <w:bCs/>
          <w:sz w:val="24"/>
          <w:szCs w:val="24"/>
          <w:lang w:eastAsia="ru-RU"/>
        </w:rPr>
        <w:t>- открытый конкурс</w:t>
      </w:r>
      <w:r w:rsidRPr="005E3A7C">
        <w:rPr>
          <w:rFonts w:ascii="Times New Roman" w:eastAsia="Times New Roman" w:hAnsi="Times New Roman" w:cs="Times New Roman"/>
          <w:sz w:val="24"/>
          <w:szCs w:val="24"/>
          <w:lang w:eastAsia="ru-RU"/>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b/>
          <w:bCs/>
          <w:sz w:val="24"/>
          <w:szCs w:val="24"/>
          <w:lang w:eastAsia="ru-RU"/>
        </w:rPr>
        <w:t>- конкурс с ограниченным участием</w:t>
      </w:r>
      <w:r w:rsidRPr="005E3A7C">
        <w:rPr>
          <w:rFonts w:ascii="Times New Roman" w:eastAsia="Times New Roman" w:hAnsi="Times New Roman" w:cs="Times New Roman"/>
          <w:sz w:val="24"/>
          <w:szCs w:val="24"/>
          <w:lang w:eastAsia="ru-RU"/>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sidRPr="005E3A7C">
        <w:rPr>
          <w:rFonts w:ascii="Times New Roman" w:eastAsia="Times New Roman" w:hAnsi="Times New Roman" w:cs="Times New Roman"/>
          <w:sz w:val="24"/>
          <w:szCs w:val="24"/>
          <w:lang w:eastAsia="ru-RU"/>
        </w:rPr>
        <w:t>предквалификационный</w:t>
      </w:r>
      <w:proofErr w:type="spellEnd"/>
      <w:r w:rsidRPr="005E3A7C">
        <w:rPr>
          <w:rFonts w:ascii="Times New Roman" w:eastAsia="Times New Roman" w:hAnsi="Times New Roman" w:cs="Times New Roman"/>
          <w:sz w:val="24"/>
          <w:szCs w:val="24"/>
          <w:lang w:eastAsia="ru-RU"/>
        </w:rPr>
        <w:t xml:space="preserve"> отбор;</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E3A7C">
        <w:rPr>
          <w:rFonts w:ascii="Times New Roman" w:eastAsia="Times New Roman" w:hAnsi="Times New Roman" w:cs="Times New Roman"/>
          <w:b/>
          <w:bCs/>
          <w:sz w:val="24"/>
          <w:szCs w:val="24"/>
          <w:lang w:eastAsia="ru-RU"/>
        </w:rPr>
        <w:t>- двухэтапный конкурс</w:t>
      </w:r>
      <w:r w:rsidRPr="005E3A7C">
        <w:rPr>
          <w:rFonts w:ascii="Times New Roman" w:eastAsia="Times New Roman" w:hAnsi="Times New Roman" w:cs="Times New Roman"/>
          <w:sz w:val="24"/>
          <w:szCs w:val="24"/>
          <w:lang w:eastAsia="ru-RU"/>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rsidRPr="005E3A7C">
        <w:rPr>
          <w:rFonts w:ascii="Times New Roman" w:eastAsia="Times New Roman" w:hAnsi="Times New Roman" w:cs="Times New Roman"/>
          <w:sz w:val="24"/>
          <w:szCs w:val="24"/>
          <w:lang w:eastAsia="ru-RU"/>
        </w:rPr>
        <w:t>предквалификационный</w:t>
      </w:r>
      <w:proofErr w:type="spellEnd"/>
      <w:proofErr w:type="gramEnd"/>
      <w:r w:rsidRPr="005E3A7C">
        <w:rPr>
          <w:rFonts w:ascii="Times New Roman" w:eastAsia="Times New Roman" w:hAnsi="Times New Roman" w:cs="Times New Roman"/>
          <w:sz w:val="24"/>
          <w:szCs w:val="24"/>
          <w:lang w:eastAsia="ru-RU"/>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b/>
          <w:bCs/>
          <w:sz w:val="24"/>
          <w:szCs w:val="24"/>
          <w:lang w:eastAsia="ru-RU"/>
        </w:rPr>
        <w:t>- аукцион</w:t>
      </w:r>
      <w:r w:rsidRPr="005E3A7C">
        <w:rPr>
          <w:rFonts w:ascii="Times New Roman" w:eastAsia="Times New Roman" w:hAnsi="Times New Roman" w:cs="Times New Roman"/>
          <w:sz w:val="24"/>
          <w:szCs w:val="24"/>
          <w:lang w:eastAsia="ru-RU"/>
        </w:rPr>
        <w:t xml:space="preserve"> - способ определения поставщика (подрядчика, исполнителя), при котором победителем признается участник закупки, предложивший наименьшую цену </w:t>
      </w:r>
      <w:r w:rsidRPr="005E3A7C">
        <w:rPr>
          <w:rFonts w:ascii="Times New Roman" w:eastAsia="Times New Roman" w:hAnsi="Times New Roman" w:cs="Times New Roman"/>
          <w:sz w:val="24"/>
          <w:szCs w:val="24"/>
          <w:lang w:eastAsia="ru-RU"/>
        </w:rPr>
        <w:lastRenderedPageBreak/>
        <w:t>контракта;</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b/>
          <w:bCs/>
          <w:sz w:val="24"/>
          <w:szCs w:val="24"/>
          <w:lang w:eastAsia="ru-RU"/>
        </w:rPr>
        <w:t>- аукцион в электронной форме</w:t>
      </w:r>
      <w:r w:rsidRPr="005E3A7C">
        <w:rPr>
          <w:rFonts w:ascii="Times New Roman" w:eastAsia="Times New Roman" w:hAnsi="Times New Roman" w:cs="Times New Roman"/>
          <w:sz w:val="24"/>
          <w:szCs w:val="24"/>
          <w:lang w:eastAsia="ru-RU"/>
        </w:rPr>
        <w:t xml:space="preserve">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b/>
          <w:bCs/>
          <w:sz w:val="24"/>
          <w:szCs w:val="24"/>
          <w:lang w:eastAsia="ru-RU"/>
        </w:rPr>
        <w:t>- запрос котировок</w:t>
      </w:r>
      <w:r w:rsidRPr="005E3A7C">
        <w:rPr>
          <w:rFonts w:ascii="Times New Roman" w:eastAsia="Times New Roman" w:hAnsi="Times New Roman" w:cs="Times New Roman"/>
          <w:sz w:val="24"/>
          <w:szCs w:val="24"/>
          <w:lang w:eastAsia="ru-RU"/>
        </w:rPr>
        <w:t xml:space="preserve">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E3A7C">
        <w:rPr>
          <w:rFonts w:ascii="Times New Roman" w:eastAsia="Times New Roman" w:hAnsi="Times New Roman" w:cs="Times New Roman"/>
          <w:b/>
          <w:bCs/>
          <w:sz w:val="24"/>
          <w:szCs w:val="24"/>
          <w:lang w:eastAsia="ru-RU"/>
        </w:rPr>
        <w:t>- запрос предложений</w:t>
      </w:r>
      <w:r w:rsidRPr="005E3A7C">
        <w:rPr>
          <w:rFonts w:ascii="Times New Roman" w:eastAsia="Times New Roman" w:hAnsi="Times New Roman" w:cs="Times New Roman"/>
          <w:sz w:val="24"/>
          <w:szCs w:val="24"/>
          <w:lang w:eastAsia="ru-RU"/>
        </w:rPr>
        <w:t xml:space="preserve">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w:t>
      </w:r>
      <w:proofErr w:type="gramEnd"/>
      <w:r w:rsidRPr="005E3A7C">
        <w:rPr>
          <w:rFonts w:ascii="Times New Roman" w:eastAsia="Times New Roman" w:hAnsi="Times New Roman" w:cs="Times New Roman"/>
          <w:sz w:val="24"/>
          <w:szCs w:val="24"/>
          <w:lang w:eastAsia="ru-RU"/>
        </w:rPr>
        <w:t xml:space="preserve"> услуге.</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1.3. Процедуры по определению поставщиков (подрядчиков, исполнителей) проводятся самим заказчиком.</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1.4. </w:t>
      </w:r>
      <w:proofErr w:type="gramStart"/>
      <w:r w:rsidRPr="005E3A7C">
        <w:rPr>
          <w:rFonts w:ascii="Times New Roman" w:eastAsia="Times New Roman" w:hAnsi="Times New Roman" w:cs="Times New Roman"/>
          <w:sz w:val="24"/>
          <w:szCs w:val="24"/>
          <w:lang w:eastAsia="ru-RU"/>
        </w:rPr>
        <w:t>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w:t>
      </w:r>
      <w:proofErr w:type="gramEnd"/>
      <w:r w:rsidRPr="005E3A7C">
        <w:rPr>
          <w:rFonts w:ascii="Times New Roman" w:eastAsia="Times New Roman" w:hAnsi="Times New Roman" w:cs="Times New Roman"/>
          <w:sz w:val="24"/>
          <w:szCs w:val="24"/>
          <w:lang w:eastAsia="ru-RU"/>
        </w:rPr>
        <w:t xml:space="preserve"> с ограниченным участием, закрытом двухэтапном </w:t>
      </w:r>
      <w:proofErr w:type="gramStart"/>
      <w:r w:rsidRPr="005E3A7C">
        <w:rPr>
          <w:rFonts w:ascii="Times New Roman" w:eastAsia="Times New Roman" w:hAnsi="Times New Roman" w:cs="Times New Roman"/>
          <w:sz w:val="24"/>
          <w:szCs w:val="24"/>
          <w:lang w:eastAsia="ru-RU"/>
        </w:rPr>
        <w:t>конкурсе</w:t>
      </w:r>
      <w:proofErr w:type="gramEnd"/>
      <w:r w:rsidRPr="005E3A7C">
        <w:rPr>
          <w:rFonts w:ascii="Times New Roman" w:eastAsia="Times New Roman" w:hAnsi="Times New Roman" w:cs="Times New Roman"/>
          <w:sz w:val="24"/>
          <w:szCs w:val="24"/>
          <w:lang w:eastAsia="ru-RU"/>
        </w:rPr>
        <w:t xml:space="preserve">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1.6. При отсутствии председателя Единой комиссии его обязанности исполняет заместитель председателя.</w:t>
      </w:r>
    </w:p>
    <w:p w:rsidR="005E3A7C" w:rsidRPr="005E3A7C" w:rsidRDefault="005E3A7C" w:rsidP="005E3A7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E3A7C" w:rsidRPr="005E3A7C" w:rsidRDefault="005E3A7C" w:rsidP="005E3A7C">
      <w:pPr>
        <w:shd w:val="clear" w:color="auto" w:fill="FFFFFF"/>
        <w:spacing w:after="0" w:line="240" w:lineRule="auto"/>
        <w:jc w:val="center"/>
        <w:outlineLvl w:val="4"/>
        <w:rPr>
          <w:rFonts w:ascii="Times New Roman" w:eastAsia="Times New Roman" w:hAnsi="Times New Roman" w:cs="Times New Roman"/>
          <w:color w:val="000000"/>
          <w:sz w:val="24"/>
          <w:szCs w:val="24"/>
          <w:lang w:eastAsia="ru-RU"/>
        </w:rPr>
      </w:pPr>
      <w:r w:rsidRPr="005E3A7C">
        <w:rPr>
          <w:rFonts w:ascii="Times New Roman" w:eastAsia="Times New Roman" w:hAnsi="Times New Roman" w:cs="Times New Roman"/>
          <w:b/>
          <w:bCs/>
          <w:color w:val="000000"/>
          <w:sz w:val="24"/>
          <w:szCs w:val="24"/>
          <w:lang w:eastAsia="ru-RU"/>
        </w:rPr>
        <w:t>2. Правовое регулирование</w:t>
      </w:r>
    </w:p>
    <w:p w:rsidR="005E3A7C" w:rsidRPr="005E3A7C" w:rsidRDefault="005E3A7C" w:rsidP="005E3A7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E3A7C">
        <w:rPr>
          <w:rFonts w:ascii="Times New Roman" w:eastAsia="Times New Roman" w:hAnsi="Times New Roman" w:cs="Times New Roman"/>
          <w:b/>
          <w:bCs/>
          <w:color w:val="000000"/>
          <w:sz w:val="24"/>
          <w:szCs w:val="24"/>
          <w:lang w:eastAsia="ru-RU"/>
        </w:rPr>
        <w:t> </w:t>
      </w:r>
      <w:r w:rsidRPr="005E3A7C">
        <w:rPr>
          <w:rFonts w:ascii="Times New Roman" w:eastAsia="Times New Roman" w:hAnsi="Times New Roman" w:cs="Times New Roman"/>
          <w:color w:val="000000"/>
          <w:sz w:val="24"/>
          <w:szCs w:val="24"/>
          <w:lang w:eastAsia="ru-RU"/>
        </w:rPr>
        <w:t xml:space="preserve">2.1. </w:t>
      </w:r>
      <w:proofErr w:type="gramStart"/>
      <w:r w:rsidRPr="005E3A7C">
        <w:rPr>
          <w:rFonts w:ascii="Times New Roman" w:eastAsia="Times New Roman" w:hAnsi="Times New Roman" w:cs="Times New Roman"/>
          <w:color w:val="000000"/>
          <w:sz w:val="24"/>
          <w:szCs w:val="24"/>
          <w:lang w:eastAsia="ru-RU"/>
        </w:rPr>
        <w:t>Единая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w:t>
      </w:r>
      <w:r w:rsidRPr="005E3A7C">
        <w:rPr>
          <w:rFonts w:ascii="Times New Roman" w:eastAsia="Times New Roman" w:hAnsi="Times New Roman" w:cs="Times New Roman"/>
          <w:color w:val="000000"/>
          <w:sz w:val="24"/>
          <w:szCs w:val="24"/>
          <w:shd w:val="clear" w:color="auto" w:fill="FFFFFF"/>
          <w:lang w:eastAsia="ru-RU"/>
        </w:rPr>
        <w:t>О контрактной системе в сфере закупок товаров, работ, услуг для обеспечения государственных и муниципальных нужд</w:t>
      </w:r>
      <w:r w:rsidRPr="005E3A7C">
        <w:rPr>
          <w:rFonts w:ascii="Times New Roman" w:eastAsia="Times New Roman" w:hAnsi="Times New Roman" w:cs="Times New Roman"/>
          <w:color w:val="000000"/>
          <w:sz w:val="24"/>
          <w:szCs w:val="24"/>
          <w:lang w:eastAsia="ru-RU"/>
        </w:rPr>
        <w:t>» от 05.04.2013  г. № 44-ФЗ, иными федеральными законами, нормативными правовыми актами Российской Федерации и Федеральной службы по надзору в сфере связи, информационных технологий и массовых коммуникаций, а также нормативными правовыми</w:t>
      </w:r>
      <w:proofErr w:type="gramEnd"/>
      <w:r w:rsidRPr="005E3A7C">
        <w:rPr>
          <w:rFonts w:ascii="Times New Roman" w:eastAsia="Times New Roman" w:hAnsi="Times New Roman" w:cs="Times New Roman"/>
          <w:color w:val="000000"/>
          <w:sz w:val="24"/>
          <w:szCs w:val="24"/>
          <w:lang w:eastAsia="ru-RU"/>
        </w:rPr>
        <w:t xml:space="preserve"> актами Заказчика и настоящим Положением.</w:t>
      </w:r>
    </w:p>
    <w:p w:rsidR="005E3A7C" w:rsidRPr="005E3A7C" w:rsidRDefault="005E3A7C" w:rsidP="005E3A7C">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E3A7C">
        <w:rPr>
          <w:rFonts w:ascii="Times New Roman" w:eastAsia="Times New Roman" w:hAnsi="Times New Roman" w:cs="Times New Roman"/>
          <w:b/>
          <w:bCs/>
          <w:color w:val="000000"/>
          <w:sz w:val="24"/>
          <w:szCs w:val="24"/>
          <w:lang w:eastAsia="ru-RU"/>
        </w:rPr>
        <w:t> </w:t>
      </w:r>
      <w:r w:rsidRPr="005E3A7C">
        <w:rPr>
          <w:rFonts w:ascii="Times New Roman" w:eastAsia="Times New Roman" w:hAnsi="Times New Roman" w:cs="Times New Roman"/>
          <w:b/>
          <w:bCs/>
          <w:sz w:val="24"/>
          <w:szCs w:val="24"/>
          <w:lang w:eastAsia="ru-RU"/>
        </w:rPr>
        <w:t>3. Цели создания и принципы работы Единой комиссии</w:t>
      </w:r>
    </w:p>
    <w:p w:rsidR="005E3A7C" w:rsidRPr="005E3A7C" w:rsidRDefault="005E3A7C" w:rsidP="005E3A7C">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3.1. Единая комиссия создается в целях проведения конкурсов (открытый конкурс, </w:t>
      </w:r>
      <w:r w:rsidRPr="005E3A7C">
        <w:rPr>
          <w:rFonts w:ascii="Times New Roman" w:eastAsia="Times New Roman" w:hAnsi="Times New Roman" w:cs="Times New Roman"/>
          <w:sz w:val="24"/>
          <w:szCs w:val="24"/>
          <w:lang w:eastAsia="ru-RU"/>
        </w:rPr>
        <w:lastRenderedPageBreak/>
        <w:t>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3.2. В своей деятельности Единая комиссия руководствуется следующими принципами.</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3.2.1. Эффективность и экономичность использования выделенных средств бюджета и внебюджетных источников финансирования.</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3.2.2. Публичность, гласность, открытость и прозрачность процедуры определения поставщиков (подрядчиков, исполнителей).</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3.2.3. Обеспечение добросовестной конкуренции, недопущение дискриминации, введения ограничений или преимуще</w:t>
      </w:r>
      <w:proofErr w:type="gramStart"/>
      <w:r w:rsidRPr="005E3A7C">
        <w:rPr>
          <w:rFonts w:ascii="Times New Roman" w:eastAsia="Times New Roman" w:hAnsi="Times New Roman" w:cs="Times New Roman"/>
          <w:sz w:val="24"/>
          <w:szCs w:val="24"/>
          <w:lang w:eastAsia="ru-RU"/>
        </w:rPr>
        <w:t>ств дл</w:t>
      </w:r>
      <w:proofErr w:type="gramEnd"/>
      <w:r w:rsidRPr="005E3A7C">
        <w:rPr>
          <w:rFonts w:ascii="Times New Roman" w:eastAsia="Times New Roman" w:hAnsi="Times New Roman" w:cs="Times New Roman"/>
          <w:sz w:val="24"/>
          <w:szCs w:val="24"/>
          <w:lang w:eastAsia="ru-RU"/>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3.2.4. Устранение возможностей злоупотребления и коррупции при определении поставщиков (подрядчиков, исполнителей).</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5E3A7C" w:rsidRPr="005E3A7C" w:rsidRDefault="005E3A7C" w:rsidP="005E3A7C">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5E3A7C" w:rsidRPr="005E3A7C" w:rsidRDefault="005E3A7C" w:rsidP="005E3A7C">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bookmarkStart w:id="1" w:name="Par50"/>
      <w:bookmarkEnd w:id="1"/>
      <w:r w:rsidRPr="005E3A7C">
        <w:rPr>
          <w:rFonts w:ascii="Times New Roman" w:eastAsia="Times New Roman" w:hAnsi="Times New Roman" w:cs="Times New Roman"/>
          <w:b/>
          <w:bCs/>
          <w:sz w:val="24"/>
          <w:szCs w:val="24"/>
          <w:lang w:eastAsia="ru-RU"/>
        </w:rPr>
        <w:t>4. Функции Единой комиссии</w:t>
      </w:r>
    </w:p>
    <w:p w:rsidR="005E3A7C" w:rsidRPr="005E3A7C" w:rsidRDefault="005E3A7C" w:rsidP="005E3A7C">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2" w:name="Par52"/>
      <w:bookmarkEnd w:id="2"/>
      <w:r w:rsidRPr="005E3A7C">
        <w:rPr>
          <w:rFonts w:ascii="Times New Roman" w:eastAsia="Times New Roman" w:hAnsi="Times New Roman" w:cs="Times New Roman"/>
          <w:sz w:val="24"/>
          <w:szCs w:val="24"/>
          <w:lang w:eastAsia="ru-RU"/>
        </w:rPr>
        <w:t xml:space="preserve">4.1. </w:t>
      </w:r>
      <w:r w:rsidRPr="005E3A7C">
        <w:rPr>
          <w:rFonts w:ascii="Times New Roman" w:eastAsia="Times New Roman" w:hAnsi="Times New Roman" w:cs="Times New Roman"/>
          <w:b/>
          <w:bCs/>
          <w:sz w:val="24"/>
          <w:szCs w:val="24"/>
          <w:lang w:eastAsia="ru-RU"/>
        </w:rPr>
        <w:t>Открытый конкурс.</w:t>
      </w:r>
      <w:r w:rsidRPr="005E3A7C">
        <w:rPr>
          <w:rFonts w:ascii="Times New Roman" w:eastAsia="Times New Roman" w:hAnsi="Times New Roman" w:cs="Times New Roman"/>
          <w:sz w:val="24"/>
          <w:szCs w:val="24"/>
          <w:lang w:eastAsia="ru-RU"/>
        </w:rPr>
        <w:t xml:space="preserve">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4.1.1.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4.1.2. </w:t>
      </w:r>
      <w:proofErr w:type="gramStart"/>
      <w:r w:rsidRPr="005E3A7C">
        <w:rPr>
          <w:rFonts w:ascii="Times New Roman" w:eastAsia="Times New Roman" w:hAnsi="Times New Roman" w:cs="Times New Roman"/>
          <w:sz w:val="24"/>
          <w:szCs w:val="24"/>
          <w:lang w:eastAsia="ru-RU"/>
        </w:rP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sidRPr="005E3A7C">
        <w:rPr>
          <w:rFonts w:ascii="Times New Roman" w:eastAsia="Times New Roman" w:hAnsi="Times New Roman" w:cs="Times New Roman"/>
          <w:sz w:val="24"/>
          <w:szCs w:val="24"/>
          <w:lang w:eastAsia="ru-RU"/>
        </w:rPr>
        <w:t xml:space="preserve">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w:t>
      </w:r>
      <w:proofErr w:type="gramStart"/>
      <w:r w:rsidRPr="005E3A7C">
        <w:rPr>
          <w:rFonts w:ascii="Times New Roman" w:eastAsia="Times New Roman" w:hAnsi="Times New Roman" w:cs="Times New Roman"/>
          <w:sz w:val="24"/>
          <w:szCs w:val="24"/>
          <w:lang w:eastAsia="ru-RU"/>
        </w:rPr>
        <w:t xml:space="preserve">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w:t>
      </w:r>
      <w:r w:rsidRPr="005E3A7C">
        <w:rPr>
          <w:rFonts w:ascii="Times New Roman" w:eastAsia="Times New Roman" w:hAnsi="Times New Roman" w:cs="Times New Roman"/>
          <w:sz w:val="24"/>
          <w:szCs w:val="24"/>
          <w:lang w:eastAsia="ru-RU"/>
        </w:rPr>
        <w:lastRenderedPageBreak/>
        <w:t>конкурсе этого участника, поданные в отношении одного и того же лота, не рассматриваются и возвращаются этому</w:t>
      </w:r>
      <w:proofErr w:type="gramEnd"/>
      <w:r w:rsidRPr="005E3A7C">
        <w:rPr>
          <w:rFonts w:ascii="Times New Roman" w:eastAsia="Times New Roman" w:hAnsi="Times New Roman" w:cs="Times New Roman"/>
          <w:sz w:val="24"/>
          <w:szCs w:val="24"/>
          <w:lang w:eastAsia="ru-RU"/>
        </w:rPr>
        <w:t xml:space="preserve"> участнику.</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w:t>
      </w:r>
      <w:proofErr w:type="gramStart"/>
      <w:r w:rsidRPr="005E3A7C">
        <w:rPr>
          <w:rFonts w:ascii="Times New Roman" w:eastAsia="Times New Roman" w:hAnsi="Times New Roman" w:cs="Times New Roman"/>
          <w:sz w:val="24"/>
          <w:szCs w:val="24"/>
          <w:lang w:eastAsia="ru-RU"/>
        </w:rPr>
        <w:t>с даты</w:t>
      </w:r>
      <w:proofErr w:type="gramEnd"/>
      <w:r w:rsidRPr="005E3A7C">
        <w:rPr>
          <w:rFonts w:ascii="Times New Roman" w:eastAsia="Times New Roman" w:hAnsi="Times New Roman" w:cs="Times New Roman"/>
          <w:sz w:val="24"/>
          <w:szCs w:val="24"/>
          <w:lang w:eastAsia="ru-RU"/>
        </w:rPr>
        <w:t xml:space="preserve"> его подписания.</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4.1.5. В обязанности Единой комиссии входит рассмотрение и оценка конкурсных заявок.</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Результаты рассмотрения заявок на участие в конкурсе фиксируются в протоколе рассмотрения и оценки заявок на участие в конкурсе.</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sidRPr="005E3A7C">
        <w:rPr>
          <w:rFonts w:ascii="Times New Roman" w:eastAsia="Times New Roman" w:hAnsi="Times New Roman" w:cs="Times New Roman"/>
          <w:sz w:val="24"/>
          <w:szCs w:val="24"/>
          <w:lang w:eastAsia="ru-RU"/>
        </w:rPr>
        <w:t>конкурсе</w:t>
      </w:r>
      <w:proofErr w:type="gramEnd"/>
      <w:r w:rsidRPr="005E3A7C">
        <w:rPr>
          <w:rFonts w:ascii="Times New Roman" w:eastAsia="Times New Roman" w:hAnsi="Times New Roman" w:cs="Times New Roman"/>
          <w:sz w:val="24"/>
          <w:szCs w:val="24"/>
          <w:lang w:eastAsia="ru-RU"/>
        </w:rPr>
        <w:t xml:space="preserve"> которого присвоен первый номер.</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3" w:name="Par64"/>
      <w:bookmarkEnd w:id="3"/>
      <w:r w:rsidRPr="005E3A7C">
        <w:rPr>
          <w:rFonts w:ascii="Times New Roman" w:eastAsia="Times New Roman" w:hAnsi="Times New Roman" w:cs="Times New Roman"/>
          <w:sz w:val="24"/>
          <w:szCs w:val="24"/>
          <w:lang w:eastAsia="ru-RU"/>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место, дата, время проведения рассмотрения и оценки таких заявок;</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информация об участниках конкурса, заявки на участие в конкурсе которых были рассмотрены;</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hyperlink r:id="rId6" w:history="1">
        <w:r w:rsidRPr="005E3A7C">
          <w:rPr>
            <w:rFonts w:ascii="Times New Roman" w:eastAsia="Times New Roman" w:hAnsi="Times New Roman" w:cs="Times New Roman"/>
            <w:color w:val="0000FF"/>
            <w:sz w:val="24"/>
            <w:szCs w:val="24"/>
            <w:lang w:eastAsia="ru-RU"/>
          </w:rPr>
          <w:t>Закона</w:t>
        </w:r>
      </w:hyperlink>
      <w:r w:rsidRPr="005E3A7C">
        <w:rPr>
          <w:rFonts w:ascii="Times New Roman" w:eastAsia="Times New Roman" w:hAnsi="Times New Roman" w:cs="Times New Roman"/>
          <w:sz w:val="24"/>
          <w:szCs w:val="24"/>
          <w:lang w:eastAsia="ru-RU"/>
        </w:rP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решение каждого члена комиссии об отклонении заявок на участие в конкурсе;</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lastRenderedPageBreak/>
        <w:t>- порядок оценки заявок на участие в конкурсе;</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 присвоенные заявкам </w:t>
      </w:r>
      <w:proofErr w:type="gramStart"/>
      <w:r w:rsidRPr="005E3A7C">
        <w:rPr>
          <w:rFonts w:ascii="Times New Roman" w:eastAsia="Times New Roman" w:hAnsi="Times New Roman" w:cs="Times New Roman"/>
          <w:sz w:val="24"/>
          <w:szCs w:val="24"/>
          <w:lang w:eastAsia="ru-RU"/>
        </w:rPr>
        <w:t>на участие в конкурсе значения по каждому из предусмотренных критериев оценки заявок на участие</w:t>
      </w:r>
      <w:proofErr w:type="gramEnd"/>
      <w:r w:rsidRPr="005E3A7C">
        <w:rPr>
          <w:rFonts w:ascii="Times New Roman" w:eastAsia="Times New Roman" w:hAnsi="Times New Roman" w:cs="Times New Roman"/>
          <w:sz w:val="24"/>
          <w:szCs w:val="24"/>
          <w:lang w:eastAsia="ru-RU"/>
        </w:rPr>
        <w:t xml:space="preserve"> в конкурсе;</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принятое на основании результатов оценки заявок на участие в конкурсе решение о присвоении таким заявкам порядковых номеров;</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4" w:name="Par73"/>
      <w:bookmarkEnd w:id="4"/>
      <w:r w:rsidRPr="005E3A7C">
        <w:rPr>
          <w:rFonts w:ascii="Times New Roman" w:eastAsia="Times New Roman" w:hAnsi="Times New Roman" w:cs="Times New Roman"/>
          <w:sz w:val="24"/>
          <w:szCs w:val="24"/>
          <w:lang w:eastAsia="ru-RU"/>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место, дата, время проведения рассмотрения такой заявки;</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 решение каждого члена комиссии о соответствии такой заявки требованиям </w:t>
      </w:r>
      <w:hyperlink r:id="rId7" w:history="1">
        <w:r w:rsidRPr="005E3A7C">
          <w:rPr>
            <w:rFonts w:ascii="Times New Roman" w:eastAsia="Times New Roman" w:hAnsi="Times New Roman" w:cs="Times New Roman"/>
            <w:color w:val="0000FF"/>
            <w:sz w:val="24"/>
            <w:szCs w:val="24"/>
            <w:lang w:eastAsia="ru-RU"/>
          </w:rPr>
          <w:t>Закона</w:t>
        </w:r>
      </w:hyperlink>
      <w:r w:rsidRPr="005E3A7C">
        <w:rPr>
          <w:rFonts w:ascii="Times New Roman" w:eastAsia="Times New Roman" w:hAnsi="Times New Roman" w:cs="Times New Roman"/>
          <w:sz w:val="24"/>
          <w:szCs w:val="24"/>
          <w:lang w:eastAsia="ru-RU"/>
        </w:rPr>
        <w:t xml:space="preserve"> о контрактной системе и конкурсной документации;</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решение о возможности заключения контракта с участником конкурса, подавшим единственную заявку на участие в конкурсе.</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4.1.11. Протоколы, указанные в </w:t>
      </w:r>
      <w:hyperlink r:id="rId8" w:anchor="Par64" w:history="1">
        <w:r w:rsidRPr="005E3A7C">
          <w:rPr>
            <w:rFonts w:ascii="Times New Roman" w:eastAsia="Times New Roman" w:hAnsi="Times New Roman" w:cs="Times New Roman"/>
            <w:color w:val="0000FF"/>
            <w:sz w:val="24"/>
            <w:szCs w:val="24"/>
            <w:lang w:eastAsia="ru-RU"/>
          </w:rPr>
          <w:t>п. п. 4.1.9</w:t>
        </w:r>
      </w:hyperlink>
      <w:r w:rsidRPr="005E3A7C">
        <w:rPr>
          <w:rFonts w:ascii="Times New Roman" w:eastAsia="Times New Roman" w:hAnsi="Times New Roman" w:cs="Times New Roman"/>
          <w:sz w:val="24"/>
          <w:szCs w:val="24"/>
          <w:lang w:eastAsia="ru-RU"/>
        </w:rPr>
        <w:t xml:space="preserve"> и </w:t>
      </w:r>
      <w:hyperlink r:id="rId9" w:anchor="Par73" w:history="1">
        <w:r w:rsidRPr="005E3A7C">
          <w:rPr>
            <w:rFonts w:ascii="Times New Roman" w:eastAsia="Times New Roman" w:hAnsi="Times New Roman" w:cs="Times New Roman"/>
            <w:color w:val="0000FF"/>
            <w:sz w:val="24"/>
            <w:szCs w:val="24"/>
            <w:lang w:eastAsia="ru-RU"/>
          </w:rPr>
          <w:t>4.1.10</w:t>
        </w:r>
      </w:hyperlink>
      <w:r w:rsidRPr="005E3A7C">
        <w:rPr>
          <w:rFonts w:ascii="Times New Roman" w:eastAsia="Times New Roman" w:hAnsi="Times New Roman" w:cs="Times New Roman"/>
          <w:sz w:val="24"/>
          <w:szCs w:val="24"/>
          <w:lang w:eastAsia="ru-RU"/>
        </w:rPr>
        <w:t xml:space="preserve">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hyperlink r:id="rId10" w:history="1">
        <w:r w:rsidRPr="005E3A7C">
          <w:rPr>
            <w:rFonts w:ascii="Times New Roman" w:eastAsia="Times New Roman" w:hAnsi="Times New Roman" w:cs="Times New Roman"/>
            <w:color w:val="0000FF"/>
            <w:sz w:val="24"/>
            <w:szCs w:val="24"/>
            <w:lang w:eastAsia="ru-RU"/>
          </w:rPr>
          <w:t>Закона</w:t>
        </w:r>
      </w:hyperlink>
      <w:r w:rsidRPr="005E3A7C">
        <w:rPr>
          <w:rFonts w:ascii="Times New Roman" w:eastAsia="Times New Roman" w:hAnsi="Times New Roman" w:cs="Times New Roman"/>
          <w:sz w:val="24"/>
          <w:szCs w:val="24"/>
          <w:lang w:eastAsia="ru-RU"/>
        </w:rPr>
        <w:t xml:space="preserve"> о контрактной системе.</w:t>
      </w:r>
    </w:p>
    <w:p w:rsidR="005E3A7C" w:rsidRPr="005E3A7C" w:rsidRDefault="005E3A7C" w:rsidP="005E3A7C">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4.2. </w:t>
      </w:r>
      <w:r w:rsidRPr="005E3A7C">
        <w:rPr>
          <w:rFonts w:ascii="Times New Roman" w:eastAsia="Times New Roman" w:hAnsi="Times New Roman" w:cs="Times New Roman"/>
          <w:b/>
          <w:bCs/>
          <w:sz w:val="24"/>
          <w:szCs w:val="24"/>
          <w:lang w:eastAsia="ru-RU"/>
        </w:rPr>
        <w:t>Особенности проведения конкурса с ограниченным участием.</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4.2.1. При проведении конкурса с ограниченным участием применяются положения Закона о контрактной </w:t>
      </w:r>
      <w:proofErr w:type="gramStart"/>
      <w:r w:rsidRPr="005E3A7C">
        <w:rPr>
          <w:rFonts w:ascii="Times New Roman" w:eastAsia="Times New Roman" w:hAnsi="Times New Roman" w:cs="Times New Roman"/>
          <w:sz w:val="24"/>
          <w:szCs w:val="24"/>
          <w:lang w:eastAsia="ru-RU"/>
        </w:rPr>
        <w:t>системе</w:t>
      </w:r>
      <w:proofErr w:type="gramEnd"/>
      <w:r w:rsidRPr="005E3A7C">
        <w:rPr>
          <w:rFonts w:ascii="Times New Roman" w:eastAsia="Times New Roman" w:hAnsi="Times New Roman" w:cs="Times New Roman"/>
          <w:sz w:val="24"/>
          <w:szCs w:val="24"/>
          <w:lang w:eastAsia="ru-RU"/>
        </w:rPr>
        <w:t xml:space="preserve"> о проведении открытого конкурса, </w:t>
      </w:r>
      <w:hyperlink r:id="rId11" w:anchor="Par52" w:history="1">
        <w:r w:rsidRPr="005E3A7C">
          <w:rPr>
            <w:rFonts w:ascii="Times New Roman" w:eastAsia="Times New Roman" w:hAnsi="Times New Roman" w:cs="Times New Roman"/>
            <w:color w:val="0000FF"/>
            <w:sz w:val="24"/>
            <w:szCs w:val="24"/>
            <w:lang w:eastAsia="ru-RU"/>
          </w:rPr>
          <w:t>п. 4.1</w:t>
        </w:r>
      </w:hyperlink>
      <w:r w:rsidRPr="005E3A7C">
        <w:rPr>
          <w:rFonts w:ascii="Times New Roman" w:eastAsia="Times New Roman" w:hAnsi="Times New Roman" w:cs="Times New Roman"/>
          <w:sz w:val="24"/>
          <w:szCs w:val="24"/>
          <w:lang w:eastAsia="ru-RU"/>
        </w:rPr>
        <w:t xml:space="preserve"> настоящего Положения с учетом особенностей, определенных </w:t>
      </w:r>
      <w:hyperlink r:id="rId12" w:history="1">
        <w:r w:rsidRPr="005E3A7C">
          <w:rPr>
            <w:rFonts w:ascii="Times New Roman" w:eastAsia="Times New Roman" w:hAnsi="Times New Roman" w:cs="Times New Roman"/>
            <w:color w:val="0000FF"/>
            <w:sz w:val="24"/>
            <w:szCs w:val="24"/>
            <w:lang w:eastAsia="ru-RU"/>
          </w:rPr>
          <w:t>ст. 56</w:t>
        </w:r>
      </w:hyperlink>
      <w:r w:rsidRPr="005E3A7C">
        <w:rPr>
          <w:rFonts w:ascii="Times New Roman" w:eastAsia="Times New Roman" w:hAnsi="Times New Roman" w:cs="Times New Roman"/>
          <w:sz w:val="24"/>
          <w:szCs w:val="24"/>
          <w:lang w:eastAsia="ru-RU"/>
        </w:rPr>
        <w:t xml:space="preserve"> Закона о контрактной системе.</w:t>
      </w:r>
    </w:p>
    <w:p w:rsidR="005E3A7C" w:rsidRPr="005E3A7C" w:rsidRDefault="005E3A7C" w:rsidP="005E3A7C">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4.3. </w:t>
      </w:r>
      <w:r w:rsidRPr="005E3A7C">
        <w:rPr>
          <w:rFonts w:ascii="Times New Roman" w:eastAsia="Times New Roman" w:hAnsi="Times New Roman" w:cs="Times New Roman"/>
          <w:b/>
          <w:bCs/>
          <w:sz w:val="24"/>
          <w:szCs w:val="24"/>
          <w:lang w:eastAsia="ru-RU"/>
        </w:rPr>
        <w:t>Особенности проведения двухэтапного конкурса.</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4.3.1. При проведении двухэтапного конкурса применяются положения Закона о контрактной </w:t>
      </w:r>
      <w:proofErr w:type="gramStart"/>
      <w:r w:rsidRPr="005E3A7C">
        <w:rPr>
          <w:rFonts w:ascii="Times New Roman" w:eastAsia="Times New Roman" w:hAnsi="Times New Roman" w:cs="Times New Roman"/>
          <w:sz w:val="24"/>
          <w:szCs w:val="24"/>
          <w:lang w:eastAsia="ru-RU"/>
        </w:rPr>
        <w:t>системе</w:t>
      </w:r>
      <w:proofErr w:type="gramEnd"/>
      <w:r w:rsidRPr="005E3A7C">
        <w:rPr>
          <w:rFonts w:ascii="Times New Roman" w:eastAsia="Times New Roman" w:hAnsi="Times New Roman" w:cs="Times New Roman"/>
          <w:sz w:val="24"/>
          <w:szCs w:val="24"/>
          <w:lang w:eastAsia="ru-RU"/>
        </w:rPr>
        <w:t xml:space="preserve"> о проведении открытого конкурса с учетом особенностей, определенных </w:t>
      </w:r>
      <w:hyperlink r:id="rId13" w:history="1">
        <w:r w:rsidRPr="005E3A7C">
          <w:rPr>
            <w:rFonts w:ascii="Times New Roman" w:eastAsia="Times New Roman" w:hAnsi="Times New Roman" w:cs="Times New Roman"/>
            <w:color w:val="0000FF"/>
            <w:sz w:val="24"/>
            <w:szCs w:val="24"/>
            <w:lang w:eastAsia="ru-RU"/>
          </w:rPr>
          <w:t>ст. 57</w:t>
        </w:r>
      </w:hyperlink>
      <w:r w:rsidRPr="005E3A7C">
        <w:rPr>
          <w:rFonts w:ascii="Times New Roman" w:eastAsia="Times New Roman" w:hAnsi="Times New Roman" w:cs="Times New Roman"/>
          <w:sz w:val="24"/>
          <w:szCs w:val="24"/>
          <w:lang w:eastAsia="ru-RU"/>
        </w:rPr>
        <w:t xml:space="preserve"> Закона о контрактной системе.</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w:t>
      </w:r>
      <w:hyperlink r:id="rId14" w:history="1">
        <w:r w:rsidRPr="005E3A7C">
          <w:rPr>
            <w:rFonts w:ascii="Times New Roman" w:eastAsia="Times New Roman" w:hAnsi="Times New Roman" w:cs="Times New Roman"/>
            <w:color w:val="0000FF"/>
            <w:sz w:val="24"/>
            <w:szCs w:val="24"/>
            <w:lang w:eastAsia="ru-RU"/>
          </w:rPr>
          <w:t>Закона</w:t>
        </w:r>
      </w:hyperlink>
      <w:r w:rsidRPr="005E3A7C">
        <w:rPr>
          <w:rFonts w:ascii="Times New Roman" w:eastAsia="Times New Roman" w:hAnsi="Times New Roman" w:cs="Times New Roman"/>
          <w:sz w:val="24"/>
          <w:szCs w:val="24"/>
          <w:lang w:eastAsia="ru-RU"/>
        </w:rPr>
        <w:t xml:space="preserve">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Срок проведения первого этапа двухэтапного конкурса не может превышать двадцать дней </w:t>
      </w:r>
      <w:proofErr w:type="gramStart"/>
      <w:r w:rsidRPr="005E3A7C">
        <w:rPr>
          <w:rFonts w:ascii="Times New Roman" w:eastAsia="Times New Roman" w:hAnsi="Times New Roman" w:cs="Times New Roman"/>
          <w:sz w:val="24"/>
          <w:szCs w:val="24"/>
          <w:lang w:eastAsia="ru-RU"/>
        </w:rPr>
        <w:t>с даты вскрытия</w:t>
      </w:r>
      <w:proofErr w:type="gramEnd"/>
      <w:r w:rsidRPr="005E3A7C">
        <w:rPr>
          <w:rFonts w:ascii="Times New Roman" w:eastAsia="Times New Roman" w:hAnsi="Times New Roman" w:cs="Times New Roman"/>
          <w:sz w:val="24"/>
          <w:szCs w:val="24"/>
          <w:lang w:eastAsia="ru-RU"/>
        </w:rPr>
        <w:t xml:space="preserve">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lastRenderedPageBreak/>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w:t>
      </w:r>
      <w:proofErr w:type="gramStart"/>
      <w:r w:rsidRPr="005E3A7C">
        <w:rPr>
          <w:rFonts w:ascii="Times New Roman" w:eastAsia="Times New Roman" w:hAnsi="Times New Roman" w:cs="Times New Roman"/>
          <w:sz w:val="24"/>
          <w:szCs w:val="24"/>
          <w:lang w:eastAsia="ru-RU"/>
        </w:rPr>
        <w:t>конверт</w:t>
      </w:r>
      <w:proofErr w:type="gramEnd"/>
      <w:r w:rsidRPr="005E3A7C">
        <w:rPr>
          <w:rFonts w:ascii="Times New Roman" w:eastAsia="Times New Roman" w:hAnsi="Times New Roman" w:cs="Times New Roman"/>
          <w:sz w:val="24"/>
          <w:szCs w:val="24"/>
          <w:lang w:eastAsia="ru-RU"/>
        </w:rPr>
        <w:t xml:space="preserve">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w:t>
      </w:r>
      <w:proofErr w:type="gramStart"/>
      <w:r w:rsidRPr="005E3A7C">
        <w:rPr>
          <w:rFonts w:ascii="Times New Roman" w:eastAsia="Times New Roman" w:hAnsi="Times New Roman" w:cs="Times New Roman"/>
          <w:sz w:val="24"/>
          <w:szCs w:val="24"/>
          <w:lang w:eastAsia="ru-RU"/>
        </w:rPr>
        <w:t>отношении</w:t>
      </w:r>
      <w:proofErr w:type="gramEnd"/>
      <w:r w:rsidRPr="005E3A7C">
        <w:rPr>
          <w:rFonts w:ascii="Times New Roman" w:eastAsia="Times New Roman" w:hAnsi="Times New Roman" w:cs="Times New Roman"/>
          <w:sz w:val="24"/>
          <w:szCs w:val="24"/>
          <w:lang w:eastAsia="ru-RU"/>
        </w:rPr>
        <w:t xml:space="preserve"> объекта закупки.</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4.3.3. </w:t>
      </w:r>
      <w:proofErr w:type="gramStart"/>
      <w:r w:rsidRPr="005E3A7C">
        <w:rPr>
          <w:rFonts w:ascii="Times New Roman" w:eastAsia="Times New Roman" w:hAnsi="Times New Roman" w:cs="Times New Roman"/>
          <w:sz w:val="24"/>
          <w:szCs w:val="24"/>
          <w:lang w:eastAsia="ru-RU"/>
        </w:rPr>
        <w:t xml:space="preserve">В случае если по результатам </w:t>
      </w:r>
      <w:proofErr w:type="spellStart"/>
      <w:r w:rsidRPr="005E3A7C">
        <w:rPr>
          <w:rFonts w:ascii="Times New Roman" w:eastAsia="Times New Roman" w:hAnsi="Times New Roman" w:cs="Times New Roman"/>
          <w:sz w:val="24"/>
          <w:szCs w:val="24"/>
          <w:lang w:eastAsia="ru-RU"/>
        </w:rPr>
        <w:t>предквалификационного</w:t>
      </w:r>
      <w:proofErr w:type="spellEnd"/>
      <w:r w:rsidRPr="005E3A7C">
        <w:rPr>
          <w:rFonts w:ascii="Times New Roman" w:eastAsia="Times New Roman" w:hAnsi="Times New Roman" w:cs="Times New Roman"/>
          <w:sz w:val="24"/>
          <w:szCs w:val="24"/>
          <w:lang w:eastAsia="ru-RU"/>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roofErr w:type="gramEnd"/>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w:t>
      </w:r>
      <w:hyperlink r:id="rId15" w:history="1">
        <w:r w:rsidRPr="005E3A7C">
          <w:rPr>
            <w:rFonts w:ascii="Times New Roman" w:eastAsia="Times New Roman" w:hAnsi="Times New Roman" w:cs="Times New Roman"/>
            <w:color w:val="0000FF"/>
            <w:sz w:val="24"/>
            <w:szCs w:val="24"/>
            <w:lang w:eastAsia="ru-RU"/>
          </w:rPr>
          <w:t>Закона</w:t>
        </w:r>
      </w:hyperlink>
      <w:r w:rsidRPr="005E3A7C">
        <w:rPr>
          <w:rFonts w:ascii="Times New Roman" w:eastAsia="Times New Roman" w:hAnsi="Times New Roman" w:cs="Times New Roman"/>
          <w:sz w:val="24"/>
          <w:szCs w:val="24"/>
          <w:lang w:eastAsia="ru-RU"/>
        </w:rPr>
        <w:t xml:space="preserve"> о контрактной </w:t>
      </w:r>
      <w:proofErr w:type="gramStart"/>
      <w:r w:rsidRPr="005E3A7C">
        <w:rPr>
          <w:rFonts w:ascii="Times New Roman" w:eastAsia="Times New Roman" w:hAnsi="Times New Roman" w:cs="Times New Roman"/>
          <w:sz w:val="24"/>
          <w:szCs w:val="24"/>
          <w:lang w:eastAsia="ru-RU"/>
        </w:rPr>
        <w:t>системе</w:t>
      </w:r>
      <w:proofErr w:type="gramEnd"/>
      <w:r w:rsidRPr="005E3A7C">
        <w:rPr>
          <w:rFonts w:ascii="Times New Roman" w:eastAsia="Times New Roman" w:hAnsi="Times New Roman" w:cs="Times New Roman"/>
          <w:sz w:val="24"/>
          <w:szCs w:val="24"/>
          <w:lang w:eastAsia="ru-RU"/>
        </w:rP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4.3.5. </w:t>
      </w:r>
      <w:proofErr w:type="gramStart"/>
      <w:r w:rsidRPr="005E3A7C">
        <w:rPr>
          <w:rFonts w:ascii="Times New Roman" w:eastAsia="Times New Roman" w:hAnsi="Times New Roman" w:cs="Times New Roman"/>
          <w:sz w:val="24"/>
          <w:szCs w:val="24"/>
          <w:lang w:eastAsia="ru-RU"/>
        </w:rPr>
        <w:t xml:space="preserve">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hyperlink r:id="rId16" w:history="1">
        <w:r w:rsidRPr="005E3A7C">
          <w:rPr>
            <w:rFonts w:ascii="Times New Roman" w:eastAsia="Times New Roman" w:hAnsi="Times New Roman" w:cs="Times New Roman"/>
            <w:color w:val="0000FF"/>
            <w:sz w:val="24"/>
            <w:szCs w:val="24"/>
            <w:lang w:eastAsia="ru-RU"/>
          </w:rPr>
          <w:t>Закону</w:t>
        </w:r>
      </w:hyperlink>
      <w:r w:rsidRPr="005E3A7C">
        <w:rPr>
          <w:rFonts w:ascii="Times New Roman" w:eastAsia="Times New Roman" w:hAnsi="Times New Roman" w:cs="Times New Roman"/>
          <w:sz w:val="24"/>
          <w:szCs w:val="24"/>
          <w:lang w:eastAsia="ru-RU"/>
        </w:rPr>
        <w:t xml:space="preserve">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roofErr w:type="gramEnd"/>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Pr="005E3A7C">
        <w:rPr>
          <w:rFonts w:ascii="Times New Roman" w:eastAsia="Times New Roman" w:hAnsi="Times New Roman" w:cs="Times New Roman"/>
          <w:sz w:val="24"/>
          <w:szCs w:val="24"/>
          <w:lang w:eastAsia="ru-RU"/>
        </w:rPr>
        <w:t>предквалификационного</w:t>
      </w:r>
      <w:proofErr w:type="spellEnd"/>
      <w:r w:rsidRPr="005E3A7C">
        <w:rPr>
          <w:rFonts w:ascii="Times New Roman" w:eastAsia="Times New Roman" w:hAnsi="Times New Roman" w:cs="Times New Roman"/>
          <w:sz w:val="24"/>
          <w:szCs w:val="24"/>
          <w:lang w:eastAsia="ru-RU"/>
        </w:rPr>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4.5. </w:t>
      </w:r>
      <w:r w:rsidRPr="005E3A7C">
        <w:rPr>
          <w:rFonts w:ascii="Times New Roman" w:eastAsia="Times New Roman" w:hAnsi="Times New Roman" w:cs="Times New Roman"/>
          <w:b/>
          <w:bCs/>
          <w:sz w:val="24"/>
          <w:szCs w:val="24"/>
          <w:lang w:eastAsia="ru-RU"/>
        </w:rPr>
        <w:t>Электронный аукцион.</w:t>
      </w:r>
      <w:r w:rsidRPr="005E3A7C">
        <w:rPr>
          <w:rFonts w:ascii="Times New Roman" w:eastAsia="Times New Roman" w:hAnsi="Times New Roman" w:cs="Times New Roman"/>
          <w:sz w:val="24"/>
          <w:szCs w:val="24"/>
          <w:lang w:eastAsia="ru-RU"/>
        </w:rPr>
        <w:t xml:space="preserve">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Срок рассмотрения первых частей заявок на участие в электронном аукционе не может превышать семь дней </w:t>
      </w:r>
      <w:proofErr w:type="gramStart"/>
      <w:r w:rsidRPr="005E3A7C">
        <w:rPr>
          <w:rFonts w:ascii="Times New Roman" w:eastAsia="Times New Roman" w:hAnsi="Times New Roman" w:cs="Times New Roman"/>
          <w:sz w:val="24"/>
          <w:szCs w:val="24"/>
          <w:lang w:eastAsia="ru-RU"/>
        </w:rPr>
        <w:t>с даты окончания</w:t>
      </w:r>
      <w:proofErr w:type="gramEnd"/>
      <w:r w:rsidRPr="005E3A7C">
        <w:rPr>
          <w:rFonts w:ascii="Times New Roman" w:eastAsia="Times New Roman" w:hAnsi="Times New Roman" w:cs="Times New Roman"/>
          <w:sz w:val="24"/>
          <w:szCs w:val="24"/>
          <w:lang w:eastAsia="ru-RU"/>
        </w:rPr>
        <w:t xml:space="preserve"> срока подачи указанных заявок.</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Участник электронного аукциона не допускается к участию в нем в случае:</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 </w:t>
      </w:r>
      <w:proofErr w:type="spellStart"/>
      <w:r w:rsidRPr="005E3A7C">
        <w:rPr>
          <w:rFonts w:ascii="Times New Roman" w:eastAsia="Times New Roman" w:hAnsi="Times New Roman" w:cs="Times New Roman"/>
          <w:sz w:val="24"/>
          <w:szCs w:val="24"/>
          <w:lang w:eastAsia="ru-RU"/>
        </w:rPr>
        <w:t>непредоставления</w:t>
      </w:r>
      <w:proofErr w:type="spellEnd"/>
      <w:r w:rsidRPr="005E3A7C">
        <w:rPr>
          <w:rFonts w:ascii="Times New Roman" w:eastAsia="Times New Roman" w:hAnsi="Times New Roman" w:cs="Times New Roman"/>
          <w:sz w:val="24"/>
          <w:szCs w:val="24"/>
          <w:lang w:eastAsia="ru-RU"/>
        </w:rPr>
        <w:t xml:space="preserve"> информации, предусмотренной </w:t>
      </w:r>
      <w:hyperlink r:id="rId17" w:history="1">
        <w:r w:rsidRPr="005E3A7C">
          <w:rPr>
            <w:rFonts w:ascii="Times New Roman" w:eastAsia="Times New Roman" w:hAnsi="Times New Roman" w:cs="Times New Roman"/>
            <w:color w:val="0000FF"/>
            <w:sz w:val="24"/>
            <w:szCs w:val="24"/>
            <w:lang w:eastAsia="ru-RU"/>
          </w:rPr>
          <w:t>ч. 3 ст. 66</w:t>
        </w:r>
      </w:hyperlink>
      <w:r w:rsidRPr="005E3A7C">
        <w:rPr>
          <w:rFonts w:ascii="Times New Roman" w:eastAsia="Times New Roman" w:hAnsi="Times New Roman" w:cs="Times New Roman"/>
          <w:sz w:val="24"/>
          <w:szCs w:val="24"/>
          <w:lang w:eastAsia="ru-RU"/>
        </w:rPr>
        <w:t xml:space="preserve"> Закона о контрактной системе, или предоставления недостоверной информации;</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lastRenderedPageBreak/>
        <w:t xml:space="preserve">- несоответствия информации, предусмотренной </w:t>
      </w:r>
      <w:hyperlink r:id="rId18" w:history="1">
        <w:r w:rsidRPr="005E3A7C">
          <w:rPr>
            <w:rFonts w:ascii="Times New Roman" w:eastAsia="Times New Roman" w:hAnsi="Times New Roman" w:cs="Times New Roman"/>
            <w:color w:val="0000FF"/>
            <w:sz w:val="24"/>
            <w:szCs w:val="24"/>
            <w:lang w:eastAsia="ru-RU"/>
          </w:rPr>
          <w:t>ч. 3 ст. 66</w:t>
        </w:r>
      </w:hyperlink>
      <w:r w:rsidRPr="005E3A7C">
        <w:rPr>
          <w:rFonts w:ascii="Times New Roman" w:eastAsia="Times New Roman" w:hAnsi="Times New Roman" w:cs="Times New Roman"/>
          <w:sz w:val="24"/>
          <w:szCs w:val="24"/>
          <w:lang w:eastAsia="ru-RU"/>
        </w:rPr>
        <w:t xml:space="preserve"> Закона о контрактной системе, требованиям документации о таком аукционе.</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Отказ в допуске к участию в электронном аукционе по иным основаниям не допускается.</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5" w:name="Par102"/>
      <w:bookmarkEnd w:id="5"/>
      <w:r w:rsidRPr="005E3A7C">
        <w:rPr>
          <w:rFonts w:ascii="Times New Roman" w:eastAsia="Times New Roman" w:hAnsi="Times New Roman" w:cs="Times New Roman"/>
          <w:sz w:val="24"/>
          <w:szCs w:val="24"/>
          <w:lang w:eastAsia="ru-RU"/>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Указанный протокол должен содержать информацию:</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о порядковых номерах заявок на участие в таком аукционе;</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E3A7C">
        <w:rPr>
          <w:rFonts w:ascii="Times New Roman" w:eastAsia="Times New Roman" w:hAnsi="Times New Roman" w:cs="Times New Roman"/>
          <w:sz w:val="24"/>
          <w:szCs w:val="24"/>
          <w:lang w:eastAsia="ru-RU"/>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Pr="005E3A7C">
        <w:rPr>
          <w:rFonts w:ascii="Times New Roman" w:eastAsia="Times New Roman" w:hAnsi="Times New Roman" w:cs="Times New Roman"/>
          <w:sz w:val="24"/>
          <w:szCs w:val="24"/>
          <w:lang w:eastAsia="ru-RU"/>
        </w:rPr>
        <w:t xml:space="preserve"> </w:t>
      </w:r>
      <w:proofErr w:type="gramStart"/>
      <w:r w:rsidRPr="005E3A7C">
        <w:rPr>
          <w:rFonts w:ascii="Times New Roman" w:eastAsia="Times New Roman" w:hAnsi="Times New Roman" w:cs="Times New Roman"/>
          <w:sz w:val="24"/>
          <w:szCs w:val="24"/>
          <w:lang w:eastAsia="ru-RU"/>
        </w:rPr>
        <w:t>нем</w:t>
      </w:r>
      <w:proofErr w:type="gramEnd"/>
      <w:r w:rsidRPr="005E3A7C">
        <w:rPr>
          <w:rFonts w:ascii="Times New Roman" w:eastAsia="Times New Roman" w:hAnsi="Times New Roman" w:cs="Times New Roman"/>
          <w:sz w:val="24"/>
          <w:szCs w:val="24"/>
          <w:lang w:eastAsia="ru-RU"/>
        </w:rPr>
        <w:t>, положений заявки на участие в таком аукционе, которые не соответствуют требованиям, установленным документацией о нем;</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4.5.4. </w:t>
      </w:r>
      <w:proofErr w:type="gramStart"/>
      <w:r w:rsidRPr="005E3A7C">
        <w:rPr>
          <w:rFonts w:ascii="Times New Roman" w:eastAsia="Times New Roman" w:hAnsi="Times New Roman" w:cs="Times New Roman"/>
          <w:sz w:val="24"/>
          <w:szCs w:val="24"/>
          <w:lang w:eastAsia="ru-RU"/>
        </w:rPr>
        <w:t>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rsidRPr="005E3A7C">
        <w:rPr>
          <w:rFonts w:ascii="Times New Roman" w:eastAsia="Times New Roman" w:hAnsi="Times New Roman" w:cs="Times New Roman"/>
          <w:sz w:val="24"/>
          <w:szCs w:val="24"/>
          <w:lang w:eastAsia="ru-RU"/>
        </w:rPr>
        <w:t xml:space="preserve"> В протокол, указанный в </w:t>
      </w:r>
      <w:hyperlink r:id="rId19" w:anchor="Par102" w:history="1">
        <w:r w:rsidRPr="005E3A7C">
          <w:rPr>
            <w:rFonts w:ascii="Times New Roman" w:eastAsia="Times New Roman" w:hAnsi="Times New Roman" w:cs="Times New Roman"/>
            <w:color w:val="0000FF"/>
            <w:sz w:val="24"/>
            <w:szCs w:val="24"/>
            <w:lang w:eastAsia="ru-RU"/>
          </w:rPr>
          <w:t>п. 4.5.3</w:t>
        </w:r>
      </w:hyperlink>
      <w:r w:rsidRPr="005E3A7C">
        <w:rPr>
          <w:rFonts w:ascii="Times New Roman" w:eastAsia="Times New Roman" w:hAnsi="Times New Roman" w:cs="Times New Roman"/>
          <w:sz w:val="24"/>
          <w:szCs w:val="24"/>
          <w:lang w:eastAsia="ru-RU"/>
        </w:rPr>
        <w:t xml:space="preserve"> настоящего Положения, вносится информация о признании такого аукциона </w:t>
      </w:r>
      <w:proofErr w:type="gramStart"/>
      <w:r w:rsidRPr="005E3A7C">
        <w:rPr>
          <w:rFonts w:ascii="Times New Roman" w:eastAsia="Times New Roman" w:hAnsi="Times New Roman" w:cs="Times New Roman"/>
          <w:sz w:val="24"/>
          <w:szCs w:val="24"/>
          <w:lang w:eastAsia="ru-RU"/>
        </w:rPr>
        <w:t>несостоявшимся</w:t>
      </w:r>
      <w:proofErr w:type="gramEnd"/>
      <w:r w:rsidRPr="005E3A7C">
        <w:rPr>
          <w:rFonts w:ascii="Times New Roman" w:eastAsia="Times New Roman" w:hAnsi="Times New Roman" w:cs="Times New Roman"/>
          <w:sz w:val="24"/>
          <w:szCs w:val="24"/>
          <w:lang w:eastAsia="ru-RU"/>
        </w:rPr>
        <w:t>.</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20" w:history="1">
        <w:r w:rsidRPr="005E3A7C">
          <w:rPr>
            <w:rFonts w:ascii="Times New Roman" w:eastAsia="Times New Roman" w:hAnsi="Times New Roman" w:cs="Times New Roman"/>
            <w:color w:val="0000FF"/>
            <w:sz w:val="24"/>
            <w:szCs w:val="24"/>
            <w:lang w:eastAsia="ru-RU"/>
          </w:rPr>
          <w:t>ч. 19 ст. 68</w:t>
        </w:r>
      </w:hyperlink>
      <w:r w:rsidRPr="005E3A7C">
        <w:rPr>
          <w:rFonts w:ascii="Times New Roman" w:eastAsia="Times New Roman" w:hAnsi="Times New Roman" w:cs="Times New Roman"/>
          <w:sz w:val="24"/>
          <w:szCs w:val="24"/>
          <w:lang w:eastAsia="ru-RU"/>
        </w:rPr>
        <w:t xml:space="preserve"> Закона о контрактной системе, в части соответствия их требованиям, установленным документацией о таком аукционе.</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E3A7C">
        <w:rPr>
          <w:rFonts w:ascii="Times New Roman" w:eastAsia="Times New Roman" w:hAnsi="Times New Roman" w:cs="Times New Roman"/>
          <w:sz w:val="24"/>
          <w:szCs w:val="24"/>
          <w:lang w:eastAsia="ru-RU"/>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w:t>
      </w:r>
      <w:hyperlink r:id="rId21" w:history="1">
        <w:r w:rsidRPr="005E3A7C">
          <w:rPr>
            <w:rFonts w:ascii="Times New Roman" w:eastAsia="Times New Roman" w:hAnsi="Times New Roman" w:cs="Times New Roman"/>
            <w:color w:val="0000FF"/>
            <w:sz w:val="24"/>
            <w:szCs w:val="24"/>
            <w:lang w:eastAsia="ru-RU"/>
          </w:rPr>
          <w:t>статьей</w:t>
        </w:r>
      </w:hyperlink>
      <w:r w:rsidRPr="005E3A7C">
        <w:rPr>
          <w:rFonts w:ascii="Times New Roman" w:eastAsia="Times New Roman" w:hAnsi="Times New Roman" w:cs="Times New Roman"/>
          <w:sz w:val="24"/>
          <w:szCs w:val="24"/>
          <w:lang w:eastAsia="ru-RU"/>
        </w:rPr>
        <w:t>. Для принятия указанного решения Единая комиссия рассматривает информацию о подавшем данную заявку участнике такого аукциона, содержащуюся в реестре</w:t>
      </w:r>
      <w:proofErr w:type="gramEnd"/>
      <w:r w:rsidRPr="005E3A7C">
        <w:rPr>
          <w:rFonts w:ascii="Times New Roman" w:eastAsia="Times New Roman" w:hAnsi="Times New Roman" w:cs="Times New Roman"/>
          <w:sz w:val="24"/>
          <w:szCs w:val="24"/>
          <w:lang w:eastAsia="ru-RU"/>
        </w:rPr>
        <w:t xml:space="preserve"> участников такого аукциона, получивших аккредитацию на электронной площадке.</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4.5.6. Единая комиссия рассматривает вторые части заявок на участие в электронном аукционе, направленных в соответствии с </w:t>
      </w:r>
      <w:hyperlink r:id="rId22" w:history="1">
        <w:r w:rsidRPr="005E3A7C">
          <w:rPr>
            <w:rFonts w:ascii="Times New Roman" w:eastAsia="Times New Roman" w:hAnsi="Times New Roman" w:cs="Times New Roman"/>
            <w:color w:val="0000FF"/>
            <w:sz w:val="24"/>
            <w:szCs w:val="24"/>
            <w:lang w:eastAsia="ru-RU"/>
          </w:rPr>
          <w:t>ч. 19 ст. 68</w:t>
        </w:r>
      </w:hyperlink>
      <w:r w:rsidRPr="005E3A7C">
        <w:rPr>
          <w:rFonts w:ascii="Times New Roman" w:eastAsia="Times New Roman" w:hAnsi="Times New Roman" w:cs="Times New Roman"/>
          <w:sz w:val="24"/>
          <w:szCs w:val="24"/>
          <w:lang w:eastAsia="ru-RU"/>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w:t>
      </w:r>
      <w:proofErr w:type="gramStart"/>
      <w:r w:rsidRPr="005E3A7C">
        <w:rPr>
          <w:rFonts w:ascii="Times New Roman" w:eastAsia="Times New Roman" w:hAnsi="Times New Roman" w:cs="Times New Roman"/>
          <w:sz w:val="24"/>
          <w:szCs w:val="24"/>
          <w:lang w:eastAsia="ru-RU"/>
        </w:rPr>
        <w:t>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w:t>
      </w:r>
      <w:proofErr w:type="gramEnd"/>
      <w:r w:rsidRPr="005E3A7C">
        <w:rPr>
          <w:rFonts w:ascii="Times New Roman" w:eastAsia="Times New Roman" w:hAnsi="Times New Roman" w:cs="Times New Roman"/>
          <w:sz w:val="24"/>
          <w:szCs w:val="24"/>
          <w:lang w:eastAsia="ru-RU"/>
        </w:rPr>
        <w:t xml:space="preserve"> наиболее низкую цену контракта, и осуществляется с учетом ранжирования данных заявок в соответствии с </w:t>
      </w:r>
      <w:hyperlink r:id="rId23" w:history="1">
        <w:r w:rsidRPr="005E3A7C">
          <w:rPr>
            <w:rFonts w:ascii="Times New Roman" w:eastAsia="Times New Roman" w:hAnsi="Times New Roman" w:cs="Times New Roman"/>
            <w:color w:val="0000FF"/>
            <w:sz w:val="24"/>
            <w:szCs w:val="24"/>
            <w:lang w:eastAsia="ru-RU"/>
          </w:rPr>
          <w:t>ч. 18 ст. 68</w:t>
        </w:r>
      </w:hyperlink>
      <w:r w:rsidRPr="005E3A7C">
        <w:rPr>
          <w:rFonts w:ascii="Times New Roman" w:eastAsia="Times New Roman" w:hAnsi="Times New Roman" w:cs="Times New Roman"/>
          <w:sz w:val="24"/>
          <w:szCs w:val="24"/>
          <w:lang w:eastAsia="ru-RU"/>
        </w:rPr>
        <w:t xml:space="preserve"> Закона </w:t>
      </w:r>
      <w:r w:rsidRPr="005E3A7C">
        <w:rPr>
          <w:rFonts w:ascii="Times New Roman" w:eastAsia="Times New Roman" w:hAnsi="Times New Roman" w:cs="Times New Roman"/>
          <w:sz w:val="24"/>
          <w:szCs w:val="24"/>
          <w:lang w:eastAsia="ru-RU"/>
        </w:rPr>
        <w:lastRenderedPageBreak/>
        <w:t>о контрактной системе.</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Общий срок рассмотрения вторых частей заявок на участие в электронном аукционе не может превышать три рабочих дня </w:t>
      </w:r>
      <w:proofErr w:type="gramStart"/>
      <w:r w:rsidRPr="005E3A7C">
        <w:rPr>
          <w:rFonts w:ascii="Times New Roman" w:eastAsia="Times New Roman" w:hAnsi="Times New Roman" w:cs="Times New Roman"/>
          <w:sz w:val="24"/>
          <w:szCs w:val="24"/>
          <w:lang w:eastAsia="ru-RU"/>
        </w:rPr>
        <w:t>с даты размещения</w:t>
      </w:r>
      <w:proofErr w:type="gramEnd"/>
      <w:r w:rsidRPr="005E3A7C">
        <w:rPr>
          <w:rFonts w:ascii="Times New Roman" w:eastAsia="Times New Roman" w:hAnsi="Times New Roman" w:cs="Times New Roman"/>
          <w:sz w:val="24"/>
          <w:szCs w:val="24"/>
          <w:lang w:eastAsia="ru-RU"/>
        </w:rPr>
        <w:t xml:space="preserve"> на электронной площадке протокола проведения электронного аукциона.</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E3A7C">
        <w:rPr>
          <w:rFonts w:ascii="Times New Roman" w:eastAsia="Times New Roman" w:hAnsi="Times New Roman" w:cs="Times New Roman"/>
          <w:sz w:val="24"/>
          <w:szCs w:val="24"/>
          <w:lang w:eastAsia="ru-RU"/>
        </w:rPr>
        <w:t xml:space="preserve">- непредставления документов и информации, которые предусмотрены </w:t>
      </w:r>
      <w:hyperlink r:id="rId24" w:history="1">
        <w:r w:rsidRPr="005E3A7C">
          <w:rPr>
            <w:rFonts w:ascii="Times New Roman" w:eastAsia="Times New Roman" w:hAnsi="Times New Roman" w:cs="Times New Roman"/>
            <w:color w:val="0000FF"/>
            <w:sz w:val="24"/>
            <w:szCs w:val="24"/>
            <w:lang w:eastAsia="ru-RU"/>
          </w:rPr>
          <w:t>п. п. 1</w:t>
        </w:r>
      </w:hyperlink>
      <w:r w:rsidRPr="005E3A7C">
        <w:rPr>
          <w:rFonts w:ascii="Times New Roman" w:eastAsia="Times New Roman" w:hAnsi="Times New Roman" w:cs="Times New Roman"/>
          <w:sz w:val="24"/>
          <w:szCs w:val="24"/>
          <w:lang w:eastAsia="ru-RU"/>
        </w:rPr>
        <w:t xml:space="preserve">, </w:t>
      </w:r>
      <w:hyperlink r:id="rId25" w:history="1">
        <w:r w:rsidRPr="005E3A7C">
          <w:rPr>
            <w:rFonts w:ascii="Times New Roman" w:eastAsia="Times New Roman" w:hAnsi="Times New Roman" w:cs="Times New Roman"/>
            <w:color w:val="0000FF"/>
            <w:sz w:val="24"/>
            <w:szCs w:val="24"/>
            <w:lang w:eastAsia="ru-RU"/>
          </w:rPr>
          <w:t>3</w:t>
        </w:r>
      </w:hyperlink>
      <w:r w:rsidRPr="005E3A7C">
        <w:rPr>
          <w:rFonts w:ascii="Times New Roman" w:eastAsia="Times New Roman" w:hAnsi="Times New Roman" w:cs="Times New Roman"/>
          <w:sz w:val="24"/>
          <w:szCs w:val="24"/>
          <w:lang w:eastAsia="ru-RU"/>
        </w:rPr>
        <w:t xml:space="preserve"> - </w:t>
      </w:r>
      <w:hyperlink r:id="rId26" w:history="1">
        <w:r w:rsidRPr="005E3A7C">
          <w:rPr>
            <w:rFonts w:ascii="Times New Roman" w:eastAsia="Times New Roman" w:hAnsi="Times New Roman" w:cs="Times New Roman"/>
            <w:color w:val="0000FF"/>
            <w:sz w:val="24"/>
            <w:szCs w:val="24"/>
            <w:lang w:eastAsia="ru-RU"/>
          </w:rPr>
          <w:t>5</w:t>
        </w:r>
      </w:hyperlink>
      <w:r w:rsidRPr="005E3A7C">
        <w:rPr>
          <w:rFonts w:ascii="Times New Roman" w:eastAsia="Times New Roman" w:hAnsi="Times New Roman" w:cs="Times New Roman"/>
          <w:sz w:val="24"/>
          <w:szCs w:val="24"/>
          <w:lang w:eastAsia="ru-RU"/>
        </w:rPr>
        <w:t xml:space="preserve">, </w:t>
      </w:r>
      <w:hyperlink r:id="rId27" w:history="1">
        <w:r w:rsidRPr="005E3A7C">
          <w:rPr>
            <w:rFonts w:ascii="Times New Roman" w:eastAsia="Times New Roman" w:hAnsi="Times New Roman" w:cs="Times New Roman"/>
            <w:color w:val="0000FF"/>
            <w:sz w:val="24"/>
            <w:szCs w:val="24"/>
            <w:lang w:eastAsia="ru-RU"/>
          </w:rPr>
          <w:t>7</w:t>
        </w:r>
      </w:hyperlink>
      <w:r w:rsidRPr="005E3A7C">
        <w:rPr>
          <w:rFonts w:ascii="Times New Roman" w:eastAsia="Times New Roman" w:hAnsi="Times New Roman" w:cs="Times New Roman"/>
          <w:sz w:val="24"/>
          <w:szCs w:val="24"/>
          <w:lang w:eastAsia="ru-RU"/>
        </w:rPr>
        <w:t xml:space="preserve"> и </w:t>
      </w:r>
      <w:hyperlink r:id="rId28" w:history="1">
        <w:r w:rsidRPr="005E3A7C">
          <w:rPr>
            <w:rFonts w:ascii="Times New Roman" w:eastAsia="Times New Roman" w:hAnsi="Times New Roman" w:cs="Times New Roman"/>
            <w:color w:val="0000FF"/>
            <w:sz w:val="24"/>
            <w:szCs w:val="24"/>
            <w:lang w:eastAsia="ru-RU"/>
          </w:rPr>
          <w:t>8 ч. 2 ст. 62</w:t>
        </w:r>
      </w:hyperlink>
      <w:r w:rsidRPr="005E3A7C">
        <w:rPr>
          <w:rFonts w:ascii="Times New Roman" w:eastAsia="Times New Roman" w:hAnsi="Times New Roman" w:cs="Times New Roman"/>
          <w:sz w:val="24"/>
          <w:szCs w:val="24"/>
          <w:lang w:eastAsia="ru-RU"/>
        </w:rPr>
        <w:t xml:space="preserve">, </w:t>
      </w:r>
      <w:hyperlink r:id="rId29" w:history="1">
        <w:r w:rsidRPr="005E3A7C">
          <w:rPr>
            <w:rFonts w:ascii="Times New Roman" w:eastAsia="Times New Roman" w:hAnsi="Times New Roman" w:cs="Times New Roman"/>
            <w:color w:val="0000FF"/>
            <w:sz w:val="24"/>
            <w:szCs w:val="24"/>
            <w:lang w:eastAsia="ru-RU"/>
          </w:rPr>
          <w:t>ч. 3</w:t>
        </w:r>
      </w:hyperlink>
      <w:r w:rsidRPr="005E3A7C">
        <w:rPr>
          <w:rFonts w:ascii="Times New Roman" w:eastAsia="Times New Roman" w:hAnsi="Times New Roman" w:cs="Times New Roman"/>
          <w:sz w:val="24"/>
          <w:szCs w:val="24"/>
          <w:lang w:eastAsia="ru-RU"/>
        </w:rPr>
        <w:t xml:space="preserve"> и </w:t>
      </w:r>
      <w:hyperlink r:id="rId30" w:history="1">
        <w:r w:rsidRPr="005E3A7C">
          <w:rPr>
            <w:rFonts w:ascii="Times New Roman" w:eastAsia="Times New Roman" w:hAnsi="Times New Roman" w:cs="Times New Roman"/>
            <w:color w:val="0000FF"/>
            <w:sz w:val="24"/>
            <w:szCs w:val="24"/>
            <w:lang w:eastAsia="ru-RU"/>
          </w:rPr>
          <w:t>5 ст. 66</w:t>
        </w:r>
      </w:hyperlink>
      <w:r w:rsidRPr="005E3A7C">
        <w:rPr>
          <w:rFonts w:ascii="Times New Roman" w:eastAsia="Times New Roman" w:hAnsi="Times New Roman" w:cs="Times New Roman"/>
          <w:sz w:val="24"/>
          <w:szCs w:val="24"/>
          <w:lang w:eastAsia="ru-RU"/>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w:t>
      </w:r>
      <w:proofErr w:type="gramEnd"/>
      <w:r w:rsidRPr="005E3A7C">
        <w:rPr>
          <w:rFonts w:ascii="Times New Roman" w:eastAsia="Times New Roman" w:hAnsi="Times New Roman" w:cs="Times New Roman"/>
          <w:sz w:val="24"/>
          <w:szCs w:val="24"/>
          <w:lang w:eastAsia="ru-RU"/>
        </w:rPr>
        <w:t xml:space="preserve"> </w:t>
      </w:r>
      <w:proofErr w:type="gramStart"/>
      <w:r w:rsidRPr="005E3A7C">
        <w:rPr>
          <w:rFonts w:ascii="Times New Roman" w:eastAsia="Times New Roman" w:hAnsi="Times New Roman" w:cs="Times New Roman"/>
          <w:sz w:val="24"/>
          <w:szCs w:val="24"/>
          <w:lang w:eastAsia="ru-RU"/>
        </w:rPr>
        <w:t>таком</w:t>
      </w:r>
      <w:proofErr w:type="gramEnd"/>
      <w:r w:rsidRPr="005E3A7C">
        <w:rPr>
          <w:rFonts w:ascii="Times New Roman" w:eastAsia="Times New Roman" w:hAnsi="Times New Roman" w:cs="Times New Roman"/>
          <w:sz w:val="24"/>
          <w:szCs w:val="24"/>
          <w:lang w:eastAsia="ru-RU"/>
        </w:rPr>
        <w:t xml:space="preserve"> аукционе;</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 несоответствия участника такого аукциона требованиям, установленным в соответствии со </w:t>
      </w:r>
      <w:hyperlink r:id="rId31" w:history="1">
        <w:r w:rsidRPr="005E3A7C">
          <w:rPr>
            <w:rFonts w:ascii="Times New Roman" w:eastAsia="Times New Roman" w:hAnsi="Times New Roman" w:cs="Times New Roman"/>
            <w:color w:val="0000FF"/>
            <w:sz w:val="24"/>
            <w:szCs w:val="24"/>
            <w:lang w:eastAsia="ru-RU"/>
          </w:rPr>
          <w:t>ст. 31</w:t>
        </w:r>
      </w:hyperlink>
      <w:r w:rsidRPr="005E3A7C">
        <w:rPr>
          <w:rFonts w:ascii="Times New Roman" w:eastAsia="Times New Roman" w:hAnsi="Times New Roman" w:cs="Times New Roman"/>
          <w:sz w:val="24"/>
          <w:szCs w:val="24"/>
          <w:lang w:eastAsia="ru-RU"/>
        </w:rPr>
        <w:t xml:space="preserve"> Закона о контрактной системе.</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w:t>
      </w:r>
      <w:proofErr w:type="gramStart"/>
      <w:r w:rsidRPr="005E3A7C">
        <w:rPr>
          <w:rFonts w:ascii="Times New Roman" w:eastAsia="Times New Roman" w:hAnsi="Times New Roman" w:cs="Times New Roman"/>
          <w:sz w:val="24"/>
          <w:szCs w:val="24"/>
          <w:lang w:eastAsia="ru-RU"/>
        </w:rPr>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Pr="005E3A7C">
        <w:rPr>
          <w:rFonts w:ascii="Times New Roman" w:eastAsia="Times New Roman" w:hAnsi="Times New Roman" w:cs="Times New Roman"/>
          <w:sz w:val="24"/>
          <w:szCs w:val="24"/>
          <w:lang w:eastAsia="ru-RU"/>
        </w:rPr>
        <w:t xml:space="preserve">, </w:t>
      </w:r>
      <w:proofErr w:type="gramStart"/>
      <w:r w:rsidRPr="005E3A7C">
        <w:rPr>
          <w:rFonts w:ascii="Times New Roman" w:eastAsia="Times New Roman" w:hAnsi="Times New Roman" w:cs="Times New Roman"/>
          <w:sz w:val="24"/>
          <w:szCs w:val="24"/>
          <w:lang w:eastAsia="ru-RU"/>
        </w:rPr>
        <w:t xml:space="preserve">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32" w:history="1">
        <w:r w:rsidRPr="005E3A7C">
          <w:rPr>
            <w:rFonts w:ascii="Times New Roman" w:eastAsia="Times New Roman" w:hAnsi="Times New Roman" w:cs="Times New Roman"/>
            <w:color w:val="0000FF"/>
            <w:sz w:val="24"/>
            <w:szCs w:val="24"/>
            <w:lang w:eastAsia="ru-RU"/>
          </w:rPr>
          <w:t>ч. 18 ст. 68</w:t>
        </w:r>
      </w:hyperlink>
      <w:r w:rsidRPr="005E3A7C">
        <w:rPr>
          <w:rFonts w:ascii="Times New Roman" w:eastAsia="Times New Roman" w:hAnsi="Times New Roman" w:cs="Times New Roman"/>
          <w:sz w:val="24"/>
          <w:szCs w:val="24"/>
          <w:lang w:eastAsia="ru-RU"/>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w:t>
      </w:r>
      <w:proofErr w:type="gramEnd"/>
      <w:r w:rsidRPr="005E3A7C">
        <w:rPr>
          <w:rFonts w:ascii="Times New Roman" w:eastAsia="Times New Roman" w:hAnsi="Times New Roman" w:cs="Times New Roman"/>
          <w:sz w:val="24"/>
          <w:szCs w:val="24"/>
          <w:lang w:eastAsia="ru-RU"/>
        </w:rPr>
        <w:t xml:space="preserve">, </w:t>
      </w:r>
      <w:proofErr w:type="gramStart"/>
      <w:r w:rsidRPr="005E3A7C">
        <w:rPr>
          <w:rFonts w:ascii="Times New Roman" w:eastAsia="Times New Roman" w:hAnsi="Times New Roman" w:cs="Times New Roman"/>
          <w:sz w:val="24"/>
          <w:szCs w:val="24"/>
          <w:lang w:eastAsia="ru-RU"/>
        </w:rPr>
        <w:t>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w:t>
      </w:r>
      <w:proofErr w:type="gramEnd"/>
      <w:r w:rsidRPr="005E3A7C">
        <w:rPr>
          <w:rFonts w:ascii="Times New Roman" w:eastAsia="Times New Roman" w:hAnsi="Times New Roman" w:cs="Times New Roman"/>
          <w:sz w:val="24"/>
          <w:szCs w:val="24"/>
          <w:lang w:eastAsia="ru-RU"/>
        </w:rPr>
        <w:t xml:space="preserve"> </w:t>
      </w:r>
      <w:proofErr w:type="gramStart"/>
      <w:r w:rsidRPr="005E3A7C">
        <w:rPr>
          <w:rFonts w:ascii="Times New Roman" w:eastAsia="Times New Roman" w:hAnsi="Times New Roman" w:cs="Times New Roman"/>
          <w:sz w:val="24"/>
          <w:szCs w:val="24"/>
          <w:lang w:eastAsia="ru-RU"/>
        </w:rPr>
        <w:t xml:space="preserve">положений </w:t>
      </w:r>
      <w:hyperlink r:id="rId33" w:history="1">
        <w:r w:rsidRPr="005E3A7C">
          <w:rPr>
            <w:rFonts w:ascii="Times New Roman" w:eastAsia="Times New Roman" w:hAnsi="Times New Roman" w:cs="Times New Roman"/>
            <w:color w:val="0000FF"/>
            <w:sz w:val="24"/>
            <w:szCs w:val="24"/>
            <w:lang w:eastAsia="ru-RU"/>
          </w:rPr>
          <w:t>Закона</w:t>
        </w:r>
      </w:hyperlink>
      <w:r w:rsidRPr="005E3A7C">
        <w:rPr>
          <w:rFonts w:ascii="Times New Roman" w:eastAsia="Times New Roman" w:hAnsi="Times New Roman" w:cs="Times New Roman"/>
          <w:sz w:val="24"/>
          <w:szCs w:val="24"/>
          <w:lang w:eastAsia="ru-RU"/>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roofErr w:type="gramEnd"/>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4.5.9. Участник электронного аукциона, который предложил наиболее низкую цену контракта и заявка на </w:t>
      </w:r>
      <w:proofErr w:type="gramStart"/>
      <w:r w:rsidRPr="005E3A7C">
        <w:rPr>
          <w:rFonts w:ascii="Times New Roman" w:eastAsia="Times New Roman" w:hAnsi="Times New Roman" w:cs="Times New Roman"/>
          <w:sz w:val="24"/>
          <w:szCs w:val="24"/>
          <w:lang w:eastAsia="ru-RU"/>
        </w:rPr>
        <w:t>участие</w:t>
      </w:r>
      <w:proofErr w:type="gramEnd"/>
      <w:r w:rsidRPr="005E3A7C">
        <w:rPr>
          <w:rFonts w:ascii="Times New Roman" w:eastAsia="Times New Roman" w:hAnsi="Times New Roman" w:cs="Times New Roman"/>
          <w:sz w:val="24"/>
          <w:szCs w:val="24"/>
          <w:lang w:eastAsia="ru-RU"/>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4.5.11. </w:t>
      </w:r>
      <w:proofErr w:type="gramStart"/>
      <w:r w:rsidRPr="005E3A7C">
        <w:rPr>
          <w:rFonts w:ascii="Times New Roman" w:eastAsia="Times New Roman" w:hAnsi="Times New Roman" w:cs="Times New Roman"/>
          <w:sz w:val="24"/>
          <w:szCs w:val="24"/>
          <w:lang w:eastAsia="ru-RU"/>
        </w:rPr>
        <w:t>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w:t>
      </w:r>
      <w:proofErr w:type="gramEnd"/>
      <w:r w:rsidRPr="005E3A7C">
        <w:rPr>
          <w:rFonts w:ascii="Times New Roman" w:eastAsia="Times New Roman" w:hAnsi="Times New Roman" w:cs="Times New Roman"/>
          <w:sz w:val="24"/>
          <w:szCs w:val="24"/>
          <w:lang w:eastAsia="ru-RU"/>
        </w:rPr>
        <w:t xml:space="preserve"> </w:t>
      </w:r>
      <w:hyperlink r:id="rId34" w:history="1">
        <w:r w:rsidRPr="005E3A7C">
          <w:rPr>
            <w:rFonts w:ascii="Times New Roman" w:eastAsia="Times New Roman" w:hAnsi="Times New Roman" w:cs="Times New Roman"/>
            <w:color w:val="0000FF"/>
            <w:sz w:val="24"/>
            <w:szCs w:val="24"/>
            <w:lang w:eastAsia="ru-RU"/>
          </w:rPr>
          <w:t>Закона</w:t>
        </w:r>
      </w:hyperlink>
      <w:r w:rsidRPr="005E3A7C">
        <w:rPr>
          <w:rFonts w:ascii="Times New Roman" w:eastAsia="Times New Roman" w:hAnsi="Times New Roman" w:cs="Times New Roman"/>
          <w:sz w:val="24"/>
          <w:szCs w:val="24"/>
          <w:lang w:eastAsia="ru-RU"/>
        </w:rPr>
        <w:t xml:space="preserve"> о </w:t>
      </w:r>
      <w:r w:rsidRPr="005E3A7C">
        <w:rPr>
          <w:rFonts w:ascii="Times New Roman" w:eastAsia="Times New Roman" w:hAnsi="Times New Roman" w:cs="Times New Roman"/>
          <w:sz w:val="24"/>
          <w:szCs w:val="24"/>
          <w:lang w:eastAsia="ru-RU"/>
        </w:rPr>
        <w:lastRenderedPageBreak/>
        <w:t>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Указанный протокол должен содержать следующую информацию:</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E3A7C">
        <w:rPr>
          <w:rFonts w:ascii="Times New Roman" w:eastAsia="Times New Roman" w:hAnsi="Times New Roman" w:cs="Times New Roman"/>
          <w:sz w:val="24"/>
          <w:szCs w:val="24"/>
          <w:lang w:eastAsia="ru-RU"/>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35" w:history="1">
        <w:r w:rsidRPr="005E3A7C">
          <w:rPr>
            <w:rFonts w:ascii="Times New Roman" w:eastAsia="Times New Roman" w:hAnsi="Times New Roman" w:cs="Times New Roman"/>
            <w:color w:val="0000FF"/>
            <w:sz w:val="24"/>
            <w:szCs w:val="24"/>
            <w:lang w:eastAsia="ru-RU"/>
          </w:rPr>
          <w:t>Закона</w:t>
        </w:r>
      </w:hyperlink>
      <w:r w:rsidRPr="005E3A7C">
        <w:rPr>
          <w:rFonts w:ascii="Times New Roman" w:eastAsia="Times New Roman" w:hAnsi="Times New Roman" w:cs="Times New Roman"/>
          <w:sz w:val="24"/>
          <w:szCs w:val="24"/>
          <w:lang w:eastAsia="ru-RU"/>
        </w:rPr>
        <w:t xml:space="preserve">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w:t>
      </w:r>
      <w:proofErr w:type="gramEnd"/>
      <w:r w:rsidRPr="005E3A7C">
        <w:rPr>
          <w:rFonts w:ascii="Times New Roman" w:eastAsia="Times New Roman" w:hAnsi="Times New Roman" w:cs="Times New Roman"/>
          <w:sz w:val="24"/>
          <w:szCs w:val="24"/>
          <w:lang w:eastAsia="ru-RU"/>
        </w:rPr>
        <w:t xml:space="preserve"> и (или) документации о таком аукционе, которым не соответствует единственная заявка на участие в таком аукционе;</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 решение каждого члена Единой комиссии о соответствии участника такого аукциона и поданной им заявки требованиям </w:t>
      </w:r>
      <w:hyperlink r:id="rId36" w:history="1">
        <w:r w:rsidRPr="005E3A7C">
          <w:rPr>
            <w:rFonts w:ascii="Times New Roman" w:eastAsia="Times New Roman" w:hAnsi="Times New Roman" w:cs="Times New Roman"/>
            <w:color w:val="0000FF"/>
            <w:sz w:val="24"/>
            <w:szCs w:val="24"/>
            <w:lang w:eastAsia="ru-RU"/>
          </w:rPr>
          <w:t>Закона</w:t>
        </w:r>
      </w:hyperlink>
      <w:r w:rsidRPr="005E3A7C">
        <w:rPr>
          <w:rFonts w:ascii="Times New Roman" w:eastAsia="Times New Roman" w:hAnsi="Times New Roman" w:cs="Times New Roman"/>
          <w:sz w:val="24"/>
          <w:szCs w:val="24"/>
          <w:lang w:eastAsia="ru-RU"/>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4.5.12. </w:t>
      </w:r>
      <w:proofErr w:type="gramStart"/>
      <w:r w:rsidRPr="005E3A7C">
        <w:rPr>
          <w:rFonts w:ascii="Times New Roman" w:eastAsia="Times New Roman" w:hAnsi="Times New Roman" w:cs="Times New Roman"/>
          <w:sz w:val="24"/>
          <w:szCs w:val="24"/>
          <w:lang w:eastAsia="ru-RU"/>
        </w:rPr>
        <w:t>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w:t>
      </w:r>
      <w:proofErr w:type="gramEnd"/>
      <w:r w:rsidRPr="005E3A7C">
        <w:rPr>
          <w:rFonts w:ascii="Times New Roman" w:eastAsia="Times New Roman" w:hAnsi="Times New Roman" w:cs="Times New Roman"/>
          <w:sz w:val="24"/>
          <w:szCs w:val="24"/>
          <w:lang w:eastAsia="ru-RU"/>
        </w:rPr>
        <w:t xml:space="preserve"> предмет соответствия требованиям </w:t>
      </w:r>
      <w:hyperlink r:id="rId37" w:history="1">
        <w:r w:rsidRPr="005E3A7C">
          <w:rPr>
            <w:rFonts w:ascii="Times New Roman" w:eastAsia="Times New Roman" w:hAnsi="Times New Roman" w:cs="Times New Roman"/>
            <w:color w:val="0000FF"/>
            <w:sz w:val="24"/>
            <w:szCs w:val="24"/>
            <w:lang w:eastAsia="ru-RU"/>
          </w:rPr>
          <w:t>Закона</w:t>
        </w:r>
      </w:hyperlink>
      <w:r w:rsidRPr="005E3A7C">
        <w:rPr>
          <w:rFonts w:ascii="Times New Roman" w:eastAsia="Times New Roman" w:hAnsi="Times New Roman" w:cs="Times New Roman"/>
          <w:sz w:val="24"/>
          <w:szCs w:val="24"/>
          <w:lang w:eastAsia="ru-RU"/>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Указанный протокол должен содержать следующую информацию:</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E3A7C">
        <w:rPr>
          <w:rFonts w:ascii="Times New Roman" w:eastAsia="Times New Roman" w:hAnsi="Times New Roman" w:cs="Times New Roman"/>
          <w:sz w:val="24"/>
          <w:szCs w:val="24"/>
          <w:lang w:eastAsia="ru-RU"/>
        </w:rPr>
        <w:t xml:space="preserve">- решение о соответствии единственного участника такого аукциона и поданной им заявки на участие в нем требованиям </w:t>
      </w:r>
      <w:hyperlink r:id="rId38" w:history="1">
        <w:r w:rsidRPr="005E3A7C">
          <w:rPr>
            <w:rFonts w:ascii="Times New Roman" w:eastAsia="Times New Roman" w:hAnsi="Times New Roman" w:cs="Times New Roman"/>
            <w:color w:val="0000FF"/>
            <w:sz w:val="24"/>
            <w:szCs w:val="24"/>
            <w:lang w:eastAsia="ru-RU"/>
          </w:rPr>
          <w:t>Закона</w:t>
        </w:r>
      </w:hyperlink>
      <w:r w:rsidRPr="005E3A7C">
        <w:rPr>
          <w:rFonts w:ascii="Times New Roman" w:eastAsia="Times New Roman" w:hAnsi="Times New Roman" w:cs="Times New Roman"/>
          <w:sz w:val="24"/>
          <w:szCs w:val="24"/>
          <w:lang w:eastAsia="ru-RU"/>
        </w:rPr>
        <w:t xml:space="preserve">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w:t>
      </w:r>
      <w:proofErr w:type="gramEnd"/>
      <w:r w:rsidRPr="005E3A7C">
        <w:rPr>
          <w:rFonts w:ascii="Times New Roman" w:eastAsia="Times New Roman" w:hAnsi="Times New Roman" w:cs="Times New Roman"/>
          <w:sz w:val="24"/>
          <w:szCs w:val="24"/>
          <w:lang w:eastAsia="ru-RU"/>
        </w:rPr>
        <w:t xml:space="preserve"> </w:t>
      </w:r>
      <w:proofErr w:type="gramStart"/>
      <w:r w:rsidRPr="005E3A7C">
        <w:rPr>
          <w:rFonts w:ascii="Times New Roman" w:eastAsia="Times New Roman" w:hAnsi="Times New Roman" w:cs="Times New Roman"/>
          <w:sz w:val="24"/>
          <w:szCs w:val="24"/>
          <w:lang w:eastAsia="ru-RU"/>
        </w:rPr>
        <w:t>таком</w:t>
      </w:r>
      <w:proofErr w:type="gramEnd"/>
      <w:r w:rsidRPr="005E3A7C">
        <w:rPr>
          <w:rFonts w:ascii="Times New Roman" w:eastAsia="Times New Roman" w:hAnsi="Times New Roman" w:cs="Times New Roman"/>
          <w:sz w:val="24"/>
          <w:szCs w:val="24"/>
          <w:lang w:eastAsia="ru-RU"/>
        </w:rPr>
        <w:t xml:space="preserve"> аукционе, которым не соответствует эта заявка;</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E3A7C">
        <w:rPr>
          <w:rFonts w:ascii="Times New Roman" w:eastAsia="Times New Roman" w:hAnsi="Times New Roman" w:cs="Times New Roman"/>
          <w:sz w:val="24"/>
          <w:szCs w:val="24"/>
          <w:lang w:eastAsia="ru-RU"/>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roofErr w:type="gramEnd"/>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4.5.13. </w:t>
      </w:r>
      <w:proofErr w:type="gramStart"/>
      <w:r w:rsidRPr="005E3A7C">
        <w:rPr>
          <w:rFonts w:ascii="Times New Roman" w:eastAsia="Times New Roman" w:hAnsi="Times New Roman" w:cs="Times New Roman"/>
          <w:sz w:val="24"/>
          <w:szCs w:val="24"/>
          <w:lang w:eastAsia="ru-RU"/>
        </w:rPr>
        <w:t>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w:t>
      </w:r>
      <w:proofErr w:type="gramEnd"/>
      <w:r w:rsidRPr="005E3A7C">
        <w:rPr>
          <w:rFonts w:ascii="Times New Roman" w:eastAsia="Times New Roman" w:hAnsi="Times New Roman" w:cs="Times New Roman"/>
          <w:sz w:val="24"/>
          <w:szCs w:val="24"/>
          <w:lang w:eastAsia="ru-RU"/>
        </w:rPr>
        <w:t xml:space="preserve"> заявок и указанные документы на предмет соответствия требованиям </w:t>
      </w:r>
      <w:hyperlink r:id="rId39" w:history="1">
        <w:r w:rsidRPr="005E3A7C">
          <w:rPr>
            <w:rFonts w:ascii="Times New Roman" w:eastAsia="Times New Roman" w:hAnsi="Times New Roman" w:cs="Times New Roman"/>
            <w:color w:val="0000FF"/>
            <w:sz w:val="24"/>
            <w:szCs w:val="24"/>
            <w:lang w:eastAsia="ru-RU"/>
          </w:rPr>
          <w:t>Закона</w:t>
        </w:r>
      </w:hyperlink>
      <w:r w:rsidRPr="005E3A7C">
        <w:rPr>
          <w:rFonts w:ascii="Times New Roman" w:eastAsia="Times New Roman" w:hAnsi="Times New Roman" w:cs="Times New Roman"/>
          <w:sz w:val="24"/>
          <w:szCs w:val="24"/>
          <w:lang w:eastAsia="ru-RU"/>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Указанный протокол должен содержать следующую информацию:</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E3A7C">
        <w:rPr>
          <w:rFonts w:ascii="Times New Roman" w:eastAsia="Times New Roman" w:hAnsi="Times New Roman" w:cs="Times New Roman"/>
          <w:sz w:val="24"/>
          <w:szCs w:val="24"/>
          <w:lang w:eastAsia="ru-RU"/>
        </w:rPr>
        <w:t xml:space="preserve">- решение о соответствии участников такого аукциона и поданных ими заявок на участие в нем требованиям </w:t>
      </w:r>
      <w:hyperlink r:id="rId40" w:history="1">
        <w:r w:rsidRPr="005E3A7C">
          <w:rPr>
            <w:rFonts w:ascii="Times New Roman" w:eastAsia="Times New Roman" w:hAnsi="Times New Roman" w:cs="Times New Roman"/>
            <w:color w:val="0000FF"/>
            <w:sz w:val="24"/>
            <w:szCs w:val="24"/>
            <w:lang w:eastAsia="ru-RU"/>
          </w:rPr>
          <w:t>Закона</w:t>
        </w:r>
      </w:hyperlink>
      <w:r w:rsidRPr="005E3A7C">
        <w:rPr>
          <w:rFonts w:ascii="Times New Roman" w:eastAsia="Times New Roman" w:hAnsi="Times New Roman" w:cs="Times New Roman"/>
          <w:sz w:val="24"/>
          <w:szCs w:val="24"/>
          <w:lang w:eastAsia="ru-RU"/>
        </w:rP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w:t>
      </w:r>
      <w:r w:rsidRPr="005E3A7C">
        <w:rPr>
          <w:rFonts w:ascii="Times New Roman" w:eastAsia="Times New Roman" w:hAnsi="Times New Roman" w:cs="Times New Roman"/>
          <w:sz w:val="24"/>
          <w:szCs w:val="24"/>
          <w:lang w:eastAsia="ru-RU"/>
        </w:rPr>
        <w:lastRenderedPageBreak/>
        <w:t>которым не</w:t>
      </w:r>
      <w:proofErr w:type="gramEnd"/>
      <w:r w:rsidRPr="005E3A7C">
        <w:rPr>
          <w:rFonts w:ascii="Times New Roman" w:eastAsia="Times New Roman" w:hAnsi="Times New Roman" w:cs="Times New Roman"/>
          <w:sz w:val="24"/>
          <w:szCs w:val="24"/>
          <w:lang w:eastAsia="ru-RU"/>
        </w:rPr>
        <w:t xml:space="preserve"> соответствуют данные заявки, содержания данных заявок, которое не соответствует требованиям документации о таком аукционе;</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41" w:history="1">
        <w:r w:rsidRPr="005E3A7C">
          <w:rPr>
            <w:rFonts w:ascii="Times New Roman" w:eastAsia="Times New Roman" w:hAnsi="Times New Roman" w:cs="Times New Roman"/>
            <w:color w:val="0000FF"/>
            <w:sz w:val="24"/>
            <w:szCs w:val="24"/>
            <w:lang w:eastAsia="ru-RU"/>
          </w:rPr>
          <w:t>Закона</w:t>
        </w:r>
      </w:hyperlink>
      <w:r w:rsidRPr="005E3A7C">
        <w:rPr>
          <w:rFonts w:ascii="Times New Roman" w:eastAsia="Times New Roman" w:hAnsi="Times New Roman" w:cs="Times New Roman"/>
          <w:sz w:val="24"/>
          <w:szCs w:val="24"/>
          <w:lang w:eastAsia="ru-RU"/>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42" w:history="1">
        <w:r w:rsidRPr="005E3A7C">
          <w:rPr>
            <w:rFonts w:ascii="Times New Roman" w:eastAsia="Times New Roman" w:hAnsi="Times New Roman" w:cs="Times New Roman"/>
            <w:color w:val="0000FF"/>
            <w:sz w:val="24"/>
            <w:szCs w:val="24"/>
            <w:lang w:eastAsia="ru-RU"/>
          </w:rPr>
          <w:t>Закона</w:t>
        </w:r>
      </w:hyperlink>
      <w:r w:rsidRPr="005E3A7C">
        <w:rPr>
          <w:rFonts w:ascii="Times New Roman" w:eastAsia="Times New Roman" w:hAnsi="Times New Roman" w:cs="Times New Roman"/>
          <w:sz w:val="24"/>
          <w:szCs w:val="24"/>
          <w:lang w:eastAsia="ru-RU"/>
        </w:rPr>
        <w:t xml:space="preserve"> о контрактной системе.</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4.6. </w:t>
      </w:r>
      <w:r w:rsidRPr="005E3A7C">
        <w:rPr>
          <w:rFonts w:ascii="Times New Roman" w:eastAsia="Times New Roman" w:hAnsi="Times New Roman" w:cs="Times New Roman"/>
          <w:b/>
          <w:bCs/>
          <w:sz w:val="24"/>
          <w:szCs w:val="24"/>
          <w:lang w:eastAsia="ru-RU"/>
        </w:rPr>
        <w:t>Запрос котировок.</w:t>
      </w:r>
      <w:r w:rsidRPr="005E3A7C">
        <w:rPr>
          <w:rFonts w:ascii="Times New Roman" w:eastAsia="Times New Roman" w:hAnsi="Times New Roman" w:cs="Times New Roman"/>
          <w:sz w:val="24"/>
          <w:szCs w:val="24"/>
          <w:lang w:eastAsia="ru-RU"/>
        </w:rPr>
        <w:t xml:space="preserve">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4.6.1. </w:t>
      </w:r>
      <w:proofErr w:type="gramStart"/>
      <w:r w:rsidRPr="005E3A7C">
        <w:rPr>
          <w:rFonts w:ascii="Times New Roman" w:eastAsia="Times New Roman" w:hAnsi="Times New Roman" w:cs="Times New Roman"/>
          <w:sz w:val="24"/>
          <w:szCs w:val="24"/>
          <w:lang w:eastAsia="ru-RU"/>
        </w:rPr>
        <w:t>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roofErr w:type="gramEnd"/>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sidRPr="005E3A7C">
        <w:rPr>
          <w:rFonts w:ascii="Times New Roman" w:eastAsia="Times New Roman" w:hAnsi="Times New Roman" w:cs="Times New Roman"/>
          <w:sz w:val="24"/>
          <w:szCs w:val="24"/>
          <w:lang w:eastAsia="ru-RU"/>
        </w:rPr>
        <w:t>участие</w:t>
      </w:r>
      <w:proofErr w:type="gramEnd"/>
      <w:r w:rsidRPr="005E3A7C">
        <w:rPr>
          <w:rFonts w:ascii="Times New Roman" w:eastAsia="Times New Roman" w:hAnsi="Times New Roman" w:cs="Times New Roman"/>
          <w:sz w:val="24"/>
          <w:szCs w:val="24"/>
          <w:lang w:eastAsia="ru-RU"/>
        </w:rPr>
        <w:t xml:space="preserve"> в запросе котировок которого вскрывается или доступ к поданной в форме электронного документа заявке на </w:t>
      </w:r>
      <w:proofErr w:type="gramStart"/>
      <w:r w:rsidRPr="005E3A7C">
        <w:rPr>
          <w:rFonts w:ascii="Times New Roman" w:eastAsia="Times New Roman" w:hAnsi="Times New Roman" w:cs="Times New Roman"/>
          <w:sz w:val="24"/>
          <w:szCs w:val="24"/>
          <w:lang w:eastAsia="ru-RU"/>
        </w:rPr>
        <w:t>участие</w:t>
      </w:r>
      <w:proofErr w:type="gramEnd"/>
      <w:r w:rsidRPr="005E3A7C">
        <w:rPr>
          <w:rFonts w:ascii="Times New Roman" w:eastAsia="Times New Roman" w:hAnsi="Times New Roman" w:cs="Times New Roman"/>
          <w:sz w:val="24"/>
          <w:szCs w:val="24"/>
          <w:lang w:eastAsia="ru-RU"/>
        </w:rPr>
        <w:t xml:space="preserve">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E3A7C">
        <w:rPr>
          <w:rFonts w:ascii="Times New Roman" w:eastAsia="Times New Roman" w:hAnsi="Times New Roman" w:cs="Times New Roman"/>
          <w:sz w:val="24"/>
          <w:szCs w:val="24"/>
          <w:lang w:eastAsia="ru-RU"/>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w:t>
      </w:r>
      <w:proofErr w:type="gramEnd"/>
      <w:r w:rsidRPr="005E3A7C">
        <w:rPr>
          <w:rFonts w:ascii="Times New Roman" w:eastAsia="Times New Roman" w:hAnsi="Times New Roman" w:cs="Times New Roman"/>
          <w:sz w:val="24"/>
          <w:szCs w:val="24"/>
          <w:lang w:eastAsia="ru-RU"/>
        </w:rPr>
        <w:t xml:space="preserve"> такими заявками и (или) открытия доступа к поданным в форме электронных документов таким заявкам.</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4.6.3. </w:t>
      </w:r>
      <w:proofErr w:type="gramStart"/>
      <w:r w:rsidRPr="005E3A7C">
        <w:rPr>
          <w:rFonts w:ascii="Times New Roman" w:eastAsia="Times New Roman" w:hAnsi="Times New Roman" w:cs="Times New Roman"/>
          <w:sz w:val="24"/>
          <w:szCs w:val="24"/>
          <w:lang w:eastAsia="ru-RU"/>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sidRPr="005E3A7C">
        <w:rPr>
          <w:rFonts w:ascii="Times New Roman" w:eastAsia="Times New Roman" w:hAnsi="Times New Roman" w:cs="Times New Roman"/>
          <w:sz w:val="24"/>
          <w:szCs w:val="24"/>
          <w:lang w:eastAsia="ru-RU"/>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rsidRPr="005E3A7C">
        <w:rPr>
          <w:rFonts w:ascii="Times New Roman" w:eastAsia="Times New Roman" w:hAnsi="Times New Roman" w:cs="Times New Roman"/>
          <w:sz w:val="24"/>
          <w:szCs w:val="24"/>
          <w:lang w:eastAsia="ru-RU"/>
        </w:rPr>
        <w:t>участие</w:t>
      </w:r>
      <w:proofErr w:type="gramEnd"/>
      <w:r w:rsidRPr="005E3A7C">
        <w:rPr>
          <w:rFonts w:ascii="Times New Roman" w:eastAsia="Times New Roman" w:hAnsi="Times New Roman" w:cs="Times New Roman"/>
          <w:sz w:val="24"/>
          <w:szCs w:val="24"/>
          <w:lang w:eastAsia="ru-RU"/>
        </w:rPr>
        <w:t xml:space="preserve"> в запросе котировок которого поступила ранее других заявок на участие в запросе котировок, в которых предложена такая же цена.</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lastRenderedPageBreak/>
        <w:t xml:space="preserve">4.6.4. </w:t>
      </w:r>
      <w:proofErr w:type="gramStart"/>
      <w:r w:rsidRPr="005E3A7C">
        <w:rPr>
          <w:rFonts w:ascii="Times New Roman" w:eastAsia="Times New Roman" w:hAnsi="Times New Roman" w:cs="Times New Roman"/>
          <w:sz w:val="24"/>
          <w:szCs w:val="24"/>
          <w:lang w:eastAsia="ru-RU"/>
        </w:rPr>
        <w:t xml:space="preserve">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43" w:history="1">
        <w:r w:rsidRPr="005E3A7C">
          <w:rPr>
            <w:rFonts w:ascii="Times New Roman" w:eastAsia="Times New Roman" w:hAnsi="Times New Roman" w:cs="Times New Roman"/>
            <w:color w:val="0000FF"/>
            <w:sz w:val="24"/>
            <w:szCs w:val="24"/>
            <w:lang w:eastAsia="ru-RU"/>
          </w:rPr>
          <w:t>ч. 3 ст. 73</w:t>
        </w:r>
      </w:hyperlink>
      <w:r w:rsidRPr="005E3A7C">
        <w:rPr>
          <w:rFonts w:ascii="Times New Roman" w:eastAsia="Times New Roman" w:hAnsi="Times New Roman" w:cs="Times New Roman"/>
          <w:sz w:val="24"/>
          <w:szCs w:val="24"/>
          <w:lang w:eastAsia="ru-RU"/>
        </w:rPr>
        <w:t xml:space="preserve"> Закона</w:t>
      </w:r>
      <w:proofErr w:type="gramEnd"/>
      <w:r w:rsidRPr="005E3A7C">
        <w:rPr>
          <w:rFonts w:ascii="Times New Roman" w:eastAsia="Times New Roman" w:hAnsi="Times New Roman" w:cs="Times New Roman"/>
          <w:sz w:val="24"/>
          <w:szCs w:val="24"/>
          <w:lang w:eastAsia="ru-RU"/>
        </w:rPr>
        <w:t xml:space="preserve"> о контрактной системе.</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Отклонение заявок на участие в запросе котировок по иным основаниям не допускается.</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proofErr w:type="gramStart"/>
      <w:r w:rsidRPr="005E3A7C">
        <w:rPr>
          <w:rFonts w:ascii="Times New Roman" w:eastAsia="Times New Roman" w:hAnsi="Times New Roman" w:cs="Times New Roman"/>
          <w:sz w:val="24"/>
          <w:szCs w:val="24"/>
          <w:lang w:eastAsia="ru-RU"/>
        </w:rPr>
        <w:t>о</w:t>
      </w:r>
      <w:proofErr w:type="gramEnd"/>
      <w:r w:rsidRPr="005E3A7C">
        <w:rPr>
          <w:rFonts w:ascii="Times New Roman" w:eastAsia="Times New Roman" w:hAnsi="Times New Roman" w:cs="Times New Roman"/>
          <w:sz w:val="24"/>
          <w:szCs w:val="24"/>
          <w:lang w:eastAsia="ru-RU"/>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44" w:history="1">
        <w:r w:rsidRPr="005E3A7C">
          <w:rPr>
            <w:rFonts w:ascii="Times New Roman" w:eastAsia="Times New Roman" w:hAnsi="Times New Roman" w:cs="Times New Roman"/>
            <w:color w:val="0000FF"/>
            <w:sz w:val="24"/>
            <w:szCs w:val="24"/>
            <w:lang w:eastAsia="ru-RU"/>
          </w:rPr>
          <w:t>Закона</w:t>
        </w:r>
      </w:hyperlink>
      <w:r w:rsidRPr="005E3A7C">
        <w:rPr>
          <w:rFonts w:ascii="Times New Roman" w:eastAsia="Times New Roman" w:hAnsi="Times New Roman" w:cs="Times New Roman"/>
          <w:sz w:val="24"/>
          <w:szCs w:val="24"/>
          <w:lang w:eastAsia="ru-RU"/>
        </w:rPr>
        <w:t xml:space="preserve"> о контрактной системе и положений извещения о проведении запроса </w:t>
      </w:r>
      <w:proofErr w:type="gramStart"/>
      <w:r w:rsidRPr="005E3A7C">
        <w:rPr>
          <w:rFonts w:ascii="Times New Roman" w:eastAsia="Times New Roman" w:hAnsi="Times New Roman" w:cs="Times New Roman"/>
          <w:sz w:val="24"/>
          <w:szCs w:val="24"/>
          <w:lang w:eastAsia="ru-RU"/>
        </w:rPr>
        <w:t>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w:t>
      </w:r>
      <w:proofErr w:type="gramEnd"/>
      <w:r w:rsidRPr="005E3A7C">
        <w:rPr>
          <w:rFonts w:ascii="Times New Roman" w:eastAsia="Times New Roman" w:hAnsi="Times New Roman" w:cs="Times New Roman"/>
          <w:sz w:val="24"/>
          <w:szCs w:val="24"/>
          <w:lang w:eastAsia="ru-RU"/>
        </w:rPr>
        <w:t xml:space="preserve">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rsidRPr="005E3A7C">
        <w:rPr>
          <w:rFonts w:ascii="Times New Roman" w:eastAsia="Times New Roman" w:hAnsi="Times New Roman" w:cs="Times New Roman"/>
          <w:sz w:val="24"/>
          <w:szCs w:val="24"/>
          <w:lang w:eastAsia="ru-RU"/>
        </w:rPr>
        <w:t>предложение</w:t>
      </w:r>
      <w:proofErr w:type="gramEnd"/>
      <w:r w:rsidRPr="005E3A7C">
        <w:rPr>
          <w:rFonts w:ascii="Times New Roman" w:eastAsia="Times New Roman" w:hAnsi="Times New Roman" w:cs="Times New Roman"/>
          <w:sz w:val="24"/>
          <w:szCs w:val="24"/>
          <w:lang w:eastAsia="ru-RU"/>
        </w:rPr>
        <w:t xml:space="preserve"> о цене контракта которого содержит лучшие условия по цене контракта, следующие после предложенных победителем запроса котировок условий.</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45" w:history="1">
        <w:r w:rsidRPr="005E3A7C">
          <w:rPr>
            <w:rFonts w:ascii="Times New Roman" w:eastAsia="Times New Roman" w:hAnsi="Times New Roman" w:cs="Times New Roman"/>
            <w:color w:val="0000FF"/>
            <w:sz w:val="24"/>
            <w:szCs w:val="24"/>
            <w:lang w:eastAsia="ru-RU"/>
          </w:rPr>
          <w:t>Закона</w:t>
        </w:r>
      </w:hyperlink>
      <w:r w:rsidRPr="005E3A7C">
        <w:rPr>
          <w:rFonts w:ascii="Times New Roman" w:eastAsia="Times New Roman" w:hAnsi="Times New Roman" w:cs="Times New Roman"/>
          <w:sz w:val="24"/>
          <w:szCs w:val="24"/>
          <w:lang w:eastAsia="ru-RU"/>
        </w:rPr>
        <w:t xml:space="preserve"> о контрактной системе.</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4.7. </w:t>
      </w:r>
      <w:r w:rsidRPr="005E3A7C">
        <w:rPr>
          <w:rFonts w:ascii="Times New Roman" w:eastAsia="Times New Roman" w:hAnsi="Times New Roman" w:cs="Times New Roman"/>
          <w:b/>
          <w:bCs/>
          <w:sz w:val="24"/>
          <w:szCs w:val="24"/>
          <w:lang w:eastAsia="ru-RU"/>
        </w:rPr>
        <w:t>Запрос предложений.</w:t>
      </w:r>
      <w:r w:rsidRPr="005E3A7C">
        <w:rPr>
          <w:rFonts w:ascii="Times New Roman" w:eastAsia="Times New Roman" w:hAnsi="Times New Roman" w:cs="Times New Roman"/>
          <w:sz w:val="24"/>
          <w:szCs w:val="24"/>
          <w:lang w:eastAsia="ru-RU"/>
        </w:rPr>
        <w:t xml:space="preserve">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E3A7C">
        <w:rPr>
          <w:rFonts w:ascii="Times New Roman" w:eastAsia="Times New Roman" w:hAnsi="Times New Roman" w:cs="Times New Roman"/>
          <w:sz w:val="24"/>
          <w:szCs w:val="24"/>
          <w:lang w:eastAsia="ru-RU"/>
        </w:rPr>
        <w:t xml:space="preserve">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w:t>
      </w:r>
      <w:r w:rsidRPr="005E3A7C">
        <w:rPr>
          <w:rFonts w:ascii="Times New Roman" w:eastAsia="Times New Roman" w:hAnsi="Times New Roman" w:cs="Times New Roman"/>
          <w:sz w:val="24"/>
          <w:szCs w:val="24"/>
          <w:lang w:eastAsia="ru-RU"/>
        </w:rPr>
        <w:lastRenderedPageBreak/>
        <w:t>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4.7.3. </w:t>
      </w:r>
      <w:proofErr w:type="gramStart"/>
      <w:r w:rsidRPr="005E3A7C">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46" w:history="1">
        <w:r w:rsidRPr="005E3A7C">
          <w:rPr>
            <w:rFonts w:ascii="Times New Roman" w:eastAsia="Times New Roman" w:hAnsi="Times New Roman" w:cs="Times New Roman"/>
            <w:color w:val="0000FF"/>
            <w:sz w:val="24"/>
            <w:szCs w:val="24"/>
            <w:lang w:eastAsia="ru-RU"/>
          </w:rPr>
          <w:t>Закона</w:t>
        </w:r>
      </w:hyperlink>
      <w:r w:rsidRPr="005E3A7C">
        <w:rPr>
          <w:rFonts w:ascii="Times New Roman" w:eastAsia="Times New Roman" w:hAnsi="Times New Roman" w:cs="Times New Roman"/>
          <w:sz w:val="24"/>
          <w:szCs w:val="24"/>
          <w:lang w:eastAsia="ru-RU"/>
        </w:rPr>
        <w:t xml:space="preserve"> о контрактной системе.</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E3A7C" w:rsidRPr="005E3A7C" w:rsidRDefault="005E3A7C" w:rsidP="005E3A7C">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bookmarkStart w:id="6" w:name="Par155"/>
      <w:bookmarkEnd w:id="6"/>
      <w:r w:rsidRPr="005E3A7C">
        <w:rPr>
          <w:rFonts w:ascii="Times New Roman" w:eastAsia="Times New Roman" w:hAnsi="Times New Roman" w:cs="Times New Roman"/>
          <w:b/>
          <w:bCs/>
          <w:sz w:val="24"/>
          <w:szCs w:val="24"/>
          <w:lang w:eastAsia="ru-RU"/>
        </w:rPr>
        <w:t>5. Порядок создания и работы Единой комиссии</w:t>
      </w:r>
    </w:p>
    <w:p w:rsidR="005E3A7C" w:rsidRPr="005E3A7C" w:rsidRDefault="005E3A7C" w:rsidP="005E3A7C">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w:t>
      </w:r>
      <w:proofErr w:type="gramStart"/>
      <w:r w:rsidRPr="005E3A7C">
        <w:rPr>
          <w:rFonts w:ascii="Times New Roman" w:eastAsia="Times New Roman" w:hAnsi="Times New Roman" w:cs="Times New Roman"/>
          <w:sz w:val="24"/>
          <w:szCs w:val="24"/>
          <w:lang w:eastAsia="ru-RU"/>
        </w:rPr>
        <w:t>секретарь</w:t>
      </w:r>
      <w:proofErr w:type="gramEnd"/>
      <w:r w:rsidRPr="005E3A7C">
        <w:rPr>
          <w:rFonts w:ascii="Times New Roman" w:eastAsia="Times New Roman" w:hAnsi="Times New Roman" w:cs="Times New Roman"/>
          <w:sz w:val="24"/>
          <w:szCs w:val="24"/>
          <w:lang w:eastAsia="ru-RU"/>
        </w:rPr>
        <w:t xml:space="preserve"> и члены Единой комиссии утверждаются приказом заказчика.</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Число членов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w:t>
      </w:r>
      <w:r w:rsidRPr="005E3A7C">
        <w:rPr>
          <w:rFonts w:ascii="Times New Roman" w:eastAsia="Times New Roman" w:hAnsi="Times New Roman" w:cs="Times New Roman"/>
          <w:sz w:val="24"/>
          <w:szCs w:val="24"/>
          <w:lang w:eastAsia="ru-RU"/>
        </w:rPr>
        <w:lastRenderedPageBreak/>
        <w:t>области литературы или искусства. Число таких лиц должно составлять не менее чем пятьдесят процентов общего числа членов Единой комиссии.</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5.5. </w:t>
      </w:r>
      <w:proofErr w:type="gramStart"/>
      <w:r w:rsidRPr="005E3A7C">
        <w:rPr>
          <w:rFonts w:ascii="Times New Roman" w:eastAsia="Times New Roman" w:hAnsi="Times New Roman" w:cs="Times New Roman"/>
          <w:sz w:val="24"/>
          <w:szCs w:val="24"/>
          <w:lang w:eastAsia="ru-RU"/>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5E3A7C">
        <w:rPr>
          <w:rFonts w:ascii="Times New Roman" w:eastAsia="Times New Roman" w:hAnsi="Times New Roman" w:cs="Times New Roman"/>
          <w:sz w:val="24"/>
          <w:szCs w:val="24"/>
          <w:lang w:eastAsia="ru-RU"/>
        </w:rPr>
        <w:t>предквалификационного</w:t>
      </w:r>
      <w:proofErr w:type="spellEnd"/>
      <w:r w:rsidRPr="005E3A7C">
        <w:rPr>
          <w:rFonts w:ascii="Times New Roman" w:eastAsia="Times New Roman" w:hAnsi="Times New Roman" w:cs="Times New Roman"/>
          <w:sz w:val="24"/>
          <w:szCs w:val="24"/>
          <w:lang w:eastAsia="ru-RU"/>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sidRPr="005E3A7C">
        <w:rPr>
          <w:rFonts w:ascii="Times New Roman" w:eastAsia="Times New Roman" w:hAnsi="Times New Roman" w:cs="Times New Roman"/>
          <w:sz w:val="24"/>
          <w:szCs w:val="24"/>
          <w:lang w:eastAsia="ru-RU"/>
        </w:rPr>
        <w:t xml:space="preserve"> </w:t>
      </w:r>
      <w:proofErr w:type="gramStart"/>
      <w:r w:rsidRPr="005E3A7C">
        <w:rPr>
          <w:rFonts w:ascii="Times New Roman" w:eastAsia="Times New Roman" w:hAnsi="Times New Roman" w:cs="Times New Roman"/>
          <w:sz w:val="24"/>
          <w:szCs w:val="24"/>
          <w:lang w:eastAsia="ru-RU"/>
        </w:rPr>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sidRPr="005E3A7C">
        <w:rPr>
          <w:rFonts w:ascii="Times New Roman" w:eastAsia="Times New Roman" w:hAnsi="Times New Roman" w:cs="Times New Roman"/>
          <w:sz w:val="24"/>
          <w:szCs w:val="24"/>
          <w:lang w:eastAsia="ru-RU"/>
        </w:rPr>
        <w:t xml:space="preserve">, </w:t>
      </w:r>
      <w:proofErr w:type="gramStart"/>
      <w:r w:rsidRPr="005E3A7C">
        <w:rPr>
          <w:rFonts w:ascii="Times New Roman" w:eastAsia="Times New Roman" w:hAnsi="Times New Roman" w:cs="Times New Roman"/>
          <w:sz w:val="24"/>
          <w:szCs w:val="24"/>
          <w:lang w:eastAsia="ru-RU"/>
        </w:rPr>
        <w:t xml:space="preserve">дедушкой, бабушкой и внуками), полнородными и </w:t>
      </w:r>
      <w:proofErr w:type="spellStart"/>
      <w:r w:rsidRPr="005E3A7C">
        <w:rPr>
          <w:rFonts w:ascii="Times New Roman" w:eastAsia="Times New Roman" w:hAnsi="Times New Roman" w:cs="Times New Roman"/>
          <w:sz w:val="24"/>
          <w:szCs w:val="24"/>
          <w:lang w:eastAsia="ru-RU"/>
        </w:rPr>
        <w:t>неполнородными</w:t>
      </w:r>
      <w:proofErr w:type="spellEnd"/>
      <w:r w:rsidRPr="005E3A7C">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E3A7C">
        <w:rPr>
          <w:rFonts w:ascii="Times New Roman" w:eastAsia="Times New Roman" w:hAnsi="Times New Roman" w:cs="Times New Roman"/>
          <w:sz w:val="24"/>
          <w:szCs w:val="24"/>
          <w:lang w:eastAsia="ru-RU"/>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w:t>
      </w:r>
      <w:proofErr w:type="gramEnd"/>
      <w:r w:rsidRPr="005E3A7C">
        <w:rPr>
          <w:rFonts w:ascii="Times New Roman" w:eastAsia="Times New Roman" w:hAnsi="Times New Roman" w:cs="Times New Roman"/>
          <w:sz w:val="24"/>
          <w:szCs w:val="24"/>
          <w:lang w:eastAsia="ru-RU"/>
        </w:rPr>
        <w:t xml:space="preserve"> закупок.</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5.6. Замена члена комиссии допускается только по решению заказчика.</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5.9. Члены Единой комиссии вправе:</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5.9.2. Выступать по вопросам повестки дня на заседаниях Единой комиссии.</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5.10. Члены Единой комиссии обязаны:</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5.10.1. Присутствовать на заседаниях Единой комиссии, за исключением случаев, </w:t>
      </w:r>
      <w:r w:rsidRPr="005E3A7C">
        <w:rPr>
          <w:rFonts w:ascii="Times New Roman" w:eastAsia="Times New Roman" w:hAnsi="Times New Roman" w:cs="Times New Roman"/>
          <w:sz w:val="24"/>
          <w:szCs w:val="24"/>
          <w:lang w:eastAsia="ru-RU"/>
        </w:rPr>
        <w:lastRenderedPageBreak/>
        <w:t>вызванных уважительными причинами (временная нетрудоспособность, командировка и другие уважительные причины).</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5.10.2. Принимать решения в пределах своей компетенции.</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 xml:space="preserve">5.11. Решение Единой комиссии, принятое в нарушение требований </w:t>
      </w:r>
      <w:hyperlink r:id="rId47" w:history="1">
        <w:r w:rsidRPr="005E3A7C">
          <w:rPr>
            <w:rFonts w:ascii="Times New Roman" w:eastAsia="Times New Roman" w:hAnsi="Times New Roman" w:cs="Times New Roman"/>
            <w:color w:val="0000FF"/>
            <w:sz w:val="24"/>
            <w:szCs w:val="24"/>
            <w:lang w:eastAsia="ru-RU"/>
          </w:rPr>
          <w:t>Закона</w:t>
        </w:r>
      </w:hyperlink>
      <w:r w:rsidRPr="005E3A7C">
        <w:rPr>
          <w:rFonts w:ascii="Times New Roman" w:eastAsia="Times New Roman" w:hAnsi="Times New Roman" w:cs="Times New Roman"/>
          <w:sz w:val="24"/>
          <w:szCs w:val="24"/>
          <w:lang w:eastAsia="ru-RU"/>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5.12. Председатель Единой комиссии либо лицо, его замещающее:</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5.12.1. Осуществляет общее руководство работой Единой комиссии и обеспечивает выполнение настоящего Положения.</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5.12.2. Объявляет заседание правомочным или выносит решение о его переносе из-за отсутствия необходимого количества членов.</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5.12.3. Открывает и ведет заседания Единой комиссии, объявляет перерывы.</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5.12.4. В случае необходимости выносит на обсуждение Единой комиссии вопрос о привлечении к работе экспертов.</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5.12.5. Подписывает протоколы, составленные в ходе работы Единой комиссии.</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5.14.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E3A7C">
        <w:rPr>
          <w:rFonts w:ascii="Times New Roman" w:eastAsia="Times New Roman" w:hAnsi="Times New Roman" w:cs="Times New Roman"/>
          <w:sz w:val="24"/>
          <w:szCs w:val="24"/>
          <w:lang w:eastAsia="ru-RU"/>
        </w:rPr>
        <w:t>5.15. 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5E3A7C" w:rsidRPr="005E3A7C" w:rsidRDefault="005E3A7C" w:rsidP="005E3A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E3A7C" w:rsidRPr="005E3A7C" w:rsidRDefault="005E3A7C" w:rsidP="005E3A7C">
      <w:pPr>
        <w:shd w:val="clear" w:color="auto" w:fill="FFFFFF"/>
        <w:spacing w:after="0" w:line="240" w:lineRule="auto"/>
        <w:jc w:val="both"/>
        <w:outlineLvl w:val="4"/>
        <w:rPr>
          <w:rFonts w:ascii="Times New Roman" w:eastAsia="Times New Roman" w:hAnsi="Times New Roman" w:cs="Times New Roman"/>
          <w:sz w:val="24"/>
          <w:szCs w:val="24"/>
          <w:lang w:eastAsia="ru-RU"/>
        </w:rPr>
      </w:pPr>
    </w:p>
    <w:p w:rsidR="000D614E" w:rsidRPr="005E3A7C" w:rsidRDefault="000D614E">
      <w:pPr>
        <w:rPr>
          <w:rFonts w:ascii="Times New Roman" w:hAnsi="Times New Roman" w:cs="Times New Roman"/>
          <w:sz w:val="24"/>
          <w:szCs w:val="24"/>
        </w:rPr>
      </w:pPr>
    </w:p>
    <w:sectPr w:rsidR="000D614E" w:rsidRPr="005E3A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9B6"/>
    <w:rsid w:val="000D614E"/>
    <w:rsid w:val="003739B6"/>
    <w:rsid w:val="005E3A7C"/>
    <w:rsid w:val="006E6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62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62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62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62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5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B9156BBD59435E9920C68A56EED45B68A019C7A37CD95DDA76EF6190D7D7411D94E0D3DC852421AOEK6B" TargetMode="External"/><Relationship Id="rId18" Type="http://schemas.openxmlformats.org/officeDocument/2006/relationships/hyperlink" Target="consultantplus://offline/ref=EB9156BBD59435E9920C68A56EED45B68A019C7A37CD95DDA76EF6190D7D7411D94E0D3DC8524D1COEK5B" TargetMode="External"/><Relationship Id="rId26" Type="http://schemas.openxmlformats.org/officeDocument/2006/relationships/hyperlink" Target="consultantplus://offline/ref=EB9156BBD59435E9920C68A56EED45B68A019C7A37CD95DDA76EF6190D7D7411D94E0D3DC8524211OEK5B" TargetMode="External"/><Relationship Id="rId39" Type="http://schemas.openxmlformats.org/officeDocument/2006/relationships/hyperlink" Target="consultantplus://offline/ref=EB9156BBD59435E9920C68A56EED45B68A019C7A37CD95DDA76EF6190DO7KDB" TargetMode="External"/><Relationship Id="rId3" Type="http://schemas.openxmlformats.org/officeDocument/2006/relationships/settings" Target="settings.xml"/><Relationship Id="rId21" Type="http://schemas.openxmlformats.org/officeDocument/2006/relationships/hyperlink" Target="consultantplus://offline/ref=EB9156BBD59435E9920C68A56EED45B68A019C7A37CD95DDA76EF6190D7D7411D94E0D3DC8524D11OEK6B" TargetMode="External"/><Relationship Id="rId34" Type="http://schemas.openxmlformats.org/officeDocument/2006/relationships/hyperlink" Target="consultantplus://offline/ref=EB9156BBD59435E9920C68A56EED45B68A019C7A37CD95DDA76EF6190DO7KDB" TargetMode="External"/><Relationship Id="rId42" Type="http://schemas.openxmlformats.org/officeDocument/2006/relationships/hyperlink" Target="consultantplus://offline/ref=EB9156BBD59435E9920C68A56EED45B68A019C7A37CD95DDA76EF6190DO7KDB" TargetMode="External"/><Relationship Id="rId47" Type="http://schemas.openxmlformats.org/officeDocument/2006/relationships/hyperlink" Target="consultantplus://offline/ref=EB9156BBD59435E9920C68A56EED45B68A019C7A37CD95DDA76EF6190DO7KDB" TargetMode="External"/><Relationship Id="rId7" Type="http://schemas.openxmlformats.org/officeDocument/2006/relationships/hyperlink" Target="consultantplus://offline/ref=EB9156BBD59435E9920C68A56EED45B68A019C7A37CD95DDA76EF6190DO7KDB" TargetMode="External"/><Relationship Id="rId12" Type="http://schemas.openxmlformats.org/officeDocument/2006/relationships/hyperlink" Target="consultantplus://offline/ref=EB9156BBD59435E9920C68A56EED45B68A019C7A37CD95DDA76EF6190D7D7411D94E0D3DC8524219OEK1B" TargetMode="External"/><Relationship Id="rId17" Type="http://schemas.openxmlformats.org/officeDocument/2006/relationships/hyperlink" Target="consultantplus://offline/ref=EB9156BBD59435E9920C68A56EED45B68A019C7A37CD95DDA76EF6190D7D7411D94E0D3DC8524D1COEK5B" TargetMode="External"/><Relationship Id="rId25" Type="http://schemas.openxmlformats.org/officeDocument/2006/relationships/hyperlink" Target="consultantplus://offline/ref=EB9156BBD59435E9920C68A56EED45B68A019C7A37CD95DDA76EF6190D7D7411D94E0D3DC8524211OEK7B" TargetMode="External"/><Relationship Id="rId33" Type="http://schemas.openxmlformats.org/officeDocument/2006/relationships/hyperlink" Target="consultantplus://offline/ref=EB9156BBD59435E9920C68A56EED45B68A019C7A37CD95DDA76EF6190DO7KDB" TargetMode="External"/><Relationship Id="rId38" Type="http://schemas.openxmlformats.org/officeDocument/2006/relationships/hyperlink" Target="consultantplus://offline/ref=EB9156BBD59435E9920C68A56EED45B68A019C7A37CD95DDA76EF6190DO7KDB" TargetMode="External"/><Relationship Id="rId46" Type="http://schemas.openxmlformats.org/officeDocument/2006/relationships/hyperlink" Target="consultantplus://offline/ref=EB9156BBD59435E9920C68A56EED45B68A019C7A37CD95DDA76EF6190DO7KDB" TargetMode="External"/><Relationship Id="rId2" Type="http://schemas.microsoft.com/office/2007/relationships/stylesWithEffects" Target="stylesWithEffects.xml"/><Relationship Id="rId16" Type="http://schemas.openxmlformats.org/officeDocument/2006/relationships/hyperlink" Target="consultantplus://offline/ref=EB9156BBD59435E9920C68A56EED45B68A019C7A37CD95DDA76EF6190DO7KDB" TargetMode="External"/><Relationship Id="rId20" Type="http://schemas.openxmlformats.org/officeDocument/2006/relationships/hyperlink" Target="consultantplus://offline/ref=EB9156BBD59435E9920C68A56EED45B68A019C7A37CD95DDA76EF6190D7D7411D94E0D3DC8524C19OEK4B" TargetMode="External"/><Relationship Id="rId29" Type="http://schemas.openxmlformats.org/officeDocument/2006/relationships/hyperlink" Target="consultantplus://offline/ref=EB9156BBD59435E9920C68A56EED45B68A019C7A37CD95DDA76EF6190D7D7411D94E0D3DC8524D1COEK5B" TargetMode="External"/><Relationship Id="rId41" Type="http://schemas.openxmlformats.org/officeDocument/2006/relationships/hyperlink" Target="consultantplus://offline/ref=EB9156BBD59435E9920C68A56EED45B68A019C7A37CD95DDA76EF6190DO7KDB" TargetMode="External"/><Relationship Id="rId1" Type="http://schemas.openxmlformats.org/officeDocument/2006/relationships/styles" Target="styles.xml"/><Relationship Id="rId6" Type="http://schemas.openxmlformats.org/officeDocument/2006/relationships/hyperlink" Target="consultantplus://offline/ref=EB9156BBD59435E9920C68A56EED45B68A019C7A37CD95DDA76EF6190DO7KDB" TargetMode="External"/><Relationship Id="rId11" Type="http://schemas.openxmlformats.org/officeDocument/2006/relationships/hyperlink" Target="file:///C:\Users\777\Desktop\&#1087;&#1086;&#1089;&#1090;.42.docx" TargetMode="External"/><Relationship Id="rId24" Type="http://schemas.openxmlformats.org/officeDocument/2006/relationships/hyperlink" Target="consultantplus://offline/ref=EB9156BBD59435E9920C68A56EED45B68A019C7A37CD95DDA76EF6190D7D7411D94E0D3DC8524211OEK1B" TargetMode="External"/><Relationship Id="rId32" Type="http://schemas.openxmlformats.org/officeDocument/2006/relationships/hyperlink" Target="consultantplus://offline/ref=EB9156BBD59435E9920C68A56EED45B68A019C7A37CD95DDA76EF6190D7D7411D94E0D3DC8524C19OEK7B" TargetMode="External"/><Relationship Id="rId37" Type="http://schemas.openxmlformats.org/officeDocument/2006/relationships/hyperlink" Target="consultantplus://offline/ref=EB9156BBD59435E9920C68A56EED45B68A019C7A37CD95DDA76EF6190DO7KDB" TargetMode="External"/><Relationship Id="rId40" Type="http://schemas.openxmlformats.org/officeDocument/2006/relationships/hyperlink" Target="consultantplus://offline/ref=EB9156BBD59435E9920C68A56EED45B68A019C7A37CD95DDA76EF6190DO7KDB" TargetMode="External"/><Relationship Id="rId45" Type="http://schemas.openxmlformats.org/officeDocument/2006/relationships/hyperlink" Target="consultantplus://offline/ref=EB9156BBD59435E9920C68A56EED45B68A019C7A37CD95DDA76EF6190DO7KDB" TargetMode="External"/><Relationship Id="rId5" Type="http://schemas.openxmlformats.org/officeDocument/2006/relationships/hyperlink" Target="consultantplus://offline/ref=EB9156BBD59435E9920C68A56EED45B68A019C7A37CD95DDA76EF6190DO7KDB" TargetMode="External"/><Relationship Id="rId15" Type="http://schemas.openxmlformats.org/officeDocument/2006/relationships/hyperlink" Target="consultantplus://offline/ref=EB9156BBD59435E9920C68A56EED45B68A019C7A37CD95DDA76EF6190DO7KDB" TargetMode="External"/><Relationship Id="rId23" Type="http://schemas.openxmlformats.org/officeDocument/2006/relationships/hyperlink" Target="consultantplus://offline/ref=EB9156BBD59435E9920C68A56EED45B68A019C7A37CD95DDA76EF6190D7D7411D94E0D3DC8524C19OEK7B" TargetMode="External"/><Relationship Id="rId28" Type="http://schemas.openxmlformats.org/officeDocument/2006/relationships/hyperlink" Target="consultantplus://offline/ref=EB9156BBD59435E9920C68A56EED45B68A019C7A37CD95DDA76EF6190D7D7411D94E0D3DC8524D18OEK2B" TargetMode="External"/><Relationship Id="rId36" Type="http://schemas.openxmlformats.org/officeDocument/2006/relationships/hyperlink" Target="consultantplus://offline/ref=EB9156BBD59435E9920C68A56EED45B68A019C7A37CD95DDA76EF6190DO7KDB" TargetMode="External"/><Relationship Id="rId49" Type="http://schemas.openxmlformats.org/officeDocument/2006/relationships/theme" Target="theme/theme1.xml"/><Relationship Id="rId10" Type="http://schemas.openxmlformats.org/officeDocument/2006/relationships/hyperlink" Target="consultantplus://offline/ref=EB9156BBD59435E9920C68A56EED45B68A019C7A37CD95DDA76EF6190DO7KDB" TargetMode="External"/><Relationship Id="rId19" Type="http://schemas.openxmlformats.org/officeDocument/2006/relationships/hyperlink" Target="file:///C:\Users\777\Desktop\&#1087;&#1086;&#1089;&#1090;.42.docx" TargetMode="External"/><Relationship Id="rId31" Type="http://schemas.openxmlformats.org/officeDocument/2006/relationships/hyperlink" Target="consultantplus://offline/ref=EB9156BBD59435E9920C68A56EED45B68A019C7A37CD95DDA76EF6190D7D7411D94E0D3DC852461BOEK6B" TargetMode="External"/><Relationship Id="rId44" Type="http://schemas.openxmlformats.org/officeDocument/2006/relationships/hyperlink" Target="consultantplus://offline/ref=EB9156BBD59435E9920C68A56EED45B68A019C7A37CD95DDA76EF6190DO7KDB" TargetMode="External"/><Relationship Id="rId4" Type="http://schemas.openxmlformats.org/officeDocument/2006/relationships/webSettings" Target="webSettings.xml"/><Relationship Id="rId9" Type="http://schemas.openxmlformats.org/officeDocument/2006/relationships/hyperlink" Target="file:///C:\Users\777\Desktop\&#1087;&#1086;&#1089;&#1090;.42.docx" TargetMode="External"/><Relationship Id="rId14" Type="http://schemas.openxmlformats.org/officeDocument/2006/relationships/hyperlink" Target="consultantplus://offline/ref=EB9156BBD59435E9920C68A56EED45B68A019C7A37CD95DDA76EF6190DO7KDB" TargetMode="External"/><Relationship Id="rId22" Type="http://schemas.openxmlformats.org/officeDocument/2006/relationships/hyperlink" Target="consultantplus://offline/ref=EB9156BBD59435E9920C68A56EED45B68A019C7A37CD95DDA76EF6190D7D7411D94E0D3DC8524C19OEK4B" TargetMode="External"/><Relationship Id="rId27" Type="http://schemas.openxmlformats.org/officeDocument/2006/relationships/hyperlink" Target="consultantplus://offline/ref=EB9156BBD59435E9920C68A56EED45B68A019C7A37CD95DDA76EF6190D7D7411D94E0D3DC8524211OEKBB" TargetMode="External"/><Relationship Id="rId30" Type="http://schemas.openxmlformats.org/officeDocument/2006/relationships/hyperlink" Target="consultantplus://offline/ref=EB9156BBD59435E9920C68A56EED45B68A019C7A37CD95DDA76EF6190D7D7411D94E0D3DC8524D1DOEK4B" TargetMode="External"/><Relationship Id="rId35" Type="http://schemas.openxmlformats.org/officeDocument/2006/relationships/hyperlink" Target="consultantplus://offline/ref=EB9156BBD59435E9920C68A56EED45B68A019C7A37CD95DDA76EF6190DO7KDB" TargetMode="External"/><Relationship Id="rId43" Type="http://schemas.openxmlformats.org/officeDocument/2006/relationships/hyperlink" Target="consultantplus://offline/ref=EB9156BBD59435E9920C68A56EED45B68A019C7A37CD95DDA76EF6190D7D7411D94E0D3DC8524C11OEK4B" TargetMode="External"/><Relationship Id="rId48" Type="http://schemas.openxmlformats.org/officeDocument/2006/relationships/fontTable" Target="fontTable.xml"/><Relationship Id="rId8" Type="http://schemas.openxmlformats.org/officeDocument/2006/relationships/hyperlink" Target="file:///C:\Users\777\Desktop\&#1087;&#1086;&#1089;&#1090;.4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8609</Words>
  <Characters>49072</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2020-11-23T06:57:00Z</cp:lastPrinted>
  <dcterms:created xsi:type="dcterms:W3CDTF">2020-10-26T03:11:00Z</dcterms:created>
  <dcterms:modified xsi:type="dcterms:W3CDTF">2020-11-23T06:57:00Z</dcterms:modified>
</cp:coreProperties>
</file>