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2B" w:rsidRPr="00117DBD" w:rsidRDefault="001A112B" w:rsidP="001A1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A112B" w:rsidRPr="00117DBD" w:rsidRDefault="001A112B" w:rsidP="001A1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ХАКАСИЯ</w:t>
      </w:r>
    </w:p>
    <w:p w:rsidR="001A112B" w:rsidRPr="00117DBD" w:rsidRDefault="001A112B" w:rsidP="001A1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1A112B" w:rsidRPr="00117DBD" w:rsidRDefault="001A112B" w:rsidP="001A1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</w:t>
      </w:r>
    </w:p>
    <w:p w:rsidR="001A112B" w:rsidRPr="00117DBD" w:rsidRDefault="001A112B" w:rsidP="001A1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2B" w:rsidRPr="00117DBD" w:rsidRDefault="001A112B" w:rsidP="001A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1A112B" w:rsidRPr="00117DBD" w:rsidRDefault="001A112B" w:rsidP="001A1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</w:p>
    <w:p w:rsidR="001A112B" w:rsidRPr="00117DBD" w:rsidRDefault="001A112B" w:rsidP="001A1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</w:t>
      </w:r>
    </w:p>
    <w:p w:rsidR="001A112B" w:rsidRPr="00117DBD" w:rsidRDefault="001A112B" w:rsidP="001A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2B" w:rsidRPr="00117DBD" w:rsidRDefault="001A112B" w:rsidP="001A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2B" w:rsidRPr="00117DBD" w:rsidRDefault="001A112B" w:rsidP="001A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2B" w:rsidRPr="00117DBD" w:rsidRDefault="001A112B" w:rsidP="001A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7D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.2020</w:t>
      </w:r>
      <w:r w:rsidRPr="001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</w:t>
      </w:r>
      <w:proofErr w:type="spellStart"/>
      <w:r w:rsidRPr="00117D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17DB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17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1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 20</w:t>
      </w:r>
    </w:p>
    <w:p w:rsidR="001A112B" w:rsidRPr="00117DBD" w:rsidRDefault="001A112B" w:rsidP="001A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2B" w:rsidRPr="00117DBD" w:rsidRDefault="001A112B" w:rsidP="001A1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плана мероприятий</w:t>
      </w:r>
    </w:p>
    <w:p w:rsidR="001A112B" w:rsidRPr="00117DBD" w:rsidRDefault="001A112B" w:rsidP="001A1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противодействию  коррупции                                                                                               в администрации Селосонского сельсовета   </w:t>
      </w:r>
    </w:p>
    <w:p w:rsidR="001A112B" w:rsidRPr="00117DBD" w:rsidRDefault="001A112B" w:rsidP="001A1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12B" w:rsidRPr="00117DBD" w:rsidRDefault="001A112B" w:rsidP="001A112B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 исполнение  Федерального закона от 25.12.2008 №273-ФЗ « О противодействии коррупции», Закона Республики Хакасия от 04.05.2009 № 28-ЗРХ «О противодействии коррупции в Республике Хакасия», в целях организации и совершенствования работы по противодействию коррупции на территории муниципального образования,</w:t>
      </w:r>
    </w:p>
    <w:p w:rsidR="001A112B" w:rsidRPr="00117DBD" w:rsidRDefault="001A112B" w:rsidP="001A112B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прилагаемый план мероприятий по  противодействию коррупции                                                                                               в администрации Селосонского сельсовета   (приложение 1).  </w:t>
      </w:r>
    </w:p>
    <w:p w:rsidR="001A112B" w:rsidRPr="00117DBD" w:rsidRDefault="001A112B" w:rsidP="001A112B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 Распоряжение вступает в силу после его официального обнародования  (опубликования), распространяется на правоот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ношения, возникшие  с 01.01.2021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D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A112B" w:rsidRPr="00117DBD" w:rsidRDefault="001A112B" w:rsidP="001A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распоряжения  оставляю за собой.</w:t>
      </w:r>
    </w:p>
    <w:p w:rsidR="001A112B" w:rsidRPr="00117DBD" w:rsidRDefault="001A112B" w:rsidP="001A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112B" w:rsidRPr="00117DBD" w:rsidRDefault="001A112B" w:rsidP="001A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112B" w:rsidRPr="00117DBD" w:rsidRDefault="001A112B" w:rsidP="001A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2B" w:rsidRPr="00117DBD" w:rsidRDefault="001A112B" w:rsidP="001A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2B" w:rsidRPr="00117DBD" w:rsidRDefault="001A112B" w:rsidP="001A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A112B" w:rsidRPr="00117DBD" w:rsidRDefault="001A112B" w:rsidP="001A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Селосонского сельсовета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1A112B" w:rsidRPr="00117DBD" w:rsidRDefault="001A112B" w:rsidP="001A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2B" w:rsidRPr="00117DBD" w:rsidRDefault="001A112B" w:rsidP="001A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2B" w:rsidRPr="00117DBD" w:rsidRDefault="001A112B" w:rsidP="001A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2B" w:rsidRPr="00117DBD" w:rsidRDefault="001A112B" w:rsidP="001A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2B" w:rsidRPr="00117DBD" w:rsidRDefault="001A112B" w:rsidP="001A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2B" w:rsidRPr="00117DBD" w:rsidRDefault="001A112B" w:rsidP="001A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2B" w:rsidRPr="00117DBD" w:rsidRDefault="001A112B" w:rsidP="001A11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112B" w:rsidRPr="00117DBD" w:rsidRDefault="001A112B" w:rsidP="001A11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112B" w:rsidRPr="00117DBD" w:rsidRDefault="001A112B" w:rsidP="001A11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112B" w:rsidRPr="00117DBD" w:rsidRDefault="001A112B" w:rsidP="001A11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112B" w:rsidRPr="00117DBD" w:rsidRDefault="001A112B" w:rsidP="001A11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112B" w:rsidRPr="00117DBD" w:rsidRDefault="001A112B" w:rsidP="001A11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112B" w:rsidRPr="00117DBD" w:rsidRDefault="001A112B" w:rsidP="001A112B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112B" w:rsidRPr="00117DBD" w:rsidRDefault="001A112B" w:rsidP="001A112B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112B" w:rsidRPr="00117DBD" w:rsidRDefault="001A112B" w:rsidP="001A112B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112B" w:rsidRPr="00117DBD" w:rsidRDefault="001A112B" w:rsidP="001A112B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112B" w:rsidRPr="00117DBD" w:rsidRDefault="001A112B" w:rsidP="001A112B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112B" w:rsidRPr="00117DBD" w:rsidRDefault="001A112B" w:rsidP="001A112B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112B" w:rsidRPr="00117DBD" w:rsidRDefault="001A112B" w:rsidP="001A112B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112B" w:rsidRPr="00117DBD" w:rsidRDefault="001A112B" w:rsidP="001A112B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112B" w:rsidRPr="00117DBD" w:rsidRDefault="001A112B" w:rsidP="001A112B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112B" w:rsidRPr="00117DBD" w:rsidRDefault="001A112B" w:rsidP="001A112B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112B" w:rsidRPr="00117DBD" w:rsidRDefault="001A112B" w:rsidP="001A112B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7DBD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1A112B" w:rsidRPr="00117DBD" w:rsidRDefault="001A112B" w:rsidP="001A112B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7DBD">
        <w:rPr>
          <w:rFonts w:ascii="Times New Roman" w:eastAsia="Times New Roman" w:hAnsi="Times New Roman" w:cs="Times New Roman"/>
          <w:lang w:eastAsia="ru-RU"/>
        </w:rPr>
        <w:tab/>
        <w:t xml:space="preserve">к распоряжению </w:t>
      </w:r>
      <w:proofErr w:type="gramStart"/>
      <w:r w:rsidRPr="00117DBD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17DB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A112B" w:rsidRPr="00117DBD" w:rsidRDefault="001A112B" w:rsidP="001A112B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</w:t>
      </w:r>
      <w:r>
        <w:rPr>
          <w:rFonts w:ascii="Times New Roman" w:eastAsia="Times New Roman" w:hAnsi="Times New Roman" w:cs="Times New Roman"/>
          <w:lang w:eastAsia="ru-RU"/>
        </w:rPr>
        <w:t>.12</w:t>
      </w:r>
      <w:r>
        <w:rPr>
          <w:rFonts w:ascii="Times New Roman" w:eastAsia="Times New Roman" w:hAnsi="Times New Roman" w:cs="Times New Roman"/>
          <w:lang w:eastAsia="ru-RU"/>
        </w:rPr>
        <w:t>.2020  № 20</w:t>
      </w:r>
      <w:r w:rsidRPr="00117D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213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2191"/>
        <w:gridCol w:w="2688"/>
      </w:tblGrid>
      <w:tr w:rsidR="001A112B" w:rsidRPr="00117DBD" w:rsidTr="00450C8A">
        <w:trPr>
          <w:tblHeader/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противодействия коррупции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1A112B" w:rsidRPr="00117DBD" w:rsidTr="00450C8A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нормативной правовой базы администрации Селосонского сельсовета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1 категории администрации</w:t>
            </w:r>
          </w:p>
        </w:tc>
      </w:tr>
      <w:tr w:rsidR="001A112B" w:rsidRPr="00117DBD" w:rsidTr="00450C8A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доступа к информации о деятельности органов местного самоуправления поселения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1 категории </w:t>
            </w:r>
          </w:p>
        </w:tc>
      </w:tr>
      <w:tr w:rsidR="001A112B" w:rsidRPr="00117DBD" w:rsidTr="00450C8A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Внесение изменений и дополнений в нормативные правовые акты.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1 категории</w:t>
            </w:r>
          </w:p>
        </w:tc>
      </w:tr>
      <w:tr w:rsidR="001A112B" w:rsidRPr="00117DBD" w:rsidTr="00450C8A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Экспертиза нормативно-правовых актов принимаемых в органах местного самоуправления Селосонского сельсовета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Селосонского сельсовета</w:t>
            </w:r>
          </w:p>
          <w:p w:rsidR="001A112B" w:rsidRPr="00117DBD" w:rsidRDefault="001A112B" w:rsidP="00450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1 категории</w:t>
            </w:r>
          </w:p>
        </w:tc>
      </w:tr>
      <w:tr w:rsidR="001A112B" w:rsidRPr="00117DBD" w:rsidTr="00450C8A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Предоставление органам прокуратуры, для  проведения анализа нормативно-правовых актов и их проектов, принимаемых в администрации поссовета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1 категории </w:t>
            </w:r>
          </w:p>
        </w:tc>
      </w:tr>
      <w:tr w:rsidR="001A112B" w:rsidRPr="00117DBD" w:rsidTr="00450C8A">
        <w:trPr>
          <w:trHeight w:val="600"/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Совершенствование организации работы с обращениями граждан.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Селосонского сельсовета</w:t>
            </w:r>
          </w:p>
        </w:tc>
      </w:tr>
      <w:tr w:rsidR="001A112B" w:rsidRPr="00117DBD" w:rsidTr="00450C8A">
        <w:trPr>
          <w:trHeight w:val="1050"/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Предоставление сведений о доходах, имуществе, обязательствах имущественного характера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</w:t>
            </w: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1 категории </w:t>
            </w:r>
          </w:p>
          <w:p w:rsidR="001A112B" w:rsidRPr="00117DBD" w:rsidRDefault="001A112B" w:rsidP="00450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112B" w:rsidRPr="00117DBD" w:rsidTr="00450C8A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proofErr w:type="gramStart"/>
            <w:r w:rsidRPr="00117DBD">
              <w:rPr>
                <w:rFonts w:ascii="Times New Roman" w:eastAsia="Times New Roman" w:hAnsi="Times New Roman" w:cs="Times New Roman"/>
                <w:lang w:eastAsia="ru-RU"/>
              </w:rPr>
              <w:t>Предоставление сведения о доходах, имуществе и обязательствах имущественного характера своих супруги (супруга) и несовершеннолетних детей представляемых гражданами, претендующими на замещение должностей муниципальной службы,            и муниципальными служащими, согласно перечню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                       и обязательствах имущественного характера, а также сведения о доходах, имуществе и</w:t>
            </w:r>
            <w:proofErr w:type="gramEnd"/>
            <w:r w:rsidRPr="00117D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17DBD">
              <w:rPr>
                <w:rFonts w:ascii="Times New Roman" w:eastAsia="Times New Roman" w:hAnsi="Times New Roman" w:cs="Times New Roman"/>
                <w:lang w:eastAsia="ru-RU"/>
              </w:rPr>
              <w:t>обязательствах</w:t>
            </w:r>
            <w:proofErr w:type="gramEnd"/>
            <w:r w:rsidRPr="00117DBD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имущественного характера своих супруги (супруга)       и несовершеннолетних детей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</w:t>
            </w: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1 категории </w:t>
            </w:r>
          </w:p>
          <w:p w:rsidR="001A112B" w:rsidRPr="00117DBD" w:rsidRDefault="001A112B" w:rsidP="00450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112B" w:rsidRPr="00117DBD" w:rsidTr="00450C8A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12B" w:rsidRPr="00117DBD" w:rsidRDefault="001A112B" w:rsidP="00450C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9. Проверка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Селосонского сельсовета и соблюдения муниципальными служащими  поселения к служебному поведению 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1A1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2B" w:rsidRPr="00117DBD" w:rsidRDefault="001A112B" w:rsidP="00450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1 категории </w:t>
            </w:r>
          </w:p>
          <w:p w:rsidR="001A112B" w:rsidRPr="00117DBD" w:rsidRDefault="001A112B" w:rsidP="00450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12B" w:rsidRPr="00117DBD" w:rsidTr="00450C8A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 </w:t>
            </w:r>
            <w:proofErr w:type="gramStart"/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урегулированием конфликта интересов на муниципальной службе в администрации поселения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Селосонского сельсовета</w:t>
            </w:r>
          </w:p>
        </w:tc>
      </w:tr>
      <w:tr w:rsidR="001A112B" w:rsidRPr="00117DBD" w:rsidTr="00450C8A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Разработка, согласование и принятие планов проверок, а так же  проведение проверок юридических лиц, индивидуальных предпринимателей  на территории поселения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1A1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1 категории </w:t>
            </w:r>
          </w:p>
        </w:tc>
      </w:tr>
      <w:tr w:rsidR="001A112B" w:rsidRPr="00117DBD" w:rsidTr="00450C8A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Проведение анализа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2B" w:rsidRPr="00117DBD" w:rsidRDefault="001A112B" w:rsidP="00450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Селосонского сельсовета</w:t>
            </w:r>
          </w:p>
        </w:tc>
      </w:tr>
    </w:tbl>
    <w:p w:rsidR="001A112B" w:rsidRPr="00117DBD" w:rsidRDefault="001A112B" w:rsidP="001A112B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7D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</w:p>
    <w:p w:rsidR="001A112B" w:rsidRPr="00117DBD" w:rsidRDefault="001A112B" w:rsidP="001A112B">
      <w:pPr>
        <w:rPr>
          <w:rFonts w:ascii="Times New Roman" w:eastAsia="Times New Roman" w:hAnsi="Times New Roman" w:cs="Times New Roman"/>
          <w:lang w:eastAsia="ru-RU"/>
        </w:rPr>
      </w:pPr>
    </w:p>
    <w:p w:rsidR="001A112B" w:rsidRPr="00117DBD" w:rsidRDefault="001A112B" w:rsidP="001A112B">
      <w:pPr>
        <w:rPr>
          <w:rFonts w:ascii="Times New Roman" w:eastAsia="Times New Roman" w:hAnsi="Times New Roman" w:cs="Times New Roman"/>
          <w:lang w:eastAsia="ru-RU"/>
        </w:rPr>
      </w:pPr>
    </w:p>
    <w:p w:rsidR="001A112B" w:rsidRPr="00117DBD" w:rsidRDefault="001A112B" w:rsidP="001A112B">
      <w:pPr>
        <w:rPr>
          <w:rFonts w:ascii="Times New Roman" w:eastAsia="Times New Roman" w:hAnsi="Times New Roman" w:cs="Times New Roman"/>
          <w:lang w:eastAsia="ru-RU"/>
        </w:rPr>
      </w:pPr>
    </w:p>
    <w:p w:rsidR="001A112B" w:rsidRPr="00117DBD" w:rsidRDefault="001A112B" w:rsidP="001A112B">
      <w:pPr>
        <w:rPr>
          <w:rFonts w:ascii="Times New Roman" w:eastAsia="Times New Roman" w:hAnsi="Times New Roman" w:cs="Times New Roman"/>
          <w:lang w:eastAsia="ru-RU"/>
        </w:rPr>
      </w:pPr>
    </w:p>
    <w:p w:rsidR="001A112B" w:rsidRPr="00117DBD" w:rsidRDefault="001A112B" w:rsidP="001A112B">
      <w:pPr>
        <w:rPr>
          <w:rFonts w:ascii="Calibri" w:eastAsia="Times New Roman" w:hAnsi="Calibri" w:cs="Times New Roman"/>
          <w:lang w:eastAsia="ru-RU"/>
        </w:rPr>
      </w:pPr>
    </w:p>
    <w:p w:rsidR="001A112B" w:rsidRPr="00117DBD" w:rsidRDefault="001A112B" w:rsidP="001A112B">
      <w:pPr>
        <w:rPr>
          <w:rFonts w:ascii="Calibri" w:eastAsia="Times New Roman" w:hAnsi="Calibri" w:cs="Times New Roman"/>
          <w:lang w:eastAsia="ru-RU"/>
        </w:rPr>
      </w:pPr>
    </w:p>
    <w:p w:rsidR="001A112B" w:rsidRPr="00117DBD" w:rsidRDefault="001A112B" w:rsidP="001A112B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1A112B" w:rsidRPr="00117DBD" w:rsidRDefault="001A112B" w:rsidP="001A112B">
      <w:pPr>
        <w:rPr>
          <w:rFonts w:ascii="Calibri" w:eastAsia="Times New Roman" w:hAnsi="Calibri" w:cs="Times New Roman"/>
          <w:lang w:eastAsia="ru-RU"/>
        </w:rPr>
      </w:pPr>
    </w:p>
    <w:p w:rsidR="001A112B" w:rsidRPr="00117DBD" w:rsidRDefault="001A112B" w:rsidP="001A112B">
      <w:pPr>
        <w:rPr>
          <w:rFonts w:ascii="Calibri" w:eastAsia="Times New Roman" w:hAnsi="Calibri" w:cs="Times New Roman"/>
          <w:lang w:eastAsia="ru-RU"/>
        </w:rPr>
      </w:pPr>
    </w:p>
    <w:p w:rsidR="001A112B" w:rsidRPr="00117DBD" w:rsidRDefault="001A112B" w:rsidP="001A112B">
      <w:pPr>
        <w:rPr>
          <w:rFonts w:ascii="Calibri" w:eastAsia="Times New Roman" w:hAnsi="Calibri" w:cs="Times New Roman"/>
          <w:lang w:eastAsia="ru-RU"/>
        </w:rPr>
      </w:pPr>
    </w:p>
    <w:p w:rsidR="001A112B" w:rsidRPr="00117DBD" w:rsidRDefault="001A112B" w:rsidP="001A112B">
      <w:pPr>
        <w:rPr>
          <w:rFonts w:ascii="Calibri" w:eastAsia="Times New Roman" w:hAnsi="Calibri" w:cs="Times New Roman"/>
          <w:lang w:eastAsia="ru-RU"/>
        </w:rPr>
      </w:pPr>
    </w:p>
    <w:p w:rsidR="001A112B" w:rsidRPr="00117DBD" w:rsidRDefault="001A112B" w:rsidP="001A112B">
      <w:pPr>
        <w:rPr>
          <w:rFonts w:ascii="Calibri" w:eastAsia="Times New Roman" w:hAnsi="Calibri" w:cs="Times New Roman"/>
          <w:lang w:eastAsia="ru-RU"/>
        </w:rPr>
      </w:pPr>
    </w:p>
    <w:p w:rsidR="001A112B" w:rsidRDefault="001A112B" w:rsidP="001A112B"/>
    <w:p w:rsidR="00EF272A" w:rsidRDefault="00EF272A"/>
    <w:sectPr w:rsidR="00EF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E8"/>
    <w:rsid w:val="001102E8"/>
    <w:rsid w:val="001A112B"/>
    <w:rsid w:val="00E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2020-12-30T03:28:00Z</cp:lastPrinted>
  <dcterms:created xsi:type="dcterms:W3CDTF">2020-12-30T03:27:00Z</dcterms:created>
  <dcterms:modified xsi:type="dcterms:W3CDTF">2020-12-30T03:28:00Z</dcterms:modified>
</cp:coreProperties>
</file>