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58" w:rsidRDefault="00C16358" w:rsidP="00C16358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C16358" w:rsidRDefault="00C16358" w:rsidP="00C1635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C16358" w:rsidRDefault="00C16358" w:rsidP="00C1635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C16358" w:rsidRDefault="00C16358" w:rsidP="00C1635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C16358" w:rsidRDefault="00C16358" w:rsidP="00C16358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C16358" w:rsidRDefault="00C16358" w:rsidP="00C1635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16358" w:rsidRPr="00C16358" w:rsidRDefault="00C16358" w:rsidP="00C163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</w:t>
      </w:r>
      <w:r w:rsidRPr="00913A1A">
        <w:rPr>
          <w:rFonts w:ascii="Times New Roman" w:eastAsia="Times New Roman" w:hAnsi="Times New Roman"/>
          <w:b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913A1A">
        <w:rPr>
          <w:rFonts w:ascii="Times New Roman" w:eastAsia="Times New Roman" w:hAnsi="Times New Roman"/>
          <w:b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.2021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</w:t>
      </w:r>
      <w:r w:rsidRPr="00C16358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</w:p>
    <w:p w:rsidR="00C16358" w:rsidRDefault="00C16358" w:rsidP="00C163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6358" w:rsidRDefault="00913A1A" w:rsidP="00C163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присвоении адреса домам</w:t>
      </w:r>
      <w:r w:rsidR="00C1635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C16358" w:rsidRDefault="00913A1A" w:rsidP="00C163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домовладениям</w:t>
      </w:r>
      <w:r w:rsidR="00C163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ФИАС</w:t>
      </w:r>
    </w:p>
    <w:p w:rsidR="00C16358" w:rsidRDefault="00C16358" w:rsidP="00C163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6358" w:rsidRDefault="00C16358" w:rsidP="00C1635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Федерации»,  постановлением администрации Селосонского сельсовета от 18.05.2015 № 40 «Об утверждении  административного регламента  по предоставлению муниципальной услуги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Присвоение, изменение и аннулирование адресов объектов недвижимости на территории Селосонского сельсовета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», Уставом  муниципального образования 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сельсовет, администрация Селосонского сельсовета</w:t>
      </w:r>
      <w:proofErr w:type="gramEnd"/>
    </w:p>
    <w:p w:rsidR="00C16358" w:rsidRDefault="00C16358" w:rsidP="00C1635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C16358" w:rsidRDefault="00913A1A" w:rsidP="00C16358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Присвоить адрес домам</w:t>
      </w:r>
      <w:r w:rsidR="00C16358" w:rsidRPr="00BB0474">
        <w:rPr>
          <w:rFonts w:ascii="Times New Roman" w:hAnsi="Times New Roman"/>
        </w:rPr>
        <w:t xml:space="preserve"> </w:t>
      </w:r>
      <w:r w:rsidR="00C16358">
        <w:rPr>
          <w:rFonts w:ascii="Times New Roman" w:hAnsi="Times New Roman"/>
        </w:rPr>
        <w:t>в ФИАС:</w:t>
      </w:r>
    </w:p>
    <w:p w:rsidR="00C16358" w:rsidRDefault="00C16358" w:rsidP="00C16358">
      <w:pPr>
        <w:pStyle w:val="a3"/>
        <w:numPr>
          <w:ilvl w:val="0"/>
          <w:numId w:val="2"/>
        </w:numPr>
        <w:rPr>
          <w:rFonts w:ascii="Times New Roman" w:hAnsi="Times New Roman"/>
        </w:rPr>
        <w:sectPr w:rsidR="00C163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358" w:rsidRPr="00C16358" w:rsidRDefault="00C16358" w:rsidP="00C1635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</w:t>
      </w:r>
      <w:r w:rsidRPr="00C16358">
        <w:rPr>
          <w:rFonts w:ascii="Times New Roman" w:hAnsi="Times New Roman"/>
        </w:rPr>
        <w:t>Российская Федерация</w:t>
      </w:r>
      <w:proofErr w:type="gramStart"/>
      <w:r w:rsidRPr="00C16358">
        <w:rPr>
          <w:rFonts w:ascii="Times New Roman" w:hAnsi="Times New Roman"/>
        </w:rPr>
        <w:t xml:space="preserve"> ,</w:t>
      </w:r>
      <w:proofErr w:type="gramEnd"/>
      <w:r w:rsidRPr="00C16358">
        <w:rPr>
          <w:rFonts w:ascii="Times New Roman" w:hAnsi="Times New Roman"/>
        </w:rPr>
        <w:t xml:space="preserve"> Республика Хакасия ,</w:t>
      </w:r>
      <w:proofErr w:type="spellStart"/>
      <w:r w:rsidRPr="00C16358">
        <w:rPr>
          <w:rFonts w:ascii="Times New Roman" w:hAnsi="Times New Roman"/>
        </w:rPr>
        <w:t>Ширинский</w:t>
      </w:r>
      <w:proofErr w:type="spellEnd"/>
      <w:r w:rsidRPr="00C16358">
        <w:rPr>
          <w:rFonts w:ascii="Times New Roman" w:hAnsi="Times New Roman"/>
        </w:rPr>
        <w:t xml:space="preserve"> муниципальный район, Сельское поселение </w:t>
      </w:r>
      <w:proofErr w:type="spellStart"/>
      <w:r w:rsidRPr="00C16358">
        <w:rPr>
          <w:rFonts w:ascii="Times New Roman" w:hAnsi="Times New Roman"/>
        </w:rPr>
        <w:t>Селосонский</w:t>
      </w:r>
      <w:proofErr w:type="spellEnd"/>
      <w:r w:rsidRPr="00C16358">
        <w:rPr>
          <w:rFonts w:ascii="Times New Roman" w:hAnsi="Times New Roman"/>
        </w:rPr>
        <w:t xml:space="preserve"> сельсовет Сон село, Ленина улица дом 10;</w:t>
      </w:r>
    </w:p>
    <w:p w:rsidR="00C16358" w:rsidRDefault="00C16358" w:rsidP="00C16358">
      <w:pPr>
        <w:ind w:left="720"/>
        <w:contextualSpacing/>
        <w:rPr>
          <w:rFonts w:ascii="Times New Roman" w:hAnsi="Times New Roman"/>
        </w:rPr>
        <w:sectPr w:rsidR="00C16358" w:rsidSect="00C163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358" w:rsidRDefault="00C16358" w:rsidP="00C16358">
      <w:pPr>
        <w:contextualSpacing/>
        <w:rPr>
          <w:rFonts w:ascii="Times New Roman" w:hAnsi="Times New Roman"/>
        </w:rPr>
      </w:pPr>
      <w:r w:rsidRPr="00C16358">
        <w:rPr>
          <w:rFonts w:ascii="Times New Roman" w:hAnsi="Times New Roman"/>
        </w:rPr>
        <w:lastRenderedPageBreak/>
        <w:t>2)</w:t>
      </w:r>
      <w:r>
        <w:rPr>
          <w:rFonts w:ascii="Times New Roman" w:hAnsi="Times New Roman"/>
        </w:rPr>
        <w:t>Российская Федерация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Республика Хакасия ,</w:t>
      </w:r>
      <w:proofErr w:type="spellStart"/>
      <w:r>
        <w:rPr>
          <w:rFonts w:ascii="Times New Roman" w:hAnsi="Times New Roman"/>
        </w:rPr>
        <w:t>Ширинский</w:t>
      </w:r>
      <w:proofErr w:type="spellEnd"/>
      <w:r>
        <w:rPr>
          <w:rFonts w:ascii="Times New Roman" w:hAnsi="Times New Roman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</w:rPr>
        <w:t>Селосонский</w:t>
      </w:r>
      <w:proofErr w:type="spellEnd"/>
      <w:r>
        <w:rPr>
          <w:rFonts w:ascii="Times New Roman" w:hAnsi="Times New Roman"/>
        </w:rPr>
        <w:t xml:space="preserve"> сельсовет Катюшкино деревня, Центральная  улица дом 28;</w:t>
      </w:r>
    </w:p>
    <w:p w:rsidR="00C16358" w:rsidRDefault="00C16358" w:rsidP="00C16358">
      <w:pPr>
        <w:ind w:left="720"/>
        <w:contextualSpacing/>
        <w:rPr>
          <w:rFonts w:ascii="Times New Roman" w:hAnsi="Times New Roman"/>
        </w:rPr>
      </w:pPr>
    </w:p>
    <w:p w:rsidR="00C16358" w:rsidRDefault="00C16358" w:rsidP="00C16358">
      <w:pPr>
        <w:pStyle w:val="a3"/>
        <w:ind w:left="1080"/>
        <w:rPr>
          <w:rFonts w:ascii="Times New Roman" w:hAnsi="Times New Roman"/>
        </w:rPr>
        <w:sectPr w:rsidR="00C16358" w:rsidSect="00C163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358" w:rsidRPr="00C16358" w:rsidRDefault="00C16358" w:rsidP="00C16358">
      <w:pPr>
        <w:rPr>
          <w:rFonts w:ascii="Times New Roman" w:hAnsi="Times New Roman"/>
        </w:rPr>
      </w:pPr>
      <w:r w:rsidRPr="00C16358">
        <w:rPr>
          <w:rFonts w:ascii="Times New Roman" w:hAnsi="Times New Roman"/>
        </w:rPr>
        <w:lastRenderedPageBreak/>
        <w:t>3)Российская Федерация</w:t>
      </w:r>
      <w:proofErr w:type="gramStart"/>
      <w:r w:rsidRPr="00C16358">
        <w:rPr>
          <w:rFonts w:ascii="Times New Roman" w:hAnsi="Times New Roman"/>
        </w:rPr>
        <w:t xml:space="preserve"> ,</w:t>
      </w:r>
      <w:proofErr w:type="gramEnd"/>
      <w:r w:rsidRPr="00C16358">
        <w:rPr>
          <w:rFonts w:ascii="Times New Roman" w:hAnsi="Times New Roman"/>
        </w:rPr>
        <w:t xml:space="preserve"> Республика Хакасия ,</w:t>
      </w:r>
      <w:proofErr w:type="spellStart"/>
      <w:r w:rsidRPr="00C16358">
        <w:rPr>
          <w:rFonts w:ascii="Times New Roman" w:hAnsi="Times New Roman"/>
        </w:rPr>
        <w:t>Ширинский</w:t>
      </w:r>
      <w:proofErr w:type="spellEnd"/>
      <w:r w:rsidRPr="00C16358">
        <w:rPr>
          <w:rFonts w:ascii="Times New Roman" w:hAnsi="Times New Roman"/>
        </w:rPr>
        <w:t xml:space="preserve"> муниципальный район, Сельское поселение </w:t>
      </w:r>
      <w:proofErr w:type="spellStart"/>
      <w:r w:rsidRPr="00C16358">
        <w:rPr>
          <w:rFonts w:ascii="Times New Roman" w:hAnsi="Times New Roman"/>
        </w:rPr>
        <w:t>Селосонский</w:t>
      </w:r>
      <w:proofErr w:type="spellEnd"/>
      <w:r w:rsidRPr="00C16358">
        <w:rPr>
          <w:rFonts w:ascii="Times New Roman" w:hAnsi="Times New Roman"/>
        </w:rPr>
        <w:t xml:space="preserve"> сельсовет </w:t>
      </w:r>
      <w:proofErr w:type="spellStart"/>
      <w:r w:rsidRPr="00C16358">
        <w:rPr>
          <w:rFonts w:ascii="Times New Roman" w:hAnsi="Times New Roman"/>
        </w:rPr>
        <w:t>Гальджа</w:t>
      </w:r>
      <w:proofErr w:type="spellEnd"/>
      <w:r w:rsidRPr="00C16358">
        <w:rPr>
          <w:rFonts w:ascii="Times New Roman" w:hAnsi="Times New Roman"/>
        </w:rPr>
        <w:t xml:space="preserve"> деревня, Центральная  улица дом 16;</w:t>
      </w:r>
    </w:p>
    <w:p w:rsidR="00C16358" w:rsidRDefault="00C16358" w:rsidP="00C16358">
      <w:pPr>
        <w:ind w:left="720"/>
        <w:contextualSpacing/>
        <w:rPr>
          <w:rFonts w:ascii="Times New Roman" w:hAnsi="Times New Roman"/>
        </w:rPr>
        <w:sectPr w:rsidR="00C16358" w:rsidSect="00C163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358" w:rsidRDefault="00C16358" w:rsidP="00C1635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4)</w:t>
      </w:r>
      <w:r w:rsidRPr="00C163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Российская Федерация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Республика Хакасия ,</w:t>
      </w:r>
      <w:proofErr w:type="spellStart"/>
      <w:r>
        <w:rPr>
          <w:rFonts w:ascii="Times New Roman" w:hAnsi="Times New Roman"/>
        </w:rPr>
        <w:t>Ширинский</w:t>
      </w:r>
      <w:proofErr w:type="spellEnd"/>
      <w:r>
        <w:rPr>
          <w:rFonts w:ascii="Times New Roman" w:hAnsi="Times New Roman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</w:rPr>
        <w:t>Селосонский</w:t>
      </w:r>
      <w:proofErr w:type="spellEnd"/>
      <w:r>
        <w:rPr>
          <w:rFonts w:ascii="Times New Roman" w:hAnsi="Times New Roman"/>
        </w:rPr>
        <w:t xml:space="preserve"> сельсовет </w:t>
      </w:r>
      <w:proofErr w:type="spellStart"/>
      <w:r>
        <w:rPr>
          <w:rFonts w:ascii="Times New Roman" w:hAnsi="Times New Roman"/>
        </w:rPr>
        <w:t>Гальджа</w:t>
      </w:r>
      <w:proofErr w:type="spellEnd"/>
      <w:r>
        <w:rPr>
          <w:rFonts w:ascii="Times New Roman" w:hAnsi="Times New Roman"/>
        </w:rPr>
        <w:t xml:space="preserve"> деревня, Центральная  улица дом 26</w:t>
      </w:r>
      <w:r w:rsidR="0039244D">
        <w:rPr>
          <w:rFonts w:ascii="Times New Roman" w:hAnsi="Times New Roman"/>
        </w:rPr>
        <w:t>;</w:t>
      </w:r>
    </w:p>
    <w:p w:rsidR="0039244D" w:rsidRDefault="0039244D" w:rsidP="00C16358">
      <w:pPr>
        <w:contextualSpacing/>
        <w:rPr>
          <w:rFonts w:ascii="Times New Roman" w:hAnsi="Times New Roman"/>
        </w:rPr>
      </w:pPr>
    </w:p>
    <w:p w:rsidR="0039244D" w:rsidRDefault="0039244D" w:rsidP="0039244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</w:rPr>
        <w:t>Российская Федерация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Республика Хакасия ,</w:t>
      </w:r>
      <w:proofErr w:type="spellStart"/>
      <w:r>
        <w:rPr>
          <w:rFonts w:ascii="Times New Roman" w:hAnsi="Times New Roman"/>
        </w:rPr>
        <w:t>Ширинский</w:t>
      </w:r>
      <w:proofErr w:type="spellEnd"/>
      <w:r>
        <w:rPr>
          <w:rFonts w:ascii="Times New Roman" w:hAnsi="Times New Roman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</w:rPr>
        <w:t>Селосонский</w:t>
      </w:r>
      <w:proofErr w:type="spellEnd"/>
      <w:r>
        <w:rPr>
          <w:rFonts w:ascii="Times New Roman" w:hAnsi="Times New Roman"/>
        </w:rPr>
        <w:t xml:space="preserve"> сельсовет </w:t>
      </w:r>
      <w:proofErr w:type="spellStart"/>
      <w:r>
        <w:rPr>
          <w:rFonts w:ascii="Times New Roman" w:hAnsi="Times New Roman"/>
        </w:rPr>
        <w:t>Гальджа</w:t>
      </w:r>
      <w:proofErr w:type="spellEnd"/>
      <w:r>
        <w:rPr>
          <w:rFonts w:ascii="Times New Roman" w:hAnsi="Times New Roman"/>
        </w:rPr>
        <w:t xml:space="preserve"> де</w:t>
      </w:r>
      <w:r>
        <w:rPr>
          <w:rFonts w:ascii="Times New Roman" w:hAnsi="Times New Roman"/>
        </w:rPr>
        <w:t>ревня, Центральная  улица дом 5;</w:t>
      </w:r>
    </w:p>
    <w:p w:rsidR="0039244D" w:rsidRDefault="0039244D" w:rsidP="0039244D">
      <w:pPr>
        <w:contextualSpacing/>
        <w:rPr>
          <w:rFonts w:ascii="Times New Roman" w:hAnsi="Times New Roman"/>
        </w:rPr>
      </w:pPr>
    </w:p>
    <w:p w:rsidR="0039244D" w:rsidRDefault="0039244D" w:rsidP="0039244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Pr="003924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Российская Федерация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Республика Хакасия ,</w:t>
      </w:r>
      <w:proofErr w:type="spellStart"/>
      <w:r>
        <w:rPr>
          <w:rFonts w:ascii="Times New Roman" w:hAnsi="Times New Roman"/>
        </w:rPr>
        <w:t>Ширинский</w:t>
      </w:r>
      <w:proofErr w:type="spellEnd"/>
      <w:r>
        <w:rPr>
          <w:rFonts w:ascii="Times New Roman" w:hAnsi="Times New Roman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</w:rPr>
        <w:t>Селосонский</w:t>
      </w:r>
      <w:proofErr w:type="spellEnd"/>
      <w:r>
        <w:rPr>
          <w:rFonts w:ascii="Times New Roman" w:hAnsi="Times New Roman"/>
        </w:rPr>
        <w:t xml:space="preserve"> сельсовет </w:t>
      </w:r>
      <w:proofErr w:type="spellStart"/>
      <w:r>
        <w:rPr>
          <w:rFonts w:ascii="Times New Roman" w:hAnsi="Times New Roman"/>
        </w:rPr>
        <w:t>Гальджа</w:t>
      </w:r>
      <w:proofErr w:type="spellEnd"/>
      <w:r>
        <w:rPr>
          <w:rFonts w:ascii="Times New Roman" w:hAnsi="Times New Roman"/>
        </w:rPr>
        <w:t xml:space="preserve"> де</w:t>
      </w:r>
      <w:r>
        <w:rPr>
          <w:rFonts w:ascii="Times New Roman" w:hAnsi="Times New Roman"/>
        </w:rPr>
        <w:t>ревня, Центральная  улица дом 7.</w:t>
      </w:r>
    </w:p>
    <w:p w:rsidR="0039244D" w:rsidRDefault="0039244D" w:rsidP="00C16358">
      <w:pPr>
        <w:contextualSpacing/>
        <w:rPr>
          <w:rFonts w:ascii="Times New Roman" w:hAnsi="Times New Roman"/>
        </w:rPr>
      </w:pPr>
    </w:p>
    <w:p w:rsidR="00C16358" w:rsidRPr="00BB0474" w:rsidRDefault="00C16358" w:rsidP="00C1635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</w:t>
      </w:r>
      <w:r w:rsidRPr="00BB0474">
        <w:rPr>
          <w:rFonts w:ascii="Times New Roman" w:hAnsi="Times New Roman"/>
          <w:sz w:val="24"/>
          <w:szCs w:val="24"/>
        </w:rPr>
        <w:t>Настоящее постановление  подлежит  обнародованию (опубликованию)</w:t>
      </w:r>
    </w:p>
    <w:p w:rsidR="00C16358" w:rsidRPr="00BB0474" w:rsidRDefault="00C16358" w:rsidP="00C1635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</w:t>
      </w:r>
      <w:r w:rsidRPr="00BB0474">
        <w:rPr>
          <w:rFonts w:ascii="Times New Roman" w:hAnsi="Times New Roman"/>
          <w:sz w:val="24"/>
          <w:szCs w:val="24"/>
        </w:rPr>
        <w:t>.Настоящее постановление  вступает в силу  с момента  его принятия.</w:t>
      </w:r>
    </w:p>
    <w:p w:rsidR="00C16358" w:rsidRDefault="00C16358" w:rsidP="00C163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</w:t>
      </w:r>
      <w:r w:rsidRPr="00BB0474">
        <w:rPr>
          <w:rFonts w:ascii="Times New Roman" w:hAnsi="Times New Roman"/>
          <w:sz w:val="24"/>
          <w:szCs w:val="24"/>
        </w:rPr>
        <w:t>.</w:t>
      </w:r>
      <w:proofErr w:type="gramStart"/>
      <w:r w:rsidRPr="00BB0474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BB0474"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39244D" w:rsidRDefault="0039244D" w:rsidP="00C1635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16358" w:rsidRDefault="0039244D" w:rsidP="00C163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16358">
        <w:rPr>
          <w:rFonts w:ascii="Times New Roman" w:hAnsi="Times New Roman"/>
          <w:sz w:val="24"/>
          <w:szCs w:val="24"/>
        </w:rPr>
        <w:t xml:space="preserve">лава Селосонского сельсовета                                                </w:t>
      </w:r>
      <w:proofErr w:type="spellStart"/>
      <w:r w:rsidR="00C16358"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C16358" w:rsidRPr="00BB0474" w:rsidRDefault="00C16358" w:rsidP="00C16358">
      <w:pPr>
        <w:rPr>
          <w:rFonts w:ascii="Times New Roman" w:hAnsi="Times New Roman"/>
        </w:rPr>
      </w:pPr>
    </w:p>
    <w:p w:rsidR="00212C6C" w:rsidRDefault="00212C6C"/>
    <w:sectPr w:rsidR="00212C6C" w:rsidSect="00C163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30B3"/>
    <w:multiLevelType w:val="hybridMultilevel"/>
    <w:tmpl w:val="4BE2729A"/>
    <w:lvl w:ilvl="0" w:tplc="5D4A4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D50F6"/>
    <w:multiLevelType w:val="hybridMultilevel"/>
    <w:tmpl w:val="52CE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7D"/>
    <w:rsid w:val="00212C6C"/>
    <w:rsid w:val="0039244D"/>
    <w:rsid w:val="00913A1A"/>
    <w:rsid w:val="00C16358"/>
    <w:rsid w:val="00C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3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3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2021-02-08T04:14:00Z</cp:lastPrinted>
  <dcterms:created xsi:type="dcterms:W3CDTF">2021-02-08T03:33:00Z</dcterms:created>
  <dcterms:modified xsi:type="dcterms:W3CDTF">2021-02-08T04:15:00Z</dcterms:modified>
</cp:coreProperties>
</file>