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2" w:rsidRDefault="000D0242" w:rsidP="000D0242">
      <w:pPr>
        <w:tabs>
          <w:tab w:val="center" w:pos="4677"/>
          <w:tab w:val="left" w:pos="7970"/>
        </w:tabs>
        <w:spacing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0D0242" w:rsidRDefault="000D0242" w:rsidP="000D0242">
      <w:pPr>
        <w:spacing w:line="276" w:lineRule="auto"/>
        <w:jc w:val="center"/>
        <w:rPr>
          <w:b/>
        </w:rPr>
      </w:pPr>
      <w:r>
        <w:rPr>
          <w:b/>
        </w:rPr>
        <w:t>РЕСПУБЛИКА ХАКАСИЯ</w:t>
      </w:r>
    </w:p>
    <w:p w:rsidR="000D0242" w:rsidRDefault="000D0242" w:rsidP="000D0242">
      <w:pPr>
        <w:spacing w:line="276" w:lineRule="auto"/>
        <w:jc w:val="center"/>
        <w:rPr>
          <w:b/>
        </w:rPr>
      </w:pPr>
      <w:r>
        <w:rPr>
          <w:b/>
        </w:rPr>
        <w:t>АДМИНИСТРАЦИЯ  СЕЛОСОНСКОГО СЕЛЬСОВЕТА</w:t>
      </w:r>
    </w:p>
    <w:p w:rsidR="000D0242" w:rsidRDefault="000D0242" w:rsidP="000D0242">
      <w:pPr>
        <w:spacing w:line="276" w:lineRule="auto"/>
        <w:jc w:val="center"/>
        <w:rPr>
          <w:b/>
        </w:rPr>
      </w:pPr>
      <w:r>
        <w:rPr>
          <w:b/>
        </w:rPr>
        <w:t>ШИРИНСКОГО РАЙОНА</w:t>
      </w:r>
    </w:p>
    <w:p w:rsidR="000D0242" w:rsidRDefault="000D0242" w:rsidP="000D0242">
      <w:pPr>
        <w:spacing w:line="276" w:lineRule="auto"/>
        <w:jc w:val="center"/>
        <w:rPr>
          <w:rFonts w:eastAsia="Arial Unicode MS"/>
          <w:b/>
        </w:rPr>
      </w:pPr>
    </w:p>
    <w:p w:rsidR="000D0242" w:rsidRDefault="000D0242" w:rsidP="000D0242">
      <w:pPr>
        <w:spacing w:after="200"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0D0242" w:rsidRPr="000D0242" w:rsidRDefault="000D0242" w:rsidP="000D0242">
      <w:pPr>
        <w:rPr>
          <w:b/>
          <w:lang w:val="en-US"/>
        </w:rPr>
      </w:pPr>
      <w:r>
        <w:rPr>
          <w:b/>
        </w:rPr>
        <w:t xml:space="preserve"> от 16.02 .2021 г.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он</w:t>
      </w:r>
      <w:proofErr w:type="spellEnd"/>
      <w:r>
        <w:rPr>
          <w:b/>
        </w:rPr>
        <w:t xml:space="preserve">           </w:t>
      </w:r>
      <w:r>
        <w:rPr>
          <w:b/>
        </w:rPr>
        <w:t xml:space="preserve">                             №1</w:t>
      </w:r>
      <w:r>
        <w:rPr>
          <w:b/>
          <w:lang w:val="en-US"/>
        </w:rPr>
        <w:t>5</w:t>
      </w:r>
    </w:p>
    <w:p w:rsidR="000D0242" w:rsidRDefault="000D0242"/>
    <w:p w:rsidR="000D0242" w:rsidRPr="000D0242" w:rsidRDefault="000D0242">
      <w:pPr>
        <w:rPr>
          <w:b/>
        </w:rPr>
      </w:pPr>
      <w:r w:rsidRPr="000D0242">
        <w:rPr>
          <w:b/>
        </w:rPr>
        <w:t xml:space="preserve">О внесении изменений и дополнений </w:t>
      </w:r>
      <w:proofErr w:type="gramStart"/>
      <w:r w:rsidRPr="000D0242">
        <w:rPr>
          <w:b/>
        </w:rPr>
        <w:t>в</w:t>
      </w:r>
      <w:proofErr w:type="gramEnd"/>
      <w:r w:rsidRPr="000D0242">
        <w:rPr>
          <w:b/>
        </w:rPr>
        <w:t xml:space="preserve"> </w:t>
      </w:r>
    </w:p>
    <w:p w:rsidR="000D0242" w:rsidRPr="000D0242" w:rsidRDefault="000D0242">
      <w:pPr>
        <w:rPr>
          <w:b/>
        </w:rPr>
      </w:pPr>
      <w:r w:rsidRPr="000D0242">
        <w:rPr>
          <w:b/>
        </w:rPr>
        <w:t xml:space="preserve">Положение о порядке увольнения </w:t>
      </w:r>
      <w:proofErr w:type="gramStart"/>
      <w:r w:rsidRPr="000D0242">
        <w:rPr>
          <w:b/>
        </w:rPr>
        <w:t>в</w:t>
      </w:r>
      <w:proofErr w:type="gramEnd"/>
    </w:p>
    <w:p w:rsidR="000D0242" w:rsidRPr="000D0242" w:rsidRDefault="000D0242">
      <w:pPr>
        <w:rPr>
          <w:b/>
        </w:rPr>
      </w:pPr>
      <w:r w:rsidRPr="000D0242">
        <w:rPr>
          <w:b/>
        </w:rPr>
        <w:t xml:space="preserve">связи с утратой доверия </w:t>
      </w:r>
      <w:proofErr w:type="gramStart"/>
      <w:r w:rsidRPr="000D0242">
        <w:rPr>
          <w:b/>
        </w:rPr>
        <w:t>муниципальных</w:t>
      </w:r>
      <w:proofErr w:type="gramEnd"/>
    </w:p>
    <w:p w:rsidR="000D0242" w:rsidRPr="000D0242" w:rsidRDefault="000D0242">
      <w:pPr>
        <w:rPr>
          <w:b/>
        </w:rPr>
      </w:pPr>
      <w:r w:rsidRPr="000D0242">
        <w:rPr>
          <w:b/>
        </w:rPr>
        <w:t>служащих администрации Селосонского</w:t>
      </w:r>
    </w:p>
    <w:p w:rsidR="000D0242" w:rsidRPr="000D0242" w:rsidRDefault="000D0242">
      <w:pPr>
        <w:rPr>
          <w:b/>
        </w:rPr>
      </w:pPr>
      <w:r w:rsidRPr="000D0242">
        <w:rPr>
          <w:b/>
        </w:rPr>
        <w:t>сельсовета Ширинского района Республики</w:t>
      </w:r>
    </w:p>
    <w:p w:rsidR="000D0242" w:rsidRPr="000D0242" w:rsidRDefault="000D0242">
      <w:pPr>
        <w:rPr>
          <w:b/>
        </w:rPr>
      </w:pPr>
      <w:r w:rsidRPr="000D0242">
        <w:rPr>
          <w:b/>
        </w:rPr>
        <w:t>Хакасия</w:t>
      </w:r>
      <w:proofErr w:type="gramStart"/>
      <w:r w:rsidRPr="000D0242">
        <w:rPr>
          <w:b/>
        </w:rPr>
        <w:t xml:space="preserve"> ,</w:t>
      </w:r>
      <w:proofErr w:type="gramEnd"/>
      <w:r w:rsidRPr="000D0242">
        <w:rPr>
          <w:b/>
        </w:rPr>
        <w:t xml:space="preserve"> утвержденный постановлением</w:t>
      </w:r>
    </w:p>
    <w:p w:rsidR="000D0242" w:rsidRPr="000D0242" w:rsidRDefault="000D0242">
      <w:pPr>
        <w:rPr>
          <w:b/>
        </w:rPr>
      </w:pPr>
      <w:r w:rsidRPr="000D0242">
        <w:rPr>
          <w:b/>
        </w:rPr>
        <w:t>администрации Селосонского сельсовета</w:t>
      </w:r>
    </w:p>
    <w:p w:rsidR="000D0242" w:rsidRDefault="000D0242">
      <w:pPr>
        <w:rPr>
          <w:b/>
        </w:rPr>
      </w:pPr>
      <w:r w:rsidRPr="000D0242">
        <w:rPr>
          <w:b/>
        </w:rPr>
        <w:t xml:space="preserve">от 17.08.2015 № 55 </w:t>
      </w:r>
    </w:p>
    <w:p w:rsidR="000D0242" w:rsidRDefault="000D0242">
      <w:pPr>
        <w:rPr>
          <w:b/>
        </w:rPr>
      </w:pPr>
    </w:p>
    <w:p w:rsidR="00781524" w:rsidRDefault="000D0242">
      <w:r>
        <w:t xml:space="preserve">            В соответствии с ч.3 ст. 27 Федерального закона от 02.03.2007 № 25-ФЗ «О муниципальной службе»</w:t>
      </w:r>
      <w:proofErr w:type="gramStart"/>
      <w:r>
        <w:t xml:space="preserve"> </w:t>
      </w:r>
      <w:r w:rsidR="00781524">
        <w:t>,</w:t>
      </w:r>
      <w:proofErr w:type="gramEnd"/>
      <w:r w:rsidR="00781524">
        <w:t xml:space="preserve"> Трудового кодекса Российской Федерации, Закона Республики Хакасия от 06.07.2007 № 39-ЗРХ «О муниципальной службе в Республике Хакасия» , администрация Селосонского сельсовета</w:t>
      </w:r>
    </w:p>
    <w:p w:rsidR="00781524" w:rsidRPr="00781524" w:rsidRDefault="00781524" w:rsidP="00781524">
      <w:pPr>
        <w:jc w:val="center"/>
        <w:rPr>
          <w:b/>
        </w:rPr>
      </w:pPr>
    </w:p>
    <w:p w:rsidR="000D0242" w:rsidRPr="00781524" w:rsidRDefault="00781524" w:rsidP="00781524">
      <w:pPr>
        <w:jc w:val="center"/>
        <w:rPr>
          <w:b/>
        </w:rPr>
      </w:pPr>
      <w:r w:rsidRPr="00781524">
        <w:rPr>
          <w:b/>
        </w:rPr>
        <w:t>ПОСТАНОВЛЯЕТ:</w:t>
      </w:r>
    </w:p>
    <w:p w:rsidR="00781524" w:rsidRDefault="00781524"/>
    <w:p w:rsidR="00781524" w:rsidRPr="00781524" w:rsidRDefault="00781524" w:rsidP="00781524">
      <w:r w:rsidRPr="00781524">
        <w:t xml:space="preserve">Внести  изменений и дополнений в Положение о порядке увольнения </w:t>
      </w:r>
      <w:proofErr w:type="gramStart"/>
      <w:r w:rsidRPr="00781524">
        <w:t>в</w:t>
      </w:r>
      <w:proofErr w:type="gramEnd"/>
    </w:p>
    <w:p w:rsidR="00781524" w:rsidRPr="00781524" w:rsidRDefault="00781524" w:rsidP="00781524">
      <w:r w:rsidRPr="00781524">
        <w:t>связи с утратой доверия муниципальных</w:t>
      </w:r>
      <w:r>
        <w:t xml:space="preserve"> </w:t>
      </w:r>
      <w:r w:rsidRPr="00781524">
        <w:t>служащих администрации Селосонского</w:t>
      </w:r>
    </w:p>
    <w:p w:rsidR="00781524" w:rsidRPr="00781524" w:rsidRDefault="00781524" w:rsidP="00781524">
      <w:r w:rsidRPr="00781524">
        <w:t>сельсовета Ширинского района Республики</w:t>
      </w:r>
      <w:r>
        <w:t xml:space="preserve"> </w:t>
      </w:r>
      <w:r w:rsidRPr="00781524">
        <w:t>Хакасия</w:t>
      </w:r>
      <w:proofErr w:type="gramStart"/>
      <w:r w:rsidRPr="00781524">
        <w:t xml:space="preserve"> ,</w:t>
      </w:r>
      <w:proofErr w:type="gramEnd"/>
      <w:r w:rsidRPr="00781524">
        <w:t xml:space="preserve"> утвержденный постановлением</w:t>
      </w:r>
    </w:p>
    <w:p w:rsidR="00781524" w:rsidRDefault="00781524" w:rsidP="00781524">
      <w:r w:rsidRPr="00781524">
        <w:t>администрации Селосонского сельсовета</w:t>
      </w:r>
      <w:r>
        <w:t xml:space="preserve"> </w:t>
      </w:r>
      <w:r w:rsidRPr="00781524">
        <w:t>от 17.08.2015 № 55</w:t>
      </w:r>
      <w:proofErr w:type="gramStart"/>
      <w:r>
        <w:t xml:space="preserve">( </w:t>
      </w:r>
      <w:proofErr w:type="gramEnd"/>
      <w:r>
        <w:t>далее – Положение):</w:t>
      </w:r>
    </w:p>
    <w:p w:rsidR="00781524" w:rsidRDefault="00781524" w:rsidP="00781524">
      <w:pPr>
        <w:pStyle w:val="a3"/>
        <w:numPr>
          <w:ilvl w:val="0"/>
          <w:numId w:val="2"/>
        </w:numPr>
      </w:pPr>
      <w:r>
        <w:t>Абзац 3 раздела 4 Положения изложить в следующей редакции:</w:t>
      </w:r>
    </w:p>
    <w:p w:rsidR="00781524" w:rsidRDefault="00781524" w:rsidP="00781524">
      <w:r>
        <w:t>«Дисциплинарное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</w:t>
      </w:r>
      <w:proofErr w:type="gramStart"/>
      <w:r>
        <w:t xml:space="preserve"> ,</w:t>
      </w:r>
      <w:proofErr w:type="gramEnd"/>
      <w:r>
        <w:t xml:space="preserve"> необходимо на учет мнения представительного органа работников.</w:t>
      </w:r>
      <w:r w:rsidR="003F6747">
        <w:t xml:space="preserve"> Дисциплинарное взыскание</w:t>
      </w:r>
      <w:proofErr w:type="gramStart"/>
      <w:r w:rsidR="003F6747">
        <w:t xml:space="preserve"> ,</w:t>
      </w:r>
      <w:proofErr w:type="gramEnd"/>
      <w:r w:rsidR="003F6747">
        <w:t xml:space="preserve"> за исключением дисциплинарного взыскания за несоблюдение ограничений  и запретов, неисполнение обязанностей 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 , проверки финансово-хозяйственной деятельности или аудиторской проверки- позднее двух лет со дня его совершения. Дисциплинарное взыскание за несоблюдение ограничений и запретов, неисполнение обязанностей</w:t>
      </w:r>
      <w:proofErr w:type="gramStart"/>
      <w:r w:rsidR="003F6747">
        <w:t xml:space="preserve"> ,</w:t>
      </w:r>
      <w:proofErr w:type="gramEnd"/>
      <w:r w:rsidR="003F6747">
        <w:t xml:space="preserve">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3F6747" w:rsidRDefault="003F6747" w:rsidP="00781524">
      <w:r>
        <w:t xml:space="preserve">   Взыскание за коррупционное правонарушение применяется не позднее шести месяцев со дня поступления</w:t>
      </w:r>
      <w:r w:rsidR="00ED0D52">
        <w:t xml:space="preserve"> </w:t>
      </w:r>
      <w:r>
        <w:t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</w:t>
      </w:r>
      <w:proofErr w:type="gramStart"/>
      <w:r>
        <w:t xml:space="preserve"> ,</w:t>
      </w:r>
      <w:proofErr w:type="gramEnd"/>
      <w:r>
        <w:t xml:space="preserve"> нахождение его в отпуске, не позднее трех лет со</w:t>
      </w:r>
      <w:r w:rsidR="00ED0D52">
        <w:t xml:space="preserve"> </w:t>
      </w:r>
      <w:r>
        <w:t>дня совершения им коррупционного правонарушения. В указанные сроки</w:t>
      </w:r>
      <w:r w:rsidR="00ED0D52">
        <w:t xml:space="preserve"> не включается время по уголовному делу</w:t>
      </w:r>
      <w:proofErr w:type="gramStart"/>
      <w:r w:rsidR="00ED0D52">
        <w:t>.»</w:t>
      </w:r>
      <w:proofErr w:type="gramEnd"/>
    </w:p>
    <w:p w:rsidR="00ED0D52" w:rsidRDefault="00ED0D52" w:rsidP="00ED0D52">
      <w:pPr>
        <w:sectPr w:rsidR="00ED0D52" w:rsidSect="002F7F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2.</w:t>
      </w:r>
      <w:r w:rsidRPr="00ED0D52">
        <w:t xml:space="preserve"> </w:t>
      </w:r>
      <w:r>
        <w:t xml:space="preserve">Постановление вступает в силу после его официального опубликования </w:t>
      </w:r>
    </w:p>
    <w:p w:rsidR="00ED0D52" w:rsidRDefault="00ED0D52" w:rsidP="00ED0D52">
      <w:r>
        <w:lastRenderedPageBreak/>
        <w:t>(обнародования).</w:t>
      </w:r>
    </w:p>
    <w:p w:rsidR="00ED0D52" w:rsidRDefault="00ED0D52" w:rsidP="00ED0D52">
      <w:bookmarkStart w:id="0" w:name="_GoBack"/>
      <w:bookmarkEnd w:id="0"/>
    </w:p>
    <w:p w:rsidR="00ED0D52" w:rsidRPr="00A90A54" w:rsidRDefault="00ED0D52" w:rsidP="00ED0D52">
      <w:r>
        <w:t xml:space="preserve">Глава Селосонского сельсовета                                                       </w:t>
      </w:r>
      <w:proofErr w:type="spellStart"/>
      <w:r>
        <w:t>И.Е.Горелов</w:t>
      </w:r>
      <w:proofErr w:type="spellEnd"/>
    </w:p>
    <w:p w:rsidR="00ED0D52" w:rsidRPr="00781524" w:rsidRDefault="00ED0D52" w:rsidP="00781524"/>
    <w:sectPr w:rsidR="00ED0D52" w:rsidRPr="00781524" w:rsidSect="007815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977"/>
    <w:multiLevelType w:val="hybridMultilevel"/>
    <w:tmpl w:val="D63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A8F"/>
    <w:multiLevelType w:val="hybridMultilevel"/>
    <w:tmpl w:val="E0E0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E"/>
    <w:rsid w:val="000221DE"/>
    <w:rsid w:val="000D0242"/>
    <w:rsid w:val="003F6747"/>
    <w:rsid w:val="00781524"/>
    <w:rsid w:val="00B06884"/>
    <w:rsid w:val="00E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2021-02-17T01:06:00Z</dcterms:created>
  <dcterms:modified xsi:type="dcterms:W3CDTF">2021-02-17T01:47:00Z</dcterms:modified>
</cp:coreProperties>
</file>