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C4" w:rsidRDefault="00165DC4" w:rsidP="00165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DC4" w:rsidRPr="00165DC4" w:rsidRDefault="00165DC4" w:rsidP="00165DC4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65DC4" w:rsidRPr="00165DC4" w:rsidRDefault="00165DC4" w:rsidP="00165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165DC4" w:rsidRPr="00165DC4" w:rsidRDefault="00165DC4" w:rsidP="00165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165DC4" w:rsidRPr="00165DC4" w:rsidRDefault="00165DC4" w:rsidP="00165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165DC4" w:rsidRPr="00165DC4" w:rsidRDefault="00165DC4" w:rsidP="00165DC4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65DC4" w:rsidRPr="00165DC4" w:rsidRDefault="00165DC4" w:rsidP="00165D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65DC4" w:rsidRPr="00165DC4" w:rsidRDefault="00165DC4" w:rsidP="00165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от 25.02 .2021 г.                                </w:t>
      </w:r>
      <w:proofErr w:type="spellStart"/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№ </w:t>
      </w:r>
      <w:r w:rsidRPr="00165D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165DC4" w:rsidRPr="00165DC4" w:rsidRDefault="00165DC4" w:rsidP="00165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DC4" w:rsidRDefault="00165DC4" w:rsidP="00165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DC4" w:rsidRDefault="00165DC4" w:rsidP="00165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адреса объекту недвижимости</w:t>
      </w:r>
    </w:p>
    <w:p w:rsidR="00165DC4" w:rsidRPr="00165DC4" w:rsidRDefault="00165DC4" w:rsidP="00165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DC4" w:rsidRPr="00165DC4" w:rsidRDefault="00165DC4" w:rsidP="00165D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165DC4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65DC4">
        <w:rPr>
          <w:rFonts w:ascii="Times New Roman" w:eastAsia="Calibri" w:hAnsi="Times New Roman" w:cs="Times New Roman"/>
          <w:sz w:val="24"/>
          <w:szCs w:val="24"/>
        </w:rPr>
        <w:t xml:space="preserve"> соответствии  с Федеральным Законом от 06.10.2003г. № 131-ФЗ «Об общих принципах организации местного самоуправления в Российской Федерации»,  постановлением администрации Селосонского сельсовета от 18.05.2015 № 40 «Об утверждении  административного регламента  по предоставлению муниципальной услуги «</w:t>
      </w:r>
      <w:r w:rsidRPr="0016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недвижимости на территории Селосонского сельсовета</w:t>
      </w:r>
      <w:r w:rsidRPr="00165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165DC4">
        <w:rPr>
          <w:rFonts w:ascii="Times New Roman" w:eastAsia="Calibri" w:hAnsi="Times New Roman" w:cs="Times New Roman"/>
          <w:sz w:val="24"/>
          <w:szCs w:val="24"/>
        </w:rPr>
        <w:t xml:space="preserve">», Уставом  муниципального образования  </w:t>
      </w:r>
      <w:proofErr w:type="spellStart"/>
      <w:r w:rsidRPr="00165DC4">
        <w:rPr>
          <w:rFonts w:ascii="Times New Roman" w:eastAsia="Calibri" w:hAnsi="Times New Roman" w:cs="Times New Roman"/>
          <w:sz w:val="24"/>
          <w:szCs w:val="24"/>
        </w:rPr>
        <w:t>Селосонский</w:t>
      </w:r>
      <w:proofErr w:type="spellEnd"/>
      <w:r w:rsidRPr="00165DC4">
        <w:rPr>
          <w:rFonts w:ascii="Times New Roman" w:eastAsia="Calibri" w:hAnsi="Times New Roman" w:cs="Times New Roman"/>
          <w:sz w:val="24"/>
          <w:szCs w:val="24"/>
        </w:rPr>
        <w:t xml:space="preserve">  сельсовет, администрация Селосонского сельсовета</w:t>
      </w:r>
      <w:proofErr w:type="gramEnd"/>
    </w:p>
    <w:p w:rsidR="00165DC4" w:rsidRPr="00165DC4" w:rsidRDefault="00165DC4" w:rsidP="00165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C4" w:rsidRPr="00165DC4" w:rsidRDefault="00165DC4" w:rsidP="0016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65DC4" w:rsidRPr="00165DC4" w:rsidRDefault="00165DC4" w:rsidP="00165DC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DC4" w:rsidRPr="00165DC4" w:rsidRDefault="00165DC4" w:rsidP="00165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земельному участку (сведения в  ГКН отсутствуют)  адрес:</w:t>
      </w: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Федерация, Республика Хакасия, </w:t>
      </w:r>
      <w:proofErr w:type="spellStart"/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</w:t>
      </w:r>
      <w:proofErr w:type="spellEnd"/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н,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сельсовет,  Сон село,  Ленина</w:t>
      </w: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улица,  земельный участок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65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65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DC4" w:rsidRPr="00165DC4" w:rsidRDefault="00165DC4" w:rsidP="00165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обнародованию (опубликованию).</w:t>
      </w:r>
    </w:p>
    <w:p w:rsidR="00165DC4" w:rsidRPr="00165DC4" w:rsidRDefault="00165DC4" w:rsidP="00165D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 вступает в силу с момента его принятия.</w:t>
      </w:r>
    </w:p>
    <w:p w:rsidR="00CC2CB5" w:rsidRPr="00165DC4" w:rsidRDefault="00165DC4" w:rsidP="00165DC4">
      <w:pPr>
        <w:pStyle w:val="a3"/>
        <w:numPr>
          <w:ilvl w:val="0"/>
          <w:numId w:val="1"/>
        </w:numPr>
      </w:pPr>
      <w:proofErr w:type="gramStart"/>
      <w:r w:rsidRPr="00165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16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DC4" w:rsidRDefault="00165DC4" w:rsidP="00165DC4"/>
    <w:p w:rsidR="00165DC4" w:rsidRPr="00165DC4" w:rsidRDefault="00165DC4" w:rsidP="00165DC4">
      <w:pPr>
        <w:rPr>
          <w:rFonts w:ascii="Times New Roman" w:hAnsi="Times New Roman" w:cs="Times New Roman"/>
          <w:sz w:val="24"/>
          <w:szCs w:val="24"/>
        </w:rPr>
      </w:pPr>
      <w:r w:rsidRPr="00165DC4">
        <w:rPr>
          <w:rFonts w:ascii="Times New Roman" w:hAnsi="Times New Roman" w:cs="Times New Roman"/>
          <w:sz w:val="24"/>
          <w:szCs w:val="24"/>
        </w:rPr>
        <w:t xml:space="preserve">Глава Селосонского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И.Е.Горелов</w:t>
      </w:r>
      <w:bookmarkStart w:id="0" w:name="_GoBack"/>
      <w:bookmarkEnd w:id="0"/>
      <w:proofErr w:type="spellEnd"/>
    </w:p>
    <w:sectPr w:rsidR="00165DC4" w:rsidRPr="0016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08BC"/>
    <w:multiLevelType w:val="hybridMultilevel"/>
    <w:tmpl w:val="4E78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1B"/>
    <w:rsid w:val="00165DC4"/>
    <w:rsid w:val="00BF651B"/>
    <w:rsid w:val="00C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2021-02-25T08:48:00Z</cp:lastPrinted>
  <dcterms:created xsi:type="dcterms:W3CDTF">2021-02-25T08:44:00Z</dcterms:created>
  <dcterms:modified xsi:type="dcterms:W3CDTF">2021-02-25T08:48:00Z</dcterms:modified>
</cp:coreProperties>
</file>