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РЕСПУБЛИКА ХАКАСИЯ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ШИРИНСКОГО РАЙОНА</w:t>
      </w:r>
    </w:p>
    <w:p w:rsidR="00AB7565" w:rsidRDefault="00AB7565" w:rsidP="00AB7565">
      <w:pPr>
        <w:jc w:val="center"/>
        <w:rPr>
          <w:b/>
        </w:rPr>
      </w:pPr>
    </w:p>
    <w:p w:rsidR="00AB7565" w:rsidRDefault="00AB7565" w:rsidP="00AB7565">
      <w:pPr>
        <w:jc w:val="center"/>
        <w:rPr>
          <w:b/>
        </w:rPr>
      </w:pPr>
    </w:p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РЕШЕНИЕ </w:t>
      </w:r>
    </w:p>
    <w:p w:rsidR="00AB7565" w:rsidRDefault="00AB7565" w:rsidP="00AB7565">
      <w:r>
        <w:t xml:space="preserve">От </w:t>
      </w:r>
      <w:r w:rsidR="00D31E99">
        <w:t>20.04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</w:t>
      </w:r>
      <w:r w:rsidR="00D31E99">
        <w:t>40</w:t>
      </w:r>
      <w:bookmarkStart w:id="0" w:name="_GoBack"/>
      <w:bookmarkEnd w:id="0"/>
      <w:r>
        <w:t>__</w:t>
      </w:r>
    </w:p>
    <w:p w:rsidR="00AB7565" w:rsidRDefault="00AB7565"/>
    <w:p w:rsidR="00397BA4" w:rsidRPr="00AB7565" w:rsidRDefault="00AB7565">
      <w:pPr>
        <w:rPr>
          <w:b/>
        </w:rPr>
      </w:pPr>
      <w:r w:rsidRPr="00AB7565">
        <w:rPr>
          <w:b/>
        </w:rPr>
        <w:t>О внесении изменений в решение Совета депутатов</w:t>
      </w:r>
    </w:p>
    <w:p w:rsidR="00AB7565" w:rsidRPr="00AB7565" w:rsidRDefault="00AB7565">
      <w:pPr>
        <w:rPr>
          <w:b/>
        </w:rPr>
      </w:pPr>
      <w:r w:rsidRPr="00AB7565">
        <w:rPr>
          <w:b/>
        </w:rPr>
        <w:t>Селосонского сельсовета от 29.10.2019 № 5/5</w:t>
      </w:r>
    </w:p>
    <w:p w:rsidR="00AB7565" w:rsidRPr="00AB7565" w:rsidRDefault="00AB7565">
      <w:pPr>
        <w:rPr>
          <w:b/>
        </w:rPr>
      </w:pPr>
      <w:r w:rsidRPr="00AB7565">
        <w:rPr>
          <w:b/>
        </w:rPr>
        <w:t>«Об установлении налога на имущество</w:t>
      </w:r>
    </w:p>
    <w:p w:rsidR="00AB7565" w:rsidRPr="00AB7565" w:rsidRDefault="00AB7565">
      <w:pPr>
        <w:rPr>
          <w:b/>
        </w:rPr>
      </w:pPr>
      <w:r>
        <w:rPr>
          <w:b/>
        </w:rPr>
        <w:t>ф</w:t>
      </w:r>
      <w:r w:rsidRPr="00AB7565">
        <w:rPr>
          <w:b/>
        </w:rPr>
        <w:t xml:space="preserve">изических лиц на территории </w:t>
      </w:r>
      <w:proofErr w:type="gramStart"/>
      <w:r w:rsidRPr="00AB7565">
        <w:rPr>
          <w:b/>
        </w:rPr>
        <w:t>муниципального</w:t>
      </w:r>
      <w:proofErr w:type="gramEnd"/>
    </w:p>
    <w:p w:rsidR="00AB7565" w:rsidRDefault="00AB7565">
      <w:pPr>
        <w:rPr>
          <w:b/>
        </w:rPr>
      </w:pPr>
      <w:r>
        <w:rPr>
          <w:b/>
        </w:rPr>
        <w:t>о</w:t>
      </w:r>
      <w:r w:rsidRPr="00AB7565">
        <w:rPr>
          <w:b/>
        </w:rPr>
        <w:t xml:space="preserve">бразования </w:t>
      </w:r>
      <w:proofErr w:type="spellStart"/>
      <w:r w:rsidRPr="00AB7565">
        <w:rPr>
          <w:b/>
        </w:rPr>
        <w:t>Селосонский</w:t>
      </w:r>
      <w:proofErr w:type="spellEnd"/>
      <w:r w:rsidRPr="00AB7565">
        <w:rPr>
          <w:b/>
        </w:rPr>
        <w:t xml:space="preserve"> сельсовет</w:t>
      </w:r>
      <w:r>
        <w:rPr>
          <w:b/>
        </w:rPr>
        <w:t>»</w:t>
      </w:r>
    </w:p>
    <w:p w:rsidR="00AB7565" w:rsidRDefault="00AB7565">
      <w:pPr>
        <w:rPr>
          <w:b/>
        </w:rPr>
      </w:pPr>
    </w:p>
    <w:p w:rsidR="00AB7565" w:rsidRDefault="00AB7565">
      <w:r>
        <w:t xml:space="preserve">     </w:t>
      </w:r>
      <w:r w:rsidR="00625EB4">
        <w:t xml:space="preserve"> В соответствии со статьей 406 Н</w:t>
      </w:r>
      <w:r>
        <w:t xml:space="preserve">алогового кодекса Российской Федерации (часть вторая)  от 05.08.2000 № 117-ФЗ (ред. от 17.02.2021) , Совет депутатов Селосонского сельсовета </w:t>
      </w:r>
    </w:p>
    <w:p w:rsidR="00AB7565" w:rsidRDefault="00AB7565"/>
    <w:p w:rsidR="00AB7565" w:rsidRDefault="00AB7565" w:rsidP="00625EB4">
      <w:pPr>
        <w:jc w:val="center"/>
      </w:pPr>
      <w:r w:rsidRPr="00625EB4">
        <w:rPr>
          <w:b/>
        </w:rPr>
        <w:t>РЕШИЛ</w:t>
      </w:r>
      <w:r>
        <w:t>:</w:t>
      </w:r>
    </w:p>
    <w:p w:rsidR="00AB7565" w:rsidRDefault="00AB7565"/>
    <w:p w:rsidR="00AB7565" w:rsidRDefault="00AB7565" w:rsidP="00AB7565">
      <w:pPr>
        <w:contextualSpacing/>
        <w:jc w:val="both"/>
      </w:pPr>
      <w:r>
        <w:t xml:space="preserve">Внести изменения  в решение Совета депутатов Селосонского сельсовета от 29.10.2019 № 5/5 «Об установлении налога на имущество физических лиц на территории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сельсовет» (дале</w:t>
      </w:r>
      <w:proofErr w:type="gramStart"/>
      <w:r>
        <w:t>е-</w:t>
      </w:r>
      <w:proofErr w:type="gramEnd"/>
      <w:r>
        <w:t xml:space="preserve"> Решение):</w:t>
      </w:r>
    </w:p>
    <w:p w:rsidR="00AB7565" w:rsidRDefault="00AB7565" w:rsidP="00AB7565">
      <w:pPr>
        <w:pStyle w:val="a3"/>
        <w:numPr>
          <w:ilvl w:val="0"/>
          <w:numId w:val="1"/>
        </w:numPr>
        <w:jc w:val="both"/>
      </w:pPr>
      <w:r>
        <w:t>Пункт 2.7. Решения изложить в следующей редакции:</w:t>
      </w:r>
    </w:p>
    <w:p w:rsidR="00625EB4" w:rsidRDefault="00625EB4" w:rsidP="00AB7565">
      <w:pPr>
        <w:pStyle w:val="a3"/>
        <w:jc w:val="both"/>
        <w:sectPr w:rsidR="00625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565" w:rsidRDefault="00AB7565" w:rsidP="00625EB4">
      <w:pPr>
        <w:jc w:val="both"/>
      </w:pPr>
      <w:proofErr w:type="gramStart"/>
      <w:r>
        <w:lastRenderedPageBreak/>
        <w:t>«2.7.</w:t>
      </w:r>
      <w:r w:rsidR="00EA3C76">
        <w:t xml:space="preserve"> 2%</w:t>
      </w:r>
      <w:r w:rsidRPr="00AB7565"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</w:t>
      </w:r>
      <w:r>
        <w:t>»;</w:t>
      </w:r>
      <w:proofErr w:type="gramEnd"/>
    </w:p>
    <w:p w:rsidR="00625EB4" w:rsidRDefault="00625EB4" w:rsidP="00AB7565">
      <w:pPr>
        <w:pStyle w:val="a3"/>
        <w:numPr>
          <w:ilvl w:val="0"/>
          <w:numId w:val="1"/>
        </w:numPr>
        <w:jc w:val="both"/>
        <w:sectPr w:rsidR="00625EB4" w:rsidSect="00625E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5EB4">
        <w:t xml:space="preserve">Настоящее  решение Совета депутатов вступает в силу по истечении одного месяца </w:t>
      </w:r>
    </w:p>
    <w:p w:rsidR="00AB7565" w:rsidRDefault="00625EB4" w:rsidP="00625EB4">
      <w:pPr>
        <w:jc w:val="both"/>
      </w:pPr>
      <w:r w:rsidRPr="00625EB4">
        <w:lastRenderedPageBreak/>
        <w:t>с момента официального опубликования, но не ранее 01 января</w:t>
      </w:r>
      <w:r>
        <w:t xml:space="preserve"> 2021</w:t>
      </w:r>
      <w:r w:rsidRPr="00625EB4">
        <w:t xml:space="preserve"> года</w:t>
      </w:r>
      <w:r>
        <w:t>.</w:t>
      </w: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  <w:r>
        <w:t xml:space="preserve">Глава Селосонского сельсовета                                                               </w:t>
      </w:r>
      <w:proofErr w:type="spellStart"/>
      <w:r>
        <w:t>И.Е.Горелов</w:t>
      </w:r>
      <w:proofErr w:type="spellEnd"/>
    </w:p>
    <w:p w:rsidR="00625EB4" w:rsidRDefault="00625EB4" w:rsidP="00625EB4">
      <w:pPr>
        <w:jc w:val="both"/>
      </w:pPr>
    </w:p>
    <w:p w:rsidR="00625EB4" w:rsidRPr="00AB7565" w:rsidRDefault="00625EB4" w:rsidP="00625EB4">
      <w:pPr>
        <w:jc w:val="both"/>
      </w:pPr>
    </w:p>
    <w:p w:rsidR="00AB7565" w:rsidRPr="00AB7565" w:rsidRDefault="00AB7565" w:rsidP="00AB7565">
      <w:pPr>
        <w:contextualSpacing/>
        <w:rPr>
          <w:b/>
        </w:rPr>
      </w:pPr>
    </w:p>
    <w:sectPr w:rsidR="00AB7565" w:rsidRPr="00AB7565" w:rsidSect="00625E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1D"/>
    <w:multiLevelType w:val="hybridMultilevel"/>
    <w:tmpl w:val="73B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52"/>
    <w:rsid w:val="00397BA4"/>
    <w:rsid w:val="00625EB4"/>
    <w:rsid w:val="00741252"/>
    <w:rsid w:val="00AB7565"/>
    <w:rsid w:val="00D31E99"/>
    <w:rsid w:val="00E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2021-04-22T03:09:00Z</cp:lastPrinted>
  <dcterms:created xsi:type="dcterms:W3CDTF">2021-04-12T07:27:00Z</dcterms:created>
  <dcterms:modified xsi:type="dcterms:W3CDTF">2021-04-22T03:09:00Z</dcterms:modified>
</cp:coreProperties>
</file>