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600" w:rsidRDefault="002B0600" w:rsidP="002B06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</w:t>
      </w:r>
    </w:p>
    <w:p w:rsidR="002B0600" w:rsidRDefault="002B0600" w:rsidP="002B06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РЕСПУБЛИКА ХАКАСИЯ</w:t>
      </w:r>
    </w:p>
    <w:p w:rsidR="002B0600" w:rsidRDefault="002B0600" w:rsidP="002B06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ШИРИНСКИЙ РАЙОН</w:t>
      </w:r>
    </w:p>
    <w:p w:rsidR="002B0600" w:rsidRDefault="002B0600" w:rsidP="002B06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СЕЛОСОНСКОГО СЕЛЬСОВЕТА</w:t>
      </w:r>
    </w:p>
    <w:p w:rsidR="002B0600" w:rsidRDefault="002B0600" w:rsidP="002B0600">
      <w:pPr>
        <w:jc w:val="center"/>
        <w:rPr>
          <w:b/>
          <w:sz w:val="24"/>
          <w:szCs w:val="24"/>
        </w:rPr>
      </w:pPr>
    </w:p>
    <w:p w:rsidR="002B0600" w:rsidRDefault="002B0600" w:rsidP="002B0600">
      <w:pPr>
        <w:jc w:val="center"/>
        <w:rPr>
          <w:b/>
          <w:sz w:val="24"/>
          <w:szCs w:val="24"/>
        </w:rPr>
      </w:pPr>
    </w:p>
    <w:p w:rsidR="002B0600" w:rsidRDefault="002B0600" w:rsidP="002B06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ПОСТАНОВЛЕНИЕ </w:t>
      </w:r>
    </w:p>
    <w:p w:rsidR="002B0600" w:rsidRDefault="002B0600" w:rsidP="002B0600">
      <w:pPr>
        <w:jc w:val="center"/>
        <w:rPr>
          <w:b/>
          <w:sz w:val="24"/>
          <w:szCs w:val="24"/>
        </w:rPr>
      </w:pPr>
    </w:p>
    <w:p w:rsidR="002B0600" w:rsidRDefault="002B0600" w:rsidP="002B0600">
      <w:pPr>
        <w:tabs>
          <w:tab w:val="left" w:pos="148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От 15.07.2021                                       </w:t>
      </w:r>
      <w:proofErr w:type="spellStart"/>
      <w:r>
        <w:rPr>
          <w:b/>
          <w:sz w:val="24"/>
          <w:szCs w:val="24"/>
        </w:rPr>
        <w:t>с</w:t>
      </w:r>
      <w:proofErr w:type="gramStart"/>
      <w:r>
        <w:rPr>
          <w:b/>
          <w:sz w:val="24"/>
          <w:szCs w:val="24"/>
        </w:rPr>
        <w:t>.С</w:t>
      </w:r>
      <w:proofErr w:type="gramEnd"/>
      <w:r>
        <w:rPr>
          <w:b/>
          <w:sz w:val="24"/>
          <w:szCs w:val="24"/>
        </w:rPr>
        <w:t>он</w:t>
      </w:r>
      <w:proofErr w:type="spellEnd"/>
      <w:r>
        <w:rPr>
          <w:b/>
          <w:sz w:val="24"/>
          <w:szCs w:val="24"/>
        </w:rPr>
        <w:t xml:space="preserve">                                             № 55</w:t>
      </w:r>
    </w:p>
    <w:p w:rsidR="00FA7821" w:rsidRDefault="00FA7821"/>
    <w:p w:rsidR="002B0600" w:rsidRDefault="002B0600">
      <w:pPr>
        <w:rPr>
          <w:b/>
          <w:sz w:val="24"/>
          <w:szCs w:val="24"/>
        </w:rPr>
      </w:pPr>
      <w:r w:rsidRPr="002B0600">
        <w:rPr>
          <w:b/>
          <w:sz w:val="24"/>
          <w:szCs w:val="24"/>
        </w:rPr>
        <w:t xml:space="preserve">Об отмене  постановления администрации </w:t>
      </w:r>
    </w:p>
    <w:p w:rsidR="00241F70" w:rsidRDefault="002B0600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Селосо</w:t>
      </w:r>
      <w:r w:rsidRPr="002B0600">
        <w:rPr>
          <w:b/>
          <w:sz w:val="24"/>
          <w:szCs w:val="24"/>
        </w:rPr>
        <w:t>н</w:t>
      </w:r>
      <w:r>
        <w:rPr>
          <w:b/>
          <w:sz w:val="24"/>
          <w:szCs w:val="24"/>
        </w:rPr>
        <w:t>с</w:t>
      </w:r>
      <w:r w:rsidRPr="002B0600">
        <w:rPr>
          <w:b/>
          <w:sz w:val="24"/>
          <w:szCs w:val="24"/>
        </w:rPr>
        <w:t xml:space="preserve">кого сельсовета </w:t>
      </w:r>
      <w:r w:rsidR="00763F2E">
        <w:rPr>
          <w:b/>
          <w:sz w:val="24"/>
          <w:szCs w:val="24"/>
        </w:rPr>
        <w:t xml:space="preserve"> от 2</w:t>
      </w:r>
      <w:r w:rsidR="00241F70">
        <w:rPr>
          <w:b/>
          <w:sz w:val="24"/>
          <w:szCs w:val="24"/>
        </w:rPr>
        <w:t>9.10.2015 № 63</w:t>
      </w:r>
    </w:p>
    <w:p w:rsidR="00241F70" w:rsidRDefault="002B0600">
      <w:pPr>
        <w:rPr>
          <w:b/>
          <w:sz w:val="24"/>
          <w:szCs w:val="24"/>
        </w:rPr>
      </w:pPr>
      <w:r w:rsidRPr="002B0600">
        <w:rPr>
          <w:b/>
          <w:sz w:val="24"/>
          <w:szCs w:val="24"/>
        </w:rPr>
        <w:t>«Об утверждении</w:t>
      </w:r>
      <w:r w:rsidR="00241F70">
        <w:rPr>
          <w:b/>
          <w:sz w:val="24"/>
          <w:szCs w:val="24"/>
        </w:rPr>
        <w:t xml:space="preserve"> </w:t>
      </w:r>
      <w:r w:rsidRPr="002B0600">
        <w:rPr>
          <w:b/>
          <w:sz w:val="24"/>
          <w:szCs w:val="24"/>
        </w:rPr>
        <w:t xml:space="preserve">Положения о присвоении, </w:t>
      </w:r>
    </w:p>
    <w:p w:rsidR="00241F70" w:rsidRDefault="002B0600">
      <w:pPr>
        <w:rPr>
          <w:b/>
          <w:sz w:val="24"/>
          <w:szCs w:val="24"/>
        </w:rPr>
      </w:pPr>
      <w:proofErr w:type="gramStart"/>
      <w:r w:rsidRPr="002B0600">
        <w:rPr>
          <w:b/>
          <w:sz w:val="24"/>
          <w:szCs w:val="24"/>
        </w:rPr>
        <w:t>изменении</w:t>
      </w:r>
      <w:proofErr w:type="gramEnd"/>
      <w:r w:rsidRPr="002B0600">
        <w:rPr>
          <w:b/>
          <w:sz w:val="24"/>
          <w:szCs w:val="24"/>
        </w:rPr>
        <w:t xml:space="preserve"> и аннулирования адресов объектам адресации </w:t>
      </w:r>
    </w:p>
    <w:p w:rsidR="002B0600" w:rsidRDefault="002B0600">
      <w:pPr>
        <w:rPr>
          <w:b/>
          <w:sz w:val="24"/>
          <w:szCs w:val="24"/>
        </w:rPr>
      </w:pPr>
      <w:r w:rsidRPr="002B0600">
        <w:rPr>
          <w:b/>
          <w:sz w:val="24"/>
          <w:szCs w:val="24"/>
        </w:rPr>
        <w:t xml:space="preserve">и Положения о порядке ведения адресного реестра </w:t>
      </w:r>
    </w:p>
    <w:p w:rsidR="002B0600" w:rsidRDefault="002B0600">
      <w:pPr>
        <w:rPr>
          <w:b/>
          <w:sz w:val="24"/>
          <w:szCs w:val="24"/>
        </w:rPr>
      </w:pPr>
      <w:r w:rsidRPr="002B0600">
        <w:rPr>
          <w:b/>
          <w:sz w:val="24"/>
          <w:szCs w:val="24"/>
        </w:rPr>
        <w:t xml:space="preserve">Селосонского сельсовета» </w:t>
      </w:r>
      <w:proofErr w:type="gramStart"/>
      <w:r w:rsidR="00763F2E">
        <w:rPr>
          <w:b/>
          <w:sz w:val="24"/>
          <w:szCs w:val="24"/>
        </w:rPr>
        <w:t xml:space="preserve">( </w:t>
      </w:r>
      <w:proofErr w:type="gramEnd"/>
      <w:r w:rsidR="00763F2E">
        <w:rPr>
          <w:b/>
          <w:sz w:val="24"/>
          <w:szCs w:val="24"/>
        </w:rPr>
        <w:t>в ред. от 24.12.2015 № 75)</w:t>
      </w:r>
    </w:p>
    <w:p w:rsidR="00241F70" w:rsidRDefault="00241F70">
      <w:pPr>
        <w:rPr>
          <w:b/>
          <w:sz w:val="24"/>
          <w:szCs w:val="24"/>
        </w:rPr>
      </w:pPr>
    </w:p>
    <w:p w:rsidR="00241F70" w:rsidRDefault="00241F7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763F2E">
        <w:rPr>
          <w:sz w:val="24"/>
          <w:szCs w:val="24"/>
        </w:rPr>
        <w:t xml:space="preserve">В соответствии со статьей 5 Федерального закона от 28.12.2013 № 443-ФЗ «О </w:t>
      </w:r>
      <w:r w:rsidR="00763F2E" w:rsidRPr="00763F2E">
        <w:rPr>
          <w:sz w:val="24"/>
          <w:szCs w:val="24"/>
        </w:rPr>
        <w:t>федеральной информационной адресной системе и о внесении изменений</w:t>
      </w:r>
      <w:r w:rsidR="00763F2E">
        <w:rPr>
          <w:sz w:val="24"/>
          <w:szCs w:val="24"/>
        </w:rPr>
        <w:t xml:space="preserve"> </w:t>
      </w:r>
      <w:r w:rsidR="00763F2E" w:rsidRPr="00763F2E">
        <w:rPr>
          <w:sz w:val="24"/>
          <w:szCs w:val="24"/>
        </w:rPr>
        <w:t>в Федеральный закон «</w:t>
      </w:r>
      <w:r w:rsidR="00763F2E">
        <w:rPr>
          <w:sz w:val="24"/>
          <w:szCs w:val="24"/>
        </w:rPr>
        <w:t>Об общих прин</w:t>
      </w:r>
      <w:r w:rsidR="00763F2E" w:rsidRPr="00763F2E">
        <w:rPr>
          <w:sz w:val="24"/>
          <w:szCs w:val="24"/>
        </w:rPr>
        <w:t>ципах организации местного самоуправления в Российской Федерации»</w:t>
      </w:r>
      <w:proofErr w:type="gramStart"/>
      <w:r w:rsidR="00763F2E" w:rsidRPr="00763F2E">
        <w:rPr>
          <w:sz w:val="24"/>
          <w:szCs w:val="24"/>
        </w:rPr>
        <w:t xml:space="preserve"> ,</w:t>
      </w:r>
      <w:proofErr w:type="gramEnd"/>
      <w:r w:rsidR="00763F2E" w:rsidRPr="00763F2E">
        <w:rPr>
          <w:sz w:val="24"/>
          <w:szCs w:val="24"/>
        </w:rPr>
        <w:t xml:space="preserve"> администрация Селосон</w:t>
      </w:r>
      <w:r w:rsidR="000722AA">
        <w:rPr>
          <w:sz w:val="24"/>
          <w:szCs w:val="24"/>
        </w:rPr>
        <w:t>с</w:t>
      </w:r>
      <w:bookmarkStart w:id="0" w:name="_GoBack"/>
      <w:bookmarkEnd w:id="0"/>
      <w:r w:rsidR="00763F2E" w:rsidRPr="00763F2E">
        <w:rPr>
          <w:sz w:val="24"/>
          <w:szCs w:val="24"/>
        </w:rPr>
        <w:t xml:space="preserve">кого сельсовета </w:t>
      </w:r>
    </w:p>
    <w:p w:rsidR="00763F2E" w:rsidRPr="00763F2E" w:rsidRDefault="00763F2E" w:rsidP="00763F2E">
      <w:pPr>
        <w:jc w:val="center"/>
        <w:rPr>
          <w:b/>
          <w:sz w:val="24"/>
          <w:szCs w:val="24"/>
        </w:rPr>
      </w:pPr>
    </w:p>
    <w:p w:rsidR="00763F2E" w:rsidRPr="00763F2E" w:rsidRDefault="00763F2E" w:rsidP="00763F2E">
      <w:pPr>
        <w:jc w:val="center"/>
        <w:rPr>
          <w:b/>
          <w:sz w:val="24"/>
          <w:szCs w:val="24"/>
        </w:rPr>
      </w:pPr>
      <w:r w:rsidRPr="00763F2E">
        <w:rPr>
          <w:b/>
          <w:sz w:val="24"/>
          <w:szCs w:val="24"/>
        </w:rPr>
        <w:t>ПОСТАНОВЛЯЕТ:</w:t>
      </w:r>
    </w:p>
    <w:p w:rsidR="00763F2E" w:rsidRDefault="00763F2E">
      <w:pPr>
        <w:rPr>
          <w:sz w:val="24"/>
          <w:szCs w:val="24"/>
        </w:rPr>
      </w:pPr>
    </w:p>
    <w:p w:rsidR="00763F2E" w:rsidRDefault="00763F2E" w:rsidP="00763F2E">
      <w:pPr>
        <w:rPr>
          <w:sz w:val="24"/>
          <w:szCs w:val="24"/>
        </w:rPr>
      </w:pPr>
      <w:r>
        <w:rPr>
          <w:sz w:val="24"/>
          <w:szCs w:val="24"/>
        </w:rPr>
        <w:t xml:space="preserve">         1.</w:t>
      </w:r>
      <w:r w:rsidR="000722AA">
        <w:rPr>
          <w:sz w:val="24"/>
          <w:szCs w:val="24"/>
        </w:rPr>
        <w:t>П</w:t>
      </w:r>
      <w:r w:rsidRPr="00763F2E">
        <w:rPr>
          <w:sz w:val="24"/>
          <w:szCs w:val="24"/>
        </w:rPr>
        <w:t>остановление администрации Селосонского</w:t>
      </w:r>
      <w:r w:rsidRPr="00763F2E">
        <w:rPr>
          <w:b/>
          <w:sz w:val="24"/>
          <w:szCs w:val="24"/>
        </w:rPr>
        <w:t xml:space="preserve"> </w:t>
      </w:r>
      <w:r w:rsidRPr="00763F2E">
        <w:rPr>
          <w:sz w:val="24"/>
          <w:szCs w:val="24"/>
        </w:rPr>
        <w:t xml:space="preserve">сельсовета  от 29.10.2015 № 63 «Об утверждении Положения о присвоении, изменении и аннулирования адресов объектам адресации и Положения о порядке ведения адресного реестра Селосонского сельсовета» </w:t>
      </w:r>
      <w:proofErr w:type="gramStart"/>
      <w:r w:rsidRPr="00763F2E">
        <w:rPr>
          <w:sz w:val="24"/>
          <w:szCs w:val="24"/>
        </w:rPr>
        <w:t xml:space="preserve">( </w:t>
      </w:r>
      <w:proofErr w:type="gramEnd"/>
      <w:r w:rsidRPr="00763F2E">
        <w:rPr>
          <w:sz w:val="24"/>
          <w:szCs w:val="24"/>
        </w:rPr>
        <w:t>в ред. от 24.12.2015 № 75)</w:t>
      </w:r>
      <w:r w:rsidR="000722AA">
        <w:rPr>
          <w:sz w:val="24"/>
          <w:szCs w:val="24"/>
        </w:rPr>
        <w:t xml:space="preserve"> отменить</w:t>
      </w:r>
      <w:r>
        <w:rPr>
          <w:sz w:val="24"/>
          <w:szCs w:val="24"/>
        </w:rPr>
        <w:t>.</w:t>
      </w:r>
    </w:p>
    <w:p w:rsidR="00763F2E" w:rsidRPr="00163B0E" w:rsidRDefault="00763F2E" w:rsidP="00763F2E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763F2E">
        <w:rPr>
          <w:sz w:val="24"/>
          <w:szCs w:val="24"/>
        </w:rPr>
        <w:t xml:space="preserve">2. Постановление вступает в силу после его официального опубликования </w:t>
      </w:r>
      <w:r w:rsidRPr="00163B0E">
        <w:rPr>
          <w:sz w:val="24"/>
          <w:szCs w:val="24"/>
        </w:rPr>
        <w:t>(обнародования).</w:t>
      </w:r>
    </w:p>
    <w:p w:rsidR="00763F2E" w:rsidRDefault="00763F2E" w:rsidP="00763F2E">
      <w:pPr>
        <w:rPr>
          <w:sz w:val="24"/>
          <w:szCs w:val="24"/>
        </w:rPr>
      </w:pPr>
    </w:p>
    <w:p w:rsidR="00763F2E" w:rsidRDefault="00763F2E" w:rsidP="00763F2E">
      <w:pPr>
        <w:rPr>
          <w:sz w:val="24"/>
          <w:szCs w:val="24"/>
        </w:rPr>
      </w:pPr>
    </w:p>
    <w:p w:rsidR="00763F2E" w:rsidRPr="00163B0E" w:rsidRDefault="00763F2E" w:rsidP="00763F2E">
      <w:pPr>
        <w:rPr>
          <w:sz w:val="24"/>
          <w:szCs w:val="24"/>
        </w:rPr>
      </w:pPr>
      <w:r>
        <w:rPr>
          <w:sz w:val="24"/>
          <w:szCs w:val="24"/>
        </w:rPr>
        <w:t xml:space="preserve">Глава Селосонского сельсовета                                                            </w:t>
      </w:r>
      <w:proofErr w:type="spellStart"/>
      <w:r>
        <w:rPr>
          <w:sz w:val="24"/>
          <w:szCs w:val="24"/>
        </w:rPr>
        <w:t>И.Е.Горелов</w:t>
      </w:r>
      <w:proofErr w:type="spellEnd"/>
    </w:p>
    <w:p w:rsidR="00763F2E" w:rsidRPr="00763F2E" w:rsidRDefault="00763F2E" w:rsidP="00763F2E">
      <w:pPr>
        <w:rPr>
          <w:sz w:val="24"/>
          <w:szCs w:val="24"/>
        </w:rPr>
      </w:pPr>
    </w:p>
    <w:p w:rsidR="00763F2E" w:rsidRPr="00763F2E" w:rsidRDefault="00763F2E" w:rsidP="00763F2E">
      <w:pPr>
        <w:pStyle w:val="a3"/>
        <w:rPr>
          <w:sz w:val="24"/>
          <w:szCs w:val="24"/>
        </w:rPr>
      </w:pPr>
    </w:p>
    <w:sectPr w:rsidR="00763F2E" w:rsidRPr="00763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44313"/>
    <w:multiLevelType w:val="hybridMultilevel"/>
    <w:tmpl w:val="253AA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995B2D"/>
    <w:multiLevelType w:val="hybridMultilevel"/>
    <w:tmpl w:val="BE903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D289A"/>
    <w:multiLevelType w:val="hybridMultilevel"/>
    <w:tmpl w:val="D1484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178"/>
    <w:rsid w:val="000722AA"/>
    <w:rsid w:val="00241F70"/>
    <w:rsid w:val="002B0600"/>
    <w:rsid w:val="00763F2E"/>
    <w:rsid w:val="00BE2178"/>
    <w:rsid w:val="00FA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6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F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6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F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2021-07-16T04:36:00Z</cp:lastPrinted>
  <dcterms:created xsi:type="dcterms:W3CDTF">2021-07-14T08:13:00Z</dcterms:created>
  <dcterms:modified xsi:type="dcterms:W3CDTF">2021-07-16T04:37:00Z</dcterms:modified>
</cp:coreProperties>
</file>