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3" w:rsidRDefault="008F6953" w:rsidP="008F6953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8F6953" w:rsidRDefault="008F6953" w:rsidP="008F6953">
      <w:pPr>
        <w:jc w:val="center"/>
        <w:rPr>
          <w:b/>
        </w:rPr>
      </w:pPr>
      <w:r>
        <w:rPr>
          <w:b/>
        </w:rPr>
        <w:t>РЕСПУБЛИКА ХАКАСИЯ</w:t>
      </w:r>
    </w:p>
    <w:p w:rsidR="008F6953" w:rsidRDefault="008F6953" w:rsidP="008F6953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8F6953" w:rsidRDefault="008F6953" w:rsidP="008F6953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8F6953" w:rsidRDefault="008F6953" w:rsidP="008F6953">
      <w:pPr>
        <w:jc w:val="center"/>
        <w:rPr>
          <w:b/>
        </w:rPr>
      </w:pPr>
      <w:r>
        <w:rPr>
          <w:b/>
        </w:rPr>
        <w:t>ШИРИНСКОГО РАЙОНА</w:t>
      </w:r>
    </w:p>
    <w:p w:rsidR="008F6953" w:rsidRDefault="008F6953" w:rsidP="008F6953">
      <w:pPr>
        <w:jc w:val="center"/>
        <w:rPr>
          <w:b/>
        </w:rPr>
      </w:pPr>
    </w:p>
    <w:p w:rsidR="008F6953" w:rsidRDefault="008F6953" w:rsidP="008F6953">
      <w:pPr>
        <w:jc w:val="center"/>
        <w:rPr>
          <w:b/>
        </w:rPr>
      </w:pPr>
    </w:p>
    <w:p w:rsidR="008F6953" w:rsidRDefault="008F6953" w:rsidP="008F6953">
      <w:pPr>
        <w:jc w:val="center"/>
        <w:rPr>
          <w:b/>
        </w:rPr>
      </w:pPr>
      <w:r>
        <w:rPr>
          <w:b/>
        </w:rPr>
        <w:t xml:space="preserve">РЕШЕНИЕ </w:t>
      </w:r>
    </w:p>
    <w:p w:rsidR="008F6953" w:rsidRDefault="008F6953" w:rsidP="008F6953">
      <w:pPr>
        <w:jc w:val="center"/>
        <w:rPr>
          <w:b/>
        </w:rPr>
      </w:pPr>
    </w:p>
    <w:p w:rsidR="008F6953" w:rsidRDefault="008F6953" w:rsidP="008F6953">
      <w:r>
        <w:t>От 30 .</w:t>
      </w:r>
      <w:r w:rsidRPr="0072651C">
        <w:t>0</w:t>
      </w:r>
      <w:r>
        <w:t xml:space="preserve">9.2021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№ _52__</w:t>
      </w:r>
    </w:p>
    <w:p w:rsidR="008F6953" w:rsidRDefault="008F6953" w:rsidP="008F6953"/>
    <w:p w:rsidR="008F6953" w:rsidRDefault="008F6953" w:rsidP="008F6953">
      <w:pPr>
        <w:rPr>
          <w:b/>
        </w:rPr>
      </w:pPr>
      <w:r>
        <w:rPr>
          <w:b/>
        </w:rPr>
        <w:t>О повестке дня 14-й очередной сессии Совета</w:t>
      </w:r>
    </w:p>
    <w:p w:rsidR="008F6953" w:rsidRDefault="008F6953" w:rsidP="008F6953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8F6953" w:rsidRDefault="008F6953" w:rsidP="008F6953"/>
    <w:p w:rsidR="008F6953" w:rsidRDefault="008F6953" w:rsidP="008F6953">
      <w:r>
        <w:t>Рассмотрев предложенную повестку дня 14-й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8F6953" w:rsidRDefault="008F6953" w:rsidP="008F6953"/>
    <w:p w:rsidR="008F6953" w:rsidRDefault="008F6953" w:rsidP="008F6953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8F6953" w:rsidRDefault="008F6953" w:rsidP="008F6953"/>
    <w:p w:rsidR="008F6953" w:rsidRDefault="008F6953" w:rsidP="008F6953">
      <w:r>
        <w:t>Включить в повестку дня 14-й очередной сессии Совета депутатов четвертого созыва Селосонского сельсовета  следующие вопросы:</w:t>
      </w:r>
    </w:p>
    <w:p w:rsidR="008F6953" w:rsidRDefault="008F6953" w:rsidP="008F6953">
      <w:pPr>
        <w:pStyle w:val="a3"/>
        <w:numPr>
          <w:ilvl w:val="0"/>
          <w:numId w:val="1"/>
        </w:numPr>
      </w:pPr>
      <w:r>
        <w:t>О повестке дня 1</w:t>
      </w:r>
      <w:r w:rsidR="0079213D">
        <w:t>4</w:t>
      </w:r>
      <w:bookmarkStart w:id="0" w:name="_GoBack"/>
      <w:bookmarkEnd w:id="0"/>
      <w:r>
        <w:t>-й очередной сессии Совета депутатов Селосонского сельсовета;</w:t>
      </w:r>
    </w:p>
    <w:p w:rsidR="008F6953" w:rsidRDefault="008F6953" w:rsidP="008F6953">
      <w:pPr>
        <w:pStyle w:val="a3"/>
        <w:numPr>
          <w:ilvl w:val="0"/>
          <w:numId w:val="1"/>
        </w:numPr>
      </w:pPr>
      <w:r>
        <w:t xml:space="preserve">О внесении изменений и дополнений 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Хакасия;</w:t>
      </w:r>
    </w:p>
    <w:p w:rsidR="008F6953" w:rsidRDefault="003A1FE2" w:rsidP="003A1FE2">
      <w:pPr>
        <w:pStyle w:val="a3"/>
        <w:numPr>
          <w:ilvl w:val="0"/>
          <w:numId w:val="1"/>
        </w:numPr>
      </w:pPr>
      <w:r>
        <w:t xml:space="preserve">О передаче полномочий по осуществлению внутреннего муниципального финансового контроля администрацией Селосонского сельсовета органу внутреннего муниципального финансового контроля администрации муниципального образования </w:t>
      </w:r>
      <w:proofErr w:type="spellStart"/>
      <w:r>
        <w:t>Ширинский</w:t>
      </w:r>
      <w:proofErr w:type="spellEnd"/>
      <w:r>
        <w:t xml:space="preserve"> район;</w:t>
      </w:r>
    </w:p>
    <w:p w:rsidR="003A1FE2" w:rsidRDefault="003A1FE2" w:rsidP="003A1FE2">
      <w:pPr>
        <w:pStyle w:val="a3"/>
        <w:numPr>
          <w:ilvl w:val="0"/>
          <w:numId w:val="1"/>
        </w:numPr>
      </w:pPr>
      <w:r>
        <w:t xml:space="preserve">О внесении изменений в решение Совета депутатов муниципального образования  </w:t>
      </w:r>
      <w:proofErr w:type="spellStart"/>
      <w:r>
        <w:t>Селосонский</w:t>
      </w:r>
      <w:proofErr w:type="spellEnd"/>
      <w:r>
        <w:t xml:space="preserve"> сельсовет  от 21.12.2020г №  25 «О принятии  бюджета  муниципального  образования </w:t>
      </w:r>
      <w:proofErr w:type="spellStart"/>
      <w:r>
        <w:t>Селосонский</w:t>
      </w:r>
      <w:proofErr w:type="spellEnd"/>
      <w:r>
        <w:t xml:space="preserve">  сельсовет на 2021г и на плановый  период 2022 и 2023 годов»</w:t>
      </w:r>
      <w:r w:rsidR="00031AAD">
        <w:t>;</w:t>
      </w:r>
    </w:p>
    <w:p w:rsidR="00031AAD" w:rsidRDefault="00031AAD" w:rsidP="00031AAD">
      <w:pPr>
        <w:pStyle w:val="a3"/>
        <w:numPr>
          <w:ilvl w:val="0"/>
          <w:numId w:val="1"/>
        </w:numPr>
      </w:pPr>
      <w:r>
        <w:t>Об утверждении плана работы на   октябрь месяц  2021  года</w:t>
      </w:r>
    </w:p>
    <w:p w:rsidR="003A1FE2" w:rsidRDefault="003A1FE2" w:rsidP="008F6953"/>
    <w:p w:rsidR="003A1FE2" w:rsidRDefault="003A1FE2" w:rsidP="008F6953"/>
    <w:p w:rsidR="003A1FE2" w:rsidRDefault="003A1FE2" w:rsidP="008F6953"/>
    <w:p w:rsidR="008F6953" w:rsidRDefault="008F6953" w:rsidP="008F6953">
      <w:r>
        <w:t>Глава</w:t>
      </w:r>
    </w:p>
    <w:p w:rsidR="008F6953" w:rsidRDefault="008F6953" w:rsidP="008F6953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8F6953" w:rsidRDefault="008F6953" w:rsidP="008F6953">
      <w:pPr>
        <w:pStyle w:val="a3"/>
      </w:pPr>
    </w:p>
    <w:p w:rsidR="00664E1E" w:rsidRDefault="00664E1E"/>
    <w:sectPr w:rsidR="0066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F"/>
    <w:rsid w:val="00031AAD"/>
    <w:rsid w:val="001950EF"/>
    <w:rsid w:val="003A1FE2"/>
    <w:rsid w:val="00664E1E"/>
    <w:rsid w:val="0079213D"/>
    <w:rsid w:val="008F6953"/>
    <w:rsid w:val="00C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2021-10-01T04:07:00Z</cp:lastPrinted>
  <dcterms:created xsi:type="dcterms:W3CDTF">2021-09-27T04:39:00Z</dcterms:created>
  <dcterms:modified xsi:type="dcterms:W3CDTF">2021-10-01T04:07:00Z</dcterms:modified>
</cp:coreProperties>
</file>