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31" w:type="dxa"/>
        <w:tblLook w:val="04A0"/>
      </w:tblPr>
      <w:tblGrid>
        <w:gridCol w:w="1560"/>
        <w:gridCol w:w="7785"/>
      </w:tblGrid>
      <w:tr w:rsidR="00DB233F" w:rsidTr="00DB233F">
        <w:tc>
          <w:tcPr>
            <w:tcW w:w="1560" w:type="dxa"/>
          </w:tcPr>
          <w:p w:rsidR="00DB233F" w:rsidRDefault="00DB233F" w:rsidP="00DB23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33F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756717" cy="723900"/>
                  <wp:effectExtent l="0" t="0" r="5715" b="0"/>
                  <wp:docPr id="2" name="Рисунок 2" descr="C:\Users\1\OneDrive\Рабочий стол\Ирина Александровна\листовки\i (1)с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OneDrive\Рабочий стол\Ирина Александровна\листовки\i (1)с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372" cy="736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</w:tcPr>
          <w:p w:rsidR="00DB233F" w:rsidRPr="00DB233F" w:rsidRDefault="00DB233F" w:rsidP="00DB23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23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УВАЖАЕМЫЕ ВЗРОСЛЫЕ: РОДИТЕЛИ, РУКОВОДИТЕЛИ ОБРАЗОВАТЕЛЬНЫХ УЧРЕЖДЕНИЙ, ПЕДАГОГИ!</w:t>
            </w:r>
          </w:p>
          <w:p w:rsidR="00DB233F" w:rsidRDefault="00DB233F" w:rsidP="00DB23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B233F" w:rsidRPr="00DB233F" w:rsidRDefault="00DB233F" w:rsidP="00DB23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B233F">
        <w:rPr>
          <w:rFonts w:ascii="Times New Roman" w:hAnsi="Times New Roman" w:cs="Times New Roman"/>
          <w:b/>
          <w:sz w:val="26"/>
          <w:szCs w:val="26"/>
          <w:u w:val="single"/>
        </w:rPr>
        <w:t>Безопасность жизни детей на водоемах во многих случаях зависит ТОЛЬКО ОТ ВАС!</w:t>
      </w:r>
    </w:p>
    <w:p w:rsidR="00DB233F" w:rsidRPr="000F06A9" w:rsidRDefault="00DB233F" w:rsidP="00DB23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0F06A9">
        <w:rPr>
          <w:rFonts w:ascii="Times New Roman" w:hAnsi="Times New Roman" w:cs="Times New Roman"/>
          <w:sz w:val="26"/>
          <w:szCs w:val="26"/>
        </w:rPr>
        <w:t>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</w:t>
      </w:r>
      <w:r w:rsidRPr="000F06A9">
        <w:rPr>
          <w:rFonts w:ascii="Times New Roman" w:hAnsi="Times New Roman" w:cs="Times New Roman"/>
          <w:sz w:val="24"/>
          <w:szCs w:val="24"/>
        </w:rPr>
        <w:t>.</w:t>
      </w:r>
    </w:p>
    <w:p w:rsidR="00DB233F" w:rsidRPr="000F06A9" w:rsidRDefault="00DB233F" w:rsidP="00DB233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0F06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0425" cy="1497520"/>
            <wp:effectExtent l="0" t="0" r="0" b="7620"/>
            <wp:docPr id="1" name="Рисунок 1" descr="C:\Users\1\Downloads\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vo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706" cy="152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33F" w:rsidRPr="000F06A9" w:rsidRDefault="00DB233F" w:rsidP="00DB233F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F06A9">
        <w:rPr>
          <w:rFonts w:ascii="Times New Roman" w:hAnsi="Times New Roman" w:cs="Times New Roman"/>
          <w:b/>
          <w:sz w:val="24"/>
          <w:szCs w:val="24"/>
        </w:rPr>
        <w:t xml:space="preserve">Категорически запрещено купание: </w:t>
      </w:r>
    </w:p>
    <w:p w:rsidR="00DB233F" w:rsidRPr="000F06A9" w:rsidRDefault="00DB233F" w:rsidP="00DB233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F06A9">
        <w:rPr>
          <w:rFonts w:ascii="Times New Roman" w:hAnsi="Times New Roman" w:cs="Times New Roman"/>
          <w:sz w:val="24"/>
          <w:szCs w:val="24"/>
        </w:rPr>
        <w:t>• детей без надзора взрослых;</w:t>
      </w:r>
    </w:p>
    <w:p w:rsidR="00DB233F" w:rsidRPr="000F06A9" w:rsidRDefault="00DB233F" w:rsidP="00DB233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F06A9">
        <w:rPr>
          <w:rFonts w:ascii="Times New Roman" w:hAnsi="Times New Roman" w:cs="Times New Roman"/>
          <w:sz w:val="24"/>
          <w:szCs w:val="24"/>
        </w:rPr>
        <w:t>• в незнакомых местах;</w:t>
      </w:r>
    </w:p>
    <w:p w:rsidR="00DB233F" w:rsidRPr="000F06A9" w:rsidRDefault="00DB233F" w:rsidP="00DB233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F06A9">
        <w:rPr>
          <w:rFonts w:ascii="Times New Roman" w:hAnsi="Times New Roman" w:cs="Times New Roman"/>
          <w:sz w:val="24"/>
          <w:szCs w:val="24"/>
        </w:rPr>
        <w:t xml:space="preserve">• на надувных матрацах, камерах и других плавательных средствах (без надзора взрослых); </w:t>
      </w:r>
    </w:p>
    <w:p w:rsidR="000F06A9" w:rsidRPr="000F06A9" w:rsidRDefault="000F06A9" w:rsidP="000F06A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F06A9">
        <w:rPr>
          <w:rFonts w:ascii="Times New Roman" w:hAnsi="Times New Roman" w:cs="Times New Roman"/>
          <w:sz w:val="24"/>
          <w:szCs w:val="24"/>
        </w:rPr>
        <w:t>• в грозу</w:t>
      </w:r>
    </w:p>
    <w:p w:rsidR="00DB233F" w:rsidRPr="000F06A9" w:rsidRDefault="00DB233F" w:rsidP="000F0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33F" w:rsidRPr="000F06A9" w:rsidRDefault="00DB233F" w:rsidP="00DB233F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F06A9">
        <w:rPr>
          <w:rFonts w:ascii="Times New Roman" w:hAnsi="Times New Roman" w:cs="Times New Roman"/>
          <w:b/>
          <w:sz w:val="24"/>
          <w:szCs w:val="24"/>
        </w:rPr>
        <w:t>Также необходимо соблюдать следующие правила:</w:t>
      </w:r>
    </w:p>
    <w:p w:rsidR="00DB233F" w:rsidRPr="000F06A9" w:rsidRDefault="00DB233F" w:rsidP="00DB233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F06A9">
        <w:rPr>
          <w:rFonts w:ascii="Times New Roman" w:hAnsi="Times New Roman" w:cs="Times New Roman"/>
          <w:sz w:val="24"/>
          <w:szCs w:val="24"/>
        </w:rPr>
        <w:t>• Постепенно входите в воду, убедившись в том, что температура воды комфортна для тела (не ниже установленной нормы).</w:t>
      </w:r>
    </w:p>
    <w:p w:rsidR="00DB233F" w:rsidRPr="000F06A9" w:rsidRDefault="00DB233F" w:rsidP="00DB233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F06A9">
        <w:rPr>
          <w:rFonts w:ascii="Times New Roman" w:hAnsi="Times New Roman" w:cs="Times New Roman"/>
          <w:sz w:val="24"/>
          <w:szCs w:val="24"/>
        </w:rPr>
        <w:t xml:space="preserve"> •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DB233F" w:rsidRPr="000F06A9" w:rsidRDefault="00DB233F" w:rsidP="00DB233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F06A9">
        <w:rPr>
          <w:rFonts w:ascii="Times New Roman" w:hAnsi="Times New Roman" w:cs="Times New Roman"/>
          <w:sz w:val="24"/>
          <w:szCs w:val="24"/>
        </w:rPr>
        <w:t xml:space="preserve"> • Продолжительность купания - не более 30 минут, при невысокой температуре воды - не более 5-6 минут. </w:t>
      </w:r>
    </w:p>
    <w:p w:rsidR="000F06A9" w:rsidRPr="000F06A9" w:rsidRDefault="00DB233F" w:rsidP="000F06A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F06A9">
        <w:rPr>
          <w:rFonts w:ascii="Times New Roman" w:hAnsi="Times New Roman" w:cs="Times New Roman"/>
          <w:sz w:val="24"/>
          <w:szCs w:val="24"/>
        </w:rPr>
        <w:t>•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0F06A9" w:rsidRPr="000F06A9" w:rsidRDefault="000F06A9" w:rsidP="000F06A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F06A9">
        <w:rPr>
          <w:rFonts w:ascii="Times New Roman" w:hAnsi="Times New Roman" w:cs="Times New Roman"/>
          <w:sz w:val="24"/>
          <w:szCs w:val="24"/>
        </w:rPr>
        <w:t>• При купании ребенка на матрасах и лодках – используйте спасательные жилеты.</w:t>
      </w:r>
    </w:p>
    <w:p w:rsidR="000F06A9" w:rsidRPr="000F06A9" w:rsidRDefault="000F06A9" w:rsidP="000F06A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F06A9">
        <w:rPr>
          <w:rFonts w:ascii="Times New Roman" w:hAnsi="Times New Roman" w:cs="Times New Roman"/>
          <w:sz w:val="24"/>
          <w:szCs w:val="24"/>
        </w:rPr>
        <w:t>• Следите, чтобы игры детей в воде были безопасны.</w:t>
      </w:r>
    </w:p>
    <w:p w:rsidR="00DB233F" w:rsidRPr="000F06A9" w:rsidRDefault="00DB233F" w:rsidP="00DB233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F06A9">
        <w:rPr>
          <w:rFonts w:ascii="Times New Roman" w:hAnsi="Times New Roman" w:cs="Times New Roman"/>
          <w:sz w:val="24"/>
          <w:szCs w:val="24"/>
        </w:rPr>
        <w:t xml:space="preserve"> • Во избежание перегревания отдыхайте на пляже в головном уборе. </w:t>
      </w:r>
    </w:p>
    <w:p w:rsidR="000F06A9" w:rsidRPr="000F06A9" w:rsidRDefault="000F06A9" w:rsidP="000F06A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Избегайте употребление алкоголя до и во время нахождения в воде или у береговой линии. </w:t>
      </w:r>
      <w:bookmarkStart w:id="0" w:name="_GoBack"/>
      <w:bookmarkEnd w:id="0"/>
      <w:r w:rsidRPr="000F06A9">
        <w:rPr>
          <w:rFonts w:ascii="Times New Roman" w:hAnsi="Times New Roman" w:cs="Times New Roman"/>
          <w:b/>
          <w:sz w:val="24"/>
          <w:szCs w:val="24"/>
          <w:u w:val="single"/>
        </w:rPr>
        <w:t>Алкоголь ухудшает чувство равновесия, координацию движений и самоконтроль. Дети на водоемах должны находиться под пристальным контролем!</w:t>
      </w:r>
    </w:p>
    <w:p w:rsidR="000F06A9" w:rsidRPr="000F06A9" w:rsidRDefault="000F06A9" w:rsidP="000F06A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B233F" w:rsidRPr="000F06A9" w:rsidRDefault="00DB233F" w:rsidP="00DB233F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6A9">
        <w:rPr>
          <w:rFonts w:ascii="Times New Roman" w:hAnsi="Times New Roman" w:cs="Times New Roman"/>
          <w:color w:val="FF0000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0F06A9" w:rsidRDefault="000F06A9" w:rsidP="000F06A9">
      <w:pPr>
        <w:ind w:left="2832"/>
      </w:pPr>
    </w:p>
    <w:p w:rsidR="00432DF8" w:rsidRDefault="00DB233F" w:rsidP="000F06A9">
      <w:pPr>
        <w:ind w:left="2832"/>
      </w:pPr>
      <w:r w:rsidRPr="00DB233F">
        <w:rPr>
          <w:noProof/>
          <w:lang w:eastAsia="ru-RU"/>
        </w:rPr>
        <w:drawing>
          <wp:inline distT="0" distB="0" distL="0" distR="0">
            <wp:extent cx="1838127" cy="861060"/>
            <wp:effectExtent l="0" t="0" r="0" b="0"/>
            <wp:docPr id="3" name="Рисунок 3" descr="C:\Users\1\Downloads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23" cy="90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6A9" w:rsidRDefault="000F06A9" w:rsidP="000F06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06A9" w:rsidRPr="000F06A9" w:rsidRDefault="000F06A9" w:rsidP="000F06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06A9">
        <w:rPr>
          <w:rFonts w:ascii="Times New Roman" w:hAnsi="Times New Roman" w:cs="Times New Roman"/>
          <w:sz w:val="20"/>
          <w:szCs w:val="20"/>
        </w:rPr>
        <w:t>ГКУЗ РХ «Республиканский центр</w:t>
      </w:r>
    </w:p>
    <w:p w:rsidR="000F06A9" w:rsidRPr="000F06A9" w:rsidRDefault="000F06A9" w:rsidP="000F06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06A9">
        <w:rPr>
          <w:rFonts w:ascii="Times New Roman" w:hAnsi="Times New Roman" w:cs="Times New Roman"/>
          <w:sz w:val="20"/>
          <w:szCs w:val="20"/>
        </w:rPr>
        <w:t>общественного здоровья и медицинской профилактики»</w:t>
      </w:r>
    </w:p>
    <w:p w:rsidR="000F06A9" w:rsidRPr="000F06A9" w:rsidRDefault="000F06A9" w:rsidP="000F06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06A9">
        <w:rPr>
          <w:rFonts w:ascii="Times New Roman" w:hAnsi="Times New Roman" w:cs="Times New Roman"/>
          <w:sz w:val="20"/>
          <w:szCs w:val="20"/>
        </w:rPr>
        <w:t>г.Абакан 2022г.</w:t>
      </w:r>
    </w:p>
    <w:sectPr w:rsidR="000F06A9" w:rsidRPr="000F06A9" w:rsidSect="000F06A9">
      <w:pgSz w:w="11906" w:h="16838"/>
      <w:pgMar w:top="709" w:right="850" w:bottom="568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1820"/>
    <w:multiLevelType w:val="hybridMultilevel"/>
    <w:tmpl w:val="6AD6077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55D8"/>
    <w:rsid w:val="000F06A9"/>
    <w:rsid w:val="002A55D8"/>
    <w:rsid w:val="00432DF8"/>
    <w:rsid w:val="00D064F5"/>
    <w:rsid w:val="00DB233F"/>
    <w:rsid w:val="00DC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Анна Раткова</cp:lastModifiedBy>
  <cp:revision>2</cp:revision>
  <cp:lastPrinted>2022-05-04T07:31:00Z</cp:lastPrinted>
  <dcterms:created xsi:type="dcterms:W3CDTF">2022-05-11T03:31:00Z</dcterms:created>
  <dcterms:modified xsi:type="dcterms:W3CDTF">2022-05-11T03:31:00Z</dcterms:modified>
</cp:coreProperties>
</file>