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72" w:type="dxa"/>
        <w:tblLook w:val="04A0"/>
      </w:tblPr>
      <w:tblGrid>
        <w:gridCol w:w="1722"/>
        <w:gridCol w:w="7932"/>
      </w:tblGrid>
      <w:tr w:rsidR="009D2331" w:rsidTr="009D2331">
        <w:tc>
          <w:tcPr>
            <w:tcW w:w="1413" w:type="dxa"/>
          </w:tcPr>
          <w:p w:rsidR="009D2331" w:rsidRDefault="009D2331" w:rsidP="00837A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D2331"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  <w:drawing>
                <wp:inline distT="0" distB="0" distL="0" distR="0">
                  <wp:extent cx="955853" cy="914400"/>
                  <wp:effectExtent l="0" t="0" r="0" b="0"/>
                  <wp:docPr id="7" name="Рисунок 7" descr="C:\Users\1\OneDrive\Рабочий стол\Ирина Александровна\листовки\i (1)с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OneDrive\Рабочий стол\Ирина Александровна\листовки\i (1)с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8483" cy="926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:rsidR="009D2331" w:rsidRPr="00837A37" w:rsidRDefault="009D2331" w:rsidP="009D23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837A3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ПАМЯТКА</w:t>
            </w:r>
          </w:p>
          <w:p w:rsidR="009D2331" w:rsidRPr="00837A37" w:rsidRDefault="009D2331" w:rsidP="009D23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837A3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о безопасности на водоёмах в </w:t>
            </w:r>
          </w:p>
          <w:p w:rsidR="009D2331" w:rsidRDefault="009D2331" w:rsidP="009D23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837A3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летний период</w:t>
            </w:r>
          </w:p>
        </w:tc>
      </w:tr>
    </w:tbl>
    <w:p w:rsidR="00DF1E1C" w:rsidRDefault="00DF1E1C" w:rsidP="00DF1E1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956"/>
      </w:tblGrid>
      <w:tr w:rsidR="00DF1E1C" w:rsidTr="005A5FC1">
        <w:tc>
          <w:tcPr>
            <w:tcW w:w="5103" w:type="dxa"/>
          </w:tcPr>
          <w:p w:rsidR="00DF1E1C" w:rsidRDefault="00DF1E1C" w:rsidP="00DF1E1C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40"/>
                <w:szCs w:val="40"/>
              </w:rPr>
            </w:pPr>
          </w:p>
          <w:p w:rsidR="00DF1E1C" w:rsidRDefault="00DF1E1C" w:rsidP="00DF1E1C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</w:pPr>
            <w:r w:rsidRPr="00DF1E1C">
              <w:rPr>
                <w:rFonts w:ascii="Times New Roman" w:hAnsi="Times New Roman" w:cs="Times New Roman"/>
                <w:b/>
                <w:color w:val="4472C4" w:themeColor="accent5"/>
                <w:sz w:val="40"/>
                <w:szCs w:val="40"/>
              </w:rPr>
              <w:t>Поведение на воде</w:t>
            </w:r>
          </w:p>
          <w:p w:rsidR="00DF1E1C" w:rsidRPr="00DF1E1C" w:rsidRDefault="00DF1E1C" w:rsidP="00DF1E1C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8"/>
                <w:szCs w:val="28"/>
              </w:rPr>
            </w:pPr>
          </w:p>
          <w:p w:rsidR="00DF1E1C" w:rsidRPr="005A5FC1" w:rsidRDefault="00DF1E1C" w:rsidP="00DF1E1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A5F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Наступил долгожданный купальный сезон. 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Но несоблюдение правил безопасности на воде ежегодно уносит жизни. </w:t>
            </w:r>
          </w:p>
        </w:tc>
        <w:tc>
          <w:tcPr>
            <w:tcW w:w="4956" w:type="dxa"/>
          </w:tcPr>
          <w:p w:rsidR="00DF1E1C" w:rsidRDefault="00DF1E1C" w:rsidP="00DF1E1C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DF1E1C">
              <w:rPr>
                <w:rFonts w:ascii="Times New Roman" w:hAnsi="Times New Roman" w:cs="Times New Roman"/>
                <w:b/>
                <w:noProof/>
                <w:color w:val="FF0000"/>
                <w:sz w:val="40"/>
                <w:szCs w:val="40"/>
                <w:lang w:eastAsia="ru-RU"/>
              </w:rPr>
              <w:drawing>
                <wp:inline distT="0" distB="0" distL="0" distR="0">
                  <wp:extent cx="3006090" cy="2495550"/>
                  <wp:effectExtent l="0" t="0" r="3810" b="0"/>
                  <wp:docPr id="4" name="Рисунок 4" descr="C:\Users\1\Downloads\Без ибюмен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ownloads\Без ибюмен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709" cy="252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E1C" w:rsidRDefault="00412BE1" w:rsidP="00412BE1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- </w:t>
      </w:r>
      <w:r w:rsidR="00DF1E1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При купании недопустимо:</w:t>
      </w:r>
    </w:p>
    <w:p w:rsidR="00DF1E1C" w:rsidRPr="005A5FC1" w:rsidRDefault="00412BE1" w:rsidP="00412B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FC1">
        <w:rPr>
          <w:rFonts w:ascii="Times New Roman" w:hAnsi="Times New Roman" w:cs="Times New Roman"/>
          <w:color w:val="000000" w:themeColor="text1"/>
          <w:sz w:val="26"/>
          <w:szCs w:val="26"/>
        </w:rPr>
        <w:t>Плавать в незнакомом месте, под мостами и у плотин.</w:t>
      </w:r>
    </w:p>
    <w:p w:rsidR="00412BE1" w:rsidRPr="005A5FC1" w:rsidRDefault="00412BE1" w:rsidP="00412B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FC1">
        <w:rPr>
          <w:rFonts w:ascii="Times New Roman" w:hAnsi="Times New Roman" w:cs="Times New Roman"/>
          <w:color w:val="000000" w:themeColor="text1"/>
          <w:sz w:val="26"/>
          <w:szCs w:val="26"/>
        </w:rPr>
        <w:t>Нырять с высоты, не зная глубины и рельефа дна.</w:t>
      </w:r>
    </w:p>
    <w:p w:rsidR="00412BE1" w:rsidRPr="005A5FC1" w:rsidRDefault="00412BE1" w:rsidP="00412B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FC1">
        <w:rPr>
          <w:rFonts w:ascii="Times New Roman" w:hAnsi="Times New Roman" w:cs="Times New Roman"/>
          <w:color w:val="000000" w:themeColor="text1"/>
          <w:sz w:val="26"/>
          <w:szCs w:val="26"/>
        </w:rPr>
        <w:t>Заплывать за буйки и ограждения.</w:t>
      </w:r>
    </w:p>
    <w:p w:rsidR="00412BE1" w:rsidRPr="005A5FC1" w:rsidRDefault="00412BE1" w:rsidP="00412B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FC1">
        <w:rPr>
          <w:rFonts w:ascii="Times New Roman" w:hAnsi="Times New Roman" w:cs="Times New Roman"/>
          <w:color w:val="000000" w:themeColor="text1"/>
          <w:sz w:val="26"/>
          <w:szCs w:val="26"/>
        </w:rPr>
        <w:t>Приближаться к судам, плотам и иным плав</w:t>
      </w:r>
      <w:r w:rsidR="009D23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учим </w:t>
      </w:r>
      <w:r w:rsidRPr="005A5FC1">
        <w:rPr>
          <w:rFonts w:ascii="Times New Roman" w:hAnsi="Times New Roman" w:cs="Times New Roman"/>
          <w:color w:val="000000" w:themeColor="text1"/>
          <w:sz w:val="26"/>
          <w:szCs w:val="26"/>
        </w:rPr>
        <w:t>средствам.</w:t>
      </w:r>
      <w:bookmarkStart w:id="0" w:name="_GoBack"/>
      <w:bookmarkEnd w:id="0"/>
    </w:p>
    <w:p w:rsidR="00412BE1" w:rsidRPr="005A5FC1" w:rsidRDefault="00412BE1" w:rsidP="00412B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FC1">
        <w:rPr>
          <w:rFonts w:ascii="Times New Roman" w:hAnsi="Times New Roman" w:cs="Times New Roman"/>
          <w:color w:val="000000" w:themeColor="text1"/>
          <w:sz w:val="26"/>
          <w:szCs w:val="26"/>
        </w:rPr>
        <w:t>Прыгать в воду с лодок, катеров, причалов.</w:t>
      </w:r>
    </w:p>
    <w:p w:rsidR="00412BE1" w:rsidRPr="005A5FC1" w:rsidRDefault="00412BE1" w:rsidP="00412B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F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Хватать друг друга за руки и ноги во время игр на воде. </w:t>
      </w:r>
    </w:p>
    <w:p w:rsidR="00412BE1" w:rsidRPr="005A5FC1" w:rsidRDefault="00412BE1" w:rsidP="00412BE1">
      <w:pPr>
        <w:pStyle w:val="a4"/>
        <w:ind w:left="9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5F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Избегайте употребление </w:t>
      </w:r>
    </w:p>
    <w:p w:rsidR="00412BE1" w:rsidRDefault="00412BE1" w:rsidP="00412BE1">
      <w:pPr>
        <w:pStyle w:val="a4"/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12B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самоконтроль!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25"/>
        <w:gridCol w:w="2829"/>
      </w:tblGrid>
      <w:tr w:rsidR="00412BE1" w:rsidTr="005A5FC1">
        <w:trPr>
          <w:trHeight w:val="2268"/>
        </w:trPr>
        <w:tc>
          <w:tcPr>
            <w:tcW w:w="7225" w:type="dxa"/>
          </w:tcPr>
          <w:p w:rsidR="00412BE1" w:rsidRDefault="00412BE1" w:rsidP="00412BE1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2BE1" w:rsidRPr="005A5FC1" w:rsidRDefault="00412BE1" w:rsidP="00412BE1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5F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умеющим плавать купаться только в специально оборудованных местах глубиной не более 1-2 метров!</w:t>
            </w:r>
          </w:p>
          <w:p w:rsidR="00412BE1" w:rsidRPr="005A5FC1" w:rsidRDefault="00412BE1" w:rsidP="00412BE1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12BE1" w:rsidRDefault="00412BE1" w:rsidP="00412BE1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5F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КАТЕГОРИЧЕСКИ ЗАПРЕЩАЕТСЯ купание на водных объектах, оборудованных предупреждающими аншлагами «КУПАНИЕ ЗАПРЕЩЕНО»</w:t>
            </w:r>
          </w:p>
        </w:tc>
        <w:tc>
          <w:tcPr>
            <w:tcW w:w="2829" w:type="dxa"/>
          </w:tcPr>
          <w:p w:rsidR="00412BE1" w:rsidRDefault="00412BE1" w:rsidP="00412BE1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BE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690288" cy="1514475"/>
                  <wp:effectExtent l="0" t="0" r="5715" b="0"/>
                  <wp:docPr id="5" name="Рисунок 5" descr="C:\Users\1\Downloads\155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ownloads\155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564" cy="152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BE1" w:rsidRDefault="00412BE1" w:rsidP="00412BE1">
      <w:pPr>
        <w:pStyle w:val="a4"/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2B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беду!</w:t>
      </w:r>
    </w:p>
    <w:p w:rsidR="00412BE1" w:rsidRDefault="00412BE1" w:rsidP="00412BE1">
      <w:pPr>
        <w:pStyle w:val="a4"/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2BE1" w:rsidRPr="005A5FC1" w:rsidRDefault="00412BE1" w:rsidP="00412BE1">
      <w:pPr>
        <w:pStyle w:val="a4"/>
        <w:ind w:left="-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FC1" w:rsidRDefault="005A5FC1" w:rsidP="00412BE1">
      <w:pPr>
        <w:pStyle w:val="a4"/>
        <w:ind w:left="-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FC1" w:rsidRDefault="00412BE1" w:rsidP="00412BE1">
      <w:pPr>
        <w:pStyle w:val="a4"/>
        <w:ind w:left="-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ГКУЗ РХ «Республиканский центр </w:t>
      </w:r>
    </w:p>
    <w:p w:rsidR="00412BE1" w:rsidRPr="005A5FC1" w:rsidRDefault="00412BE1" w:rsidP="00412BE1">
      <w:pPr>
        <w:pStyle w:val="a4"/>
        <w:ind w:left="-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общественного здоровья и медицинской профилактики» </w:t>
      </w:r>
    </w:p>
    <w:p w:rsidR="00412BE1" w:rsidRPr="005A5FC1" w:rsidRDefault="00412BE1" w:rsidP="00412BE1">
      <w:pPr>
        <w:pStyle w:val="a4"/>
        <w:ind w:left="-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FC1">
        <w:rPr>
          <w:rFonts w:ascii="Times New Roman" w:hAnsi="Times New Roman" w:cs="Times New Roman"/>
          <w:color w:val="000000" w:themeColor="text1"/>
          <w:sz w:val="24"/>
          <w:szCs w:val="24"/>
        </w:rPr>
        <w:t>г.Абакан 2022г.</w:t>
      </w:r>
    </w:p>
    <w:sectPr w:rsidR="00412BE1" w:rsidRPr="005A5FC1" w:rsidSect="005A5FC1">
      <w:pgSz w:w="11906" w:h="16838"/>
      <w:pgMar w:top="1134" w:right="850" w:bottom="709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14A37"/>
    <w:multiLevelType w:val="hybridMultilevel"/>
    <w:tmpl w:val="D2D02210"/>
    <w:lvl w:ilvl="0" w:tplc="04190009">
      <w:start w:val="1"/>
      <w:numFmt w:val="bullet"/>
      <w:lvlText w:val=""/>
      <w:lvlJc w:val="left"/>
      <w:pPr>
        <w:ind w:left="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425"/>
    <w:rsid w:val="0036555A"/>
    <w:rsid w:val="00412BE1"/>
    <w:rsid w:val="00546425"/>
    <w:rsid w:val="005A5FC1"/>
    <w:rsid w:val="0064357A"/>
    <w:rsid w:val="00837A37"/>
    <w:rsid w:val="009D2331"/>
    <w:rsid w:val="00A33E7E"/>
    <w:rsid w:val="00BE1689"/>
    <w:rsid w:val="00D3667D"/>
    <w:rsid w:val="00DF1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Анна Раткова</cp:lastModifiedBy>
  <cp:revision>2</cp:revision>
  <dcterms:created xsi:type="dcterms:W3CDTF">2022-05-11T03:30:00Z</dcterms:created>
  <dcterms:modified xsi:type="dcterms:W3CDTF">2022-05-11T03:30:00Z</dcterms:modified>
</cp:coreProperties>
</file>