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46" w:rsidRPr="009D7133" w:rsidRDefault="00FC6146" w:rsidP="00FC6146">
      <w:pPr>
        <w:widowControl/>
        <w:tabs>
          <w:tab w:val="center" w:pos="4677"/>
          <w:tab w:val="left" w:pos="7970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D7133">
        <w:rPr>
          <w:rFonts w:ascii="Times New Roman" w:eastAsia="Times New Roman" w:hAnsi="Times New Roman" w:cs="Times New Roman"/>
          <w:b/>
          <w:color w:val="auto"/>
          <w:lang w:bidi="ar-SA"/>
        </w:rPr>
        <w:t>РОССИЙСКАЯ ФЕДЕРАЦИЯ</w:t>
      </w:r>
    </w:p>
    <w:p w:rsidR="00FC6146" w:rsidRPr="009D7133" w:rsidRDefault="00FC6146" w:rsidP="00FC61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D7133">
        <w:rPr>
          <w:rFonts w:ascii="Times New Roman" w:eastAsia="Times New Roman" w:hAnsi="Times New Roman" w:cs="Times New Roman"/>
          <w:b/>
          <w:color w:val="auto"/>
          <w:lang w:bidi="ar-SA"/>
        </w:rPr>
        <w:t>РЕСПУБЛИКА ХАКАСИЯ</w:t>
      </w:r>
    </w:p>
    <w:p w:rsidR="00FC6146" w:rsidRPr="009D7133" w:rsidRDefault="00FC6146" w:rsidP="00FC61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D713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АДМИНИСТРАЦИЯ  </w:t>
      </w:r>
    </w:p>
    <w:p w:rsidR="00FC6146" w:rsidRPr="009D7133" w:rsidRDefault="00FC6146" w:rsidP="00FC61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D7133">
        <w:rPr>
          <w:rFonts w:ascii="Times New Roman" w:eastAsia="Times New Roman" w:hAnsi="Times New Roman" w:cs="Times New Roman"/>
          <w:b/>
          <w:color w:val="auto"/>
          <w:lang w:bidi="ar-SA"/>
        </w:rPr>
        <w:t>СЕЛОСОНСКОГО СЕЛЬСОВЕТА</w:t>
      </w:r>
    </w:p>
    <w:p w:rsidR="00FC6146" w:rsidRPr="009D7133" w:rsidRDefault="00FC6146" w:rsidP="00FC61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D7133">
        <w:rPr>
          <w:rFonts w:ascii="Times New Roman" w:eastAsia="Times New Roman" w:hAnsi="Times New Roman" w:cs="Times New Roman"/>
          <w:b/>
          <w:color w:val="auto"/>
          <w:lang w:bidi="ar-SA"/>
        </w:rPr>
        <w:t>ШИРИНСКОГО РАЙОНА</w:t>
      </w:r>
    </w:p>
    <w:p w:rsidR="00FC6146" w:rsidRPr="009D7133" w:rsidRDefault="00FC6146" w:rsidP="00FC6146">
      <w:pPr>
        <w:widowControl/>
        <w:jc w:val="center"/>
        <w:rPr>
          <w:rFonts w:ascii="Times New Roman" w:hAnsi="Times New Roman" w:cs="Times New Roman"/>
          <w:b/>
          <w:color w:val="auto"/>
          <w:lang w:bidi="ar-SA"/>
        </w:rPr>
      </w:pPr>
    </w:p>
    <w:p w:rsidR="00FC6146" w:rsidRPr="009D7133" w:rsidRDefault="00FC6146" w:rsidP="00FC61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D7133">
        <w:rPr>
          <w:rFonts w:ascii="Times New Roman" w:eastAsia="Times New Roman" w:hAnsi="Times New Roman" w:cs="Times New Roman"/>
          <w:b/>
          <w:color w:val="auto"/>
          <w:lang w:bidi="ar-SA"/>
        </w:rPr>
        <w:t>ПОСТАНОВЛЕНИЕ</w:t>
      </w:r>
    </w:p>
    <w:p w:rsidR="00FC6146" w:rsidRDefault="007F765A" w:rsidP="00FC6146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</w:t>
      </w:r>
      <w:r w:rsidR="00FC6146">
        <w:rPr>
          <w:rFonts w:ascii="Times New Roman" w:eastAsia="Times New Roman" w:hAnsi="Times New Roman" w:cs="Times New Roman"/>
          <w:b/>
          <w:color w:val="auto"/>
          <w:lang w:bidi="ar-SA"/>
        </w:rPr>
        <w:t>т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19.09</w:t>
      </w:r>
      <w:r w:rsidR="00FC614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FC6146" w:rsidRPr="009D713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.2022 г.                                            </w:t>
      </w:r>
      <w:proofErr w:type="spellStart"/>
      <w:r w:rsidR="00FC6146" w:rsidRPr="009D7133">
        <w:rPr>
          <w:rFonts w:ascii="Times New Roman" w:eastAsia="Times New Roman" w:hAnsi="Times New Roman" w:cs="Times New Roman"/>
          <w:b/>
          <w:color w:val="auto"/>
          <w:lang w:bidi="ar-SA"/>
        </w:rPr>
        <w:t>с</w:t>
      </w:r>
      <w:proofErr w:type="gramStart"/>
      <w:r w:rsidR="00FC6146" w:rsidRPr="009D7133">
        <w:rPr>
          <w:rFonts w:ascii="Times New Roman" w:eastAsia="Times New Roman" w:hAnsi="Times New Roman" w:cs="Times New Roman"/>
          <w:b/>
          <w:color w:val="auto"/>
          <w:lang w:bidi="ar-SA"/>
        </w:rPr>
        <w:t>.С</w:t>
      </w:r>
      <w:proofErr w:type="gramEnd"/>
      <w:r w:rsidR="00FC6146" w:rsidRPr="009D7133">
        <w:rPr>
          <w:rFonts w:ascii="Times New Roman" w:eastAsia="Times New Roman" w:hAnsi="Times New Roman" w:cs="Times New Roman"/>
          <w:b/>
          <w:color w:val="auto"/>
          <w:lang w:bidi="ar-SA"/>
        </w:rPr>
        <w:t>он</w:t>
      </w:r>
      <w:proofErr w:type="spellEnd"/>
      <w:r w:rsidR="00FC6146" w:rsidRPr="009D713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</w:t>
      </w:r>
      <w:r w:rsidR="00FC614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№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43</w:t>
      </w:r>
      <w:bookmarkStart w:id="0" w:name="_GoBack"/>
      <w:bookmarkEnd w:id="0"/>
    </w:p>
    <w:p w:rsidR="00FC6146" w:rsidRDefault="00FC6146" w:rsidP="00FC6146">
      <w:pPr>
        <w:widowControl/>
        <w:jc w:val="both"/>
        <w:rPr>
          <w:b/>
          <w:bCs/>
        </w:rPr>
      </w:pPr>
    </w:p>
    <w:p w:rsidR="00FC6146" w:rsidRPr="00FC6146" w:rsidRDefault="00FC6146" w:rsidP="00FC6146">
      <w:pPr>
        <w:widowControl/>
        <w:rPr>
          <w:rFonts w:ascii="Times New Roman" w:hAnsi="Times New Roman" w:cs="Times New Roman"/>
          <w:b/>
          <w:bCs/>
        </w:rPr>
      </w:pPr>
      <w:r w:rsidRPr="00FC6146">
        <w:rPr>
          <w:rFonts w:ascii="Times New Roman" w:hAnsi="Times New Roman" w:cs="Times New Roman"/>
          <w:b/>
          <w:bCs/>
        </w:rPr>
        <w:t xml:space="preserve">О внесении изменений и дополнений в постановление </w:t>
      </w:r>
    </w:p>
    <w:p w:rsidR="00FC6146" w:rsidRPr="00FC6146" w:rsidRDefault="00FC6146" w:rsidP="00FC6146">
      <w:pPr>
        <w:widowControl/>
        <w:rPr>
          <w:rFonts w:ascii="Times New Roman" w:hAnsi="Times New Roman" w:cs="Times New Roman"/>
          <w:b/>
          <w:bCs/>
        </w:rPr>
      </w:pPr>
      <w:r w:rsidRPr="00FC6146">
        <w:rPr>
          <w:rFonts w:ascii="Times New Roman" w:hAnsi="Times New Roman" w:cs="Times New Roman"/>
          <w:b/>
          <w:bCs/>
        </w:rPr>
        <w:t xml:space="preserve">Администрации Селосонского сельсовета от 15.08.2022 </w:t>
      </w:r>
    </w:p>
    <w:p w:rsidR="00FC6146" w:rsidRPr="00FC6146" w:rsidRDefault="00FC6146" w:rsidP="00FC6146">
      <w:pPr>
        <w:widowControl/>
        <w:rPr>
          <w:rFonts w:ascii="Times New Roman" w:hAnsi="Times New Roman" w:cs="Times New Roman"/>
          <w:b/>
          <w:bCs/>
        </w:rPr>
      </w:pPr>
      <w:r w:rsidRPr="00FC6146"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t xml:space="preserve"> </w:t>
      </w:r>
      <w:r w:rsidRPr="00FC6146">
        <w:rPr>
          <w:rFonts w:ascii="Times New Roman" w:hAnsi="Times New Roman" w:cs="Times New Roman"/>
          <w:b/>
          <w:bCs/>
        </w:rPr>
        <w:t xml:space="preserve">39 «Об утверждении положения о комиссии </w:t>
      </w:r>
    </w:p>
    <w:p w:rsidR="00FC6146" w:rsidRDefault="00FC6146" w:rsidP="00FC6146">
      <w:pPr>
        <w:widowControl/>
        <w:rPr>
          <w:rFonts w:ascii="Times New Roman" w:hAnsi="Times New Roman" w:cs="Times New Roman"/>
          <w:b/>
          <w:bCs/>
        </w:rPr>
      </w:pPr>
      <w:r w:rsidRPr="00FC6146">
        <w:rPr>
          <w:rFonts w:ascii="Times New Roman" w:hAnsi="Times New Roman" w:cs="Times New Roman"/>
          <w:b/>
          <w:bCs/>
        </w:rPr>
        <w:t>по осуществлению закупок</w:t>
      </w:r>
      <w:r>
        <w:rPr>
          <w:rFonts w:ascii="Times New Roman" w:hAnsi="Times New Roman" w:cs="Times New Roman"/>
          <w:b/>
          <w:bCs/>
        </w:rPr>
        <w:t xml:space="preserve"> </w:t>
      </w:r>
      <w:r w:rsidRPr="00FC6146">
        <w:rPr>
          <w:rFonts w:ascii="Times New Roman" w:hAnsi="Times New Roman" w:cs="Times New Roman"/>
          <w:b/>
          <w:bCs/>
        </w:rPr>
        <w:t xml:space="preserve">товаров, работ, </w:t>
      </w:r>
    </w:p>
    <w:p w:rsidR="00FC6146" w:rsidRDefault="00FC6146" w:rsidP="00FC6146">
      <w:pPr>
        <w:widowControl/>
        <w:rPr>
          <w:rFonts w:ascii="Times New Roman" w:hAnsi="Times New Roman" w:cs="Times New Roman"/>
          <w:b/>
          <w:bCs/>
        </w:rPr>
      </w:pPr>
      <w:r w:rsidRPr="00FC6146">
        <w:rPr>
          <w:rFonts w:ascii="Times New Roman" w:hAnsi="Times New Roman" w:cs="Times New Roman"/>
          <w:b/>
          <w:bCs/>
        </w:rPr>
        <w:t>услуг для обеспечения нужд муниципальных заказчиков</w:t>
      </w:r>
      <w:r w:rsidRPr="00FC6146">
        <w:rPr>
          <w:rFonts w:ascii="Times New Roman" w:hAnsi="Times New Roman" w:cs="Times New Roman"/>
          <w:b/>
          <w:bCs/>
        </w:rPr>
        <w:br/>
        <w:t>администрации Селосонского сельсовета</w:t>
      </w:r>
      <w:r>
        <w:rPr>
          <w:rFonts w:ascii="Times New Roman" w:hAnsi="Times New Roman" w:cs="Times New Roman"/>
          <w:b/>
          <w:bCs/>
        </w:rPr>
        <w:t>»</w:t>
      </w:r>
    </w:p>
    <w:p w:rsidR="00947BB5" w:rsidRPr="00FC6146" w:rsidRDefault="00947BB5" w:rsidP="00FC6146">
      <w:pPr>
        <w:widowControl/>
        <w:rPr>
          <w:rFonts w:ascii="Times New Roman" w:hAnsi="Times New Roman" w:cs="Times New Roman"/>
        </w:rPr>
      </w:pPr>
    </w:p>
    <w:p w:rsidR="00FC6146" w:rsidRDefault="00FC6146" w:rsidP="00FC6146">
      <w:pPr>
        <w:pStyle w:val="1"/>
        <w:ind w:firstLine="720"/>
        <w:jc w:val="both"/>
        <w:rPr>
          <w:sz w:val="24"/>
          <w:szCs w:val="24"/>
        </w:rPr>
      </w:pPr>
      <w:proofErr w:type="gramStart"/>
      <w:r w:rsidRPr="009D7133">
        <w:rPr>
          <w:sz w:val="24"/>
          <w:szCs w:val="24"/>
        </w:rPr>
        <w:t xml:space="preserve">В соответствии со статьей 39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в целях организации осуществления закупок </w:t>
      </w:r>
      <w:r>
        <w:rPr>
          <w:sz w:val="24"/>
          <w:szCs w:val="24"/>
        </w:rPr>
        <w:t xml:space="preserve"> </w:t>
      </w:r>
      <w:r w:rsidRPr="009D7133">
        <w:rPr>
          <w:sz w:val="24"/>
          <w:szCs w:val="24"/>
        </w:rPr>
        <w:t xml:space="preserve">товаров, работ, услуг для обеспечения нужд муниципальных заказчиков </w:t>
      </w:r>
      <w:r>
        <w:rPr>
          <w:sz w:val="24"/>
          <w:szCs w:val="24"/>
        </w:rPr>
        <w:t xml:space="preserve">администрации Селосонского сельсовета руководствуясь статьями 9,47,56 Устава Селосонского сельсовета, администрация Селосонского сельсовета </w:t>
      </w:r>
      <w:proofErr w:type="gramEnd"/>
    </w:p>
    <w:p w:rsidR="00FC6146" w:rsidRPr="009D7133" w:rsidRDefault="00FC6146" w:rsidP="00FC6146">
      <w:pPr>
        <w:pStyle w:val="1"/>
        <w:ind w:firstLine="720"/>
        <w:jc w:val="both"/>
        <w:rPr>
          <w:sz w:val="24"/>
          <w:szCs w:val="24"/>
        </w:rPr>
      </w:pPr>
    </w:p>
    <w:p w:rsidR="00FC6146" w:rsidRDefault="00FC6146" w:rsidP="00FC6146">
      <w:pPr>
        <w:pStyle w:val="1"/>
        <w:ind w:firstLine="0"/>
        <w:jc w:val="both"/>
        <w:rPr>
          <w:sz w:val="24"/>
          <w:szCs w:val="24"/>
        </w:rPr>
      </w:pPr>
      <w:r w:rsidRPr="009D7133">
        <w:rPr>
          <w:b/>
          <w:bCs/>
          <w:sz w:val="24"/>
          <w:szCs w:val="24"/>
        </w:rPr>
        <w:t>ПОСТАНОВЛЯЕТ</w:t>
      </w:r>
      <w:r w:rsidRPr="009D7133">
        <w:rPr>
          <w:sz w:val="24"/>
          <w:szCs w:val="24"/>
        </w:rPr>
        <w:t>:</w:t>
      </w:r>
    </w:p>
    <w:p w:rsidR="00FC6146" w:rsidRPr="009D7133" w:rsidRDefault="00FC6146" w:rsidP="00FC6146">
      <w:pPr>
        <w:pStyle w:val="1"/>
        <w:ind w:firstLine="0"/>
        <w:jc w:val="both"/>
        <w:rPr>
          <w:sz w:val="24"/>
          <w:szCs w:val="24"/>
        </w:rPr>
      </w:pPr>
    </w:p>
    <w:p w:rsidR="00FC6146" w:rsidRDefault="00FC6146" w:rsidP="00FC6146">
      <w:pPr>
        <w:pStyle w:val="1"/>
        <w:tabs>
          <w:tab w:val="left" w:pos="1060"/>
        </w:tabs>
        <w:jc w:val="both"/>
        <w:rPr>
          <w:sz w:val="24"/>
          <w:szCs w:val="24"/>
        </w:rPr>
      </w:pPr>
      <w:bookmarkStart w:id="1" w:name="bookmark3"/>
      <w:bookmarkEnd w:id="1"/>
      <w:r>
        <w:rPr>
          <w:sz w:val="24"/>
          <w:szCs w:val="24"/>
        </w:rPr>
        <w:t>Внести в</w:t>
      </w:r>
      <w:r w:rsidRPr="009D7133">
        <w:rPr>
          <w:sz w:val="24"/>
          <w:szCs w:val="24"/>
        </w:rPr>
        <w:t xml:space="preserve"> Положение о комиссии по осуществлению закупок товаров, работ, услуг для обеспечения нужд муниципальных заказчиков </w:t>
      </w:r>
      <w:r>
        <w:rPr>
          <w:sz w:val="24"/>
          <w:szCs w:val="24"/>
        </w:rPr>
        <w:t>администрации Селосонского сельсовета (дале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Положение)следующие изменения:</w:t>
      </w:r>
    </w:p>
    <w:p w:rsidR="00FC6146" w:rsidRDefault="00FC6146" w:rsidP="00FC6146">
      <w:pPr>
        <w:pStyle w:val="1"/>
        <w:numPr>
          <w:ilvl w:val="0"/>
          <w:numId w:val="2"/>
        </w:numPr>
        <w:tabs>
          <w:tab w:val="left" w:pos="10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Пункт 4.1. Положения изложить в следующей редакции:</w:t>
      </w:r>
    </w:p>
    <w:p w:rsidR="00FC6146" w:rsidRPr="00FC6146" w:rsidRDefault="00FC6146" w:rsidP="00FC6146">
      <w:pPr>
        <w:shd w:val="clear" w:color="auto" w:fill="FFFFFF"/>
        <w:spacing w:after="100" w:afterAutospacing="1"/>
        <w:jc w:val="both"/>
        <w:rPr>
          <w:rFonts w:ascii="Montserrat" w:eastAsia="Times New Roman" w:hAnsi="Montserrat" w:cs="Times New Roman"/>
          <w:color w:val="111111"/>
          <w:lang w:bidi="ar-SA"/>
        </w:rPr>
      </w:pPr>
      <w:r>
        <w:t>«</w:t>
      </w:r>
      <w:r w:rsidR="00E36BE2">
        <w:t>4.1</w:t>
      </w:r>
      <w:r w:rsidRPr="00FC6146">
        <w:rPr>
          <w:rFonts w:ascii="Montserrat" w:eastAsia="Times New Roman" w:hAnsi="Montserrat" w:cs="Times New Roman"/>
          <w:color w:val="111111"/>
          <w:lang w:bidi="ar-SA"/>
        </w:rPr>
        <w:t>.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 (далее в настоящей статье - комиссия).</w:t>
      </w:r>
    </w:p>
    <w:p w:rsidR="00FC6146" w:rsidRPr="00FC6146" w:rsidRDefault="00E36BE2" w:rsidP="00FC6146">
      <w:pPr>
        <w:widowControl/>
        <w:shd w:val="clear" w:color="auto" w:fill="FFFFFF"/>
        <w:spacing w:after="100" w:afterAutospacing="1"/>
        <w:jc w:val="both"/>
        <w:rPr>
          <w:rFonts w:ascii="Montserrat" w:eastAsia="Times New Roman" w:hAnsi="Montserrat" w:cs="Times New Roman"/>
          <w:color w:val="111111"/>
          <w:lang w:bidi="ar-SA"/>
        </w:rPr>
      </w:pPr>
      <w:bookmarkStart w:id="2" w:name="100469"/>
      <w:bookmarkEnd w:id="2"/>
      <w:r>
        <w:rPr>
          <w:rFonts w:ascii="Montserrat" w:eastAsia="Times New Roman" w:hAnsi="Montserrat" w:cs="Times New Roman"/>
          <w:color w:val="111111"/>
          <w:lang w:bidi="ar-SA"/>
        </w:rPr>
        <w:t>4.</w:t>
      </w:r>
      <w:r w:rsidR="00FC6146" w:rsidRPr="00FC6146">
        <w:rPr>
          <w:rFonts w:ascii="Montserrat" w:eastAsia="Times New Roman" w:hAnsi="Montserrat" w:cs="Times New Roman"/>
          <w:color w:val="111111"/>
          <w:lang w:bidi="ar-SA"/>
        </w:rPr>
        <w:t>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FC6146" w:rsidRPr="00FC6146" w:rsidRDefault="00E36BE2" w:rsidP="00FC6146">
      <w:pPr>
        <w:widowControl/>
        <w:shd w:val="clear" w:color="auto" w:fill="FFFFFF"/>
        <w:spacing w:after="100" w:afterAutospacing="1"/>
        <w:jc w:val="both"/>
        <w:rPr>
          <w:rFonts w:ascii="Montserrat" w:eastAsia="Times New Roman" w:hAnsi="Montserrat" w:cs="Times New Roman"/>
          <w:color w:val="111111"/>
          <w:lang w:bidi="ar-SA"/>
        </w:rPr>
      </w:pPr>
      <w:bookmarkStart w:id="3" w:name="002271"/>
      <w:bookmarkStart w:id="4" w:name="101726"/>
      <w:bookmarkEnd w:id="3"/>
      <w:bookmarkEnd w:id="4"/>
      <w:r>
        <w:rPr>
          <w:rFonts w:ascii="Montserrat" w:eastAsia="Times New Roman" w:hAnsi="Montserrat" w:cs="Times New Roman"/>
          <w:color w:val="111111"/>
          <w:lang w:bidi="ar-SA"/>
        </w:rPr>
        <w:t xml:space="preserve">     </w:t>
      </w:r>
      <w:r w:rsidR="00FC6146" w:rsidRPr="00FC6146">
        <w:rPr>
          <w:rFonts w:ascii="Montserrat" w:eastAsia="Times New Roman" w:hAnsi="Montserrat" w:cs="Times New Roman"/>
          <w:color w:val="111111"/>
          <w:lang w:bidi="ar-SA"/>
        </w:rPr>
        <w:t>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N 111-ФЗ "Об инвестировании сре</w:t>
      </w:r>
      <w:proofErr w:type="gramStart"/>
      <w:r w:rsidR="00FC6146" w:rsidRPr="00FC6146">
        <w:rPr>
          <w:rFonts w:ascii="Montserrat" w:eastAsia="Times New Roman" w:hAnsi="Montserrat" w:cs="Times New Roman"/>
          <w:color w:val="111111"/>
          <w:lang w:bidi="ar-SA"/>
        </w:rPr>
        <w:t>дств дл</w:t>
      </w:r>
      <w:proofErr w:type="gramEnd"/>
      <w:r w:rsidR="00FC6146" w:rsidRPr="00FC6146">
        <w:rPr>
          <w:rFonts w:ascii="Montserrat" w:eastAsia="Times New Roman" w:hAnsi="Montserrat" w:cs="Times New Roman"/>
          <w:color w:val="111111"/>
          <w:lang w:bidi="ar-SA"/>
        </w:rPr>
        <w:t>я финансирования накопительной части трудовой пенсии в Российской Федерации".</w:t>
      </w:r>
    </w:p>
    <w:p w:rsidR="00FC6146" w:rsidRPr="00FC6146" w:rsidRDefault="00E36BE2" w:rsidP="00FC6146">
      <w:pPr>
        <w:widowControl/>
        <w:shd w:val="clear" w:color="auto" w:fill="FFFFFF"/>
        <w:spacing w:after="100" w:afterAutospacing="1"/>
        <w:jc w:val="both"/>
        <w:rPr>
          <w:rFonts w:ascii="Montserrat" w:eastAsia="Times New Roman" w:hAnsi="Montserrat" w:cs="Times New Roman"/>
          <w:color w:val="111111"/>
          <w:lang w:bidi="ar-SA"/>
        </w:rPr>
      </w:pPr>
      <w:bookmarkStart w:id="5" w:name="002272"/>
      <w:bookmarkStart w:id="6" w:name="100470"/>
      <w:bookmarkEnd w:id="5"/>
      <w:bookmarkEnd w:id="6"/>
      <w:r>
        <w:rPr>
          <w:rFonts w:ascii="Montserrat" w:eastAsia="Times New Roman" w:hAnsi="Montserrat" w:cs="Times New Roman"/>
          <w:color w:val="111111"/>
          <w:lang w:bidi="ar-SA"/>
        </w:rPr>
        <w:t>4.</w:t>
      </w:r>
      <w:r w:rsidR="00FC6146" w:rsidRPr="00FC6146">
        <w:rPr>
          <w:rFonts w:ascii="Montserrat" w:eastAsia="Times New Roman" w:hAnsi="Montserrat" w:cs="Times New Roman"/>
          <w:color w:val="111111"/>
          <w:lang w:bidi="ar-SA"/>
        </w:rPr>
        <w:t>3. Число членов комиссии должно быть не менее чем три человека.</w:t>
      </w:r>
    </w:p>
    <w:p w:rsidR="00FC6146" w:rsidRPr="00FC6146" w:rsidRDefault="00E36BE2" w:rsidP="00FC6146">
      <w:pPr>
        <w:widowControl/>
        <w:shd w:val="clear" w:color="auto" w:fill="FFFFFF"/>
        <w:spacing w:after="100" w:afterAutospacing="1"/>
        <w:jc w:val="both"/>
        <w:rPr>
          <w:rFonts w:ascii="Montserrat" w:eastAsia="Times New Roman" w:hAnsi="Montserrat" w:cs="Times New Roman"/>
          <w:color w:val="111111"/>
          <w:lang w:bidi="ar-SA"/>
        </w:rPr>
      </w:pPr>
      <w:bookmarkStart w:id="7" w:name="002273"/>
      <w:bookmarkStart w:id="8" w:name="100471"/>
      <w:bookmarkEnd w:id="7"/>
      <w:bookmarkEnd w:id="8"/>
      <w:r>
        <w:rPr>
          <w:rFonts w:ascii="Montserrat" w:eastAsia="Times New Roman" w:hAnsi="Montserrat" w:cs="Times New Roman"/>
          <w:color w:val="111111"/>
          <w:lang w:bidi="ar-SA"/>
        </w:rPr>
        <w:t>4.</w:t>
      </w:r>
      <w:r w:rsidR="00FC6146" w:rsidRPr="00FC6146">
        <w:rPr>
          <w:rFonts w:ascii="Montserrat" w:eastAsia="Times New Roman" w:hAnsi="Montserrat" w:cs="Times New Roman"/>
          <w:color w:val="111111"/>
          <w:lang w:bidi="ar-SA"/>
        </w:rPr>
        <w:t>4.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</w:p>
    <w:p w:rsidR="00FC6146" w:rsidRPr="00FC6146" w:rsidRDefault="00E36BE2" w:rsidP="00FC6146">
      <w:pPr>
        <w:widowControl/>
        <w:shd w:val="clear" w:color="auto" w:fill="FFFFFF"/>
        <w:spacing w:after="100" w:afterAutospacing="1"/>
        <w:jc w:val="both"/>
        <w:rPr>
          <w:rFonts w:ascii="Montserrat" w:eastAsia="Times New Roman" w:hAnsi="Montserrat" w:cs="Times New Roman"/>
          <w:color w:val="111111"/>
          <w:lang w:bidi="ar-SA"/>
        </w:rPr>
      </w:pPr>
      <w:bookmarkStart w:id="9" w:name="100472"/>
      <w:bookmarkEnd w:id="9"/>
      <w:r>
        <w:rPr>
          <w:rFonts w:ascii="Montserrat" w:eastAsia="Times New Roman" w:hAnsi="Montserrat" w:cs="Times New Roman"/>
          <w:color w:val="111111"/>
          <w:lang w:bidi="ar-SA"/>
        </w:rPr>
        <w:lastRenderedPageBreak/>
        <w:t>4.</w:t>
      </w:r>
      <w:r w:rsidR="00FC6146" w:rsidRPr="00FC6146">
        <w:rPr>
          <w:rFonts w:ascii="Montserrat" w:eastAsia="Times New Roman" w:hAnsi="Montserrat" w:cs="Times New Roman"/>
          <w:color w:val="111111"/>
          <w:lang w:bidi="ar-SA"/>
        </w:rPr>
        <w:t>5.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FC6146" w:rsidRPr="00FC6146" w:rsidRDefault="00E36BE2" w:rsidP="00FC6146">
      <w:pPr>
        <w:widowControl/>
        <w:shd w:val="clear" w:color="auto" w:fill="FFFFFF"/>
        <w:spacing w:after="100" w:afterAutospacing="1"/>
        <w:jc w:val="both"/>
        <w:rPr>
          <w:rFonts w:ascii="Montserrat" w:eastAsia="Times New Roman" w:hAnsi="Montserrat" w:cs="Times New Roman"/>
          <w:color w:val="111111"/>
          <w:lang w:bidi="ar-SA"/>
        </w:rPr>
      </w:pPr>
      <w:bookmarkStart w:id="10" w:name="012080"/>
      <w:bookmarkStart w:id="11" w:name="002274"/>
      <w:bookmarkStart w:id="12" w:name="100473"/>
      <w:bookmarkEnd w:id="10"/>
      <w:bookmarkEnd w:id="11"/>
      <w:bookmarkEnd w:id="12"/>
      <w:r>
        <w:rPr>
          <w:rFonts w:ascii="Montserrat" w:eastAsia="Times New Roman" w:hAnsi="Montserrat" w:cs="Times New Roman"/>
          <w:color w:val="111111"/>
          <w:lang w:bidi="ar-SA"/>
        </w:rPr>
        <w:t>4.</w:t>
      </w:r>
      <w:r w:rsidR="00FC6146" w:rsidRPr="00FC6146">
        <w:rPr>
          <w:rFonts w:ascii="Montserrat" w:eastAsia="Times New Roman" w:hAnsi="Montserrat" w:cs="Times New Roman"/>
          <w:color w:val="111111"/>
          <w:lang w:bidi="ar-SA"/>
        </w:rPr>
        <w:t>6. Членами комиссии не могут быть:</w:t>
      </w:r>
    </w:p>
    <w:p w:rsidR="00FC6146" w:rsidRPr="00FC6146" w:rsidRDefault="00FC6146" w:rsidP="00FC6146">
      <w:pPr>
        <w:widowControl/>
        <w:shd w:val="clear" w:color="auto" w:fill="FFFFFF"/>
        <w:spacing w:after="100" w:afterAutospacing="1"/>
        <w:jc w:val="both"/>
        <w:rPr>
          <w:rFonts w:ascii="Montserrat" w:eastAsia="Times New Roman" w:hAnsi="Montserrat" w:cs="Times New Roman"/>
          <w:color w:val="111111"/>
          <w:lang w:bidi="ar-SA"/>
        </w:rPr>
      </w:pPr>
      <w:bookmarkStart w:id="13" w:name="012081"/>
      <w:bookmarkEnd w:id="13"/>
      <w:r w:rsidRPr="00FC6146">
        <w:rPr>
          <w:rFonts w:ascii="Montserrat" w:eastAsia="Times New Roman" w:hAnsi="Montserrat" w:cs="Times New Roman"/>
          <w:color w:val="111111"/>
          <w:lang w:bidi="ar-SA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FC6146" w:rsidRPr="00FC6146" w:rsidRDefault="00FC6146" w:rsidP="00FC6146">
      <w:pPr>
        <w:widowControl/>
        <w:shd w:val="clear" w:color="auto" w:fill="FFFFFF"/>
        <w:spacing w:after="100" w:afterAutospacing="1"/>
        <w:jc w:val="both"/>
        <w:rPr>
          <w:rFonts w:ascii="Montserrat" w:eastAsia="Times New Roman" w:hAnsi="Montserrat" w:cs="Times New Roman"/>
          <w:color w:val="111111"/>
          <w:lang w:bidi="ar-SA"/>
        </w:rPr>
      </w:pPr>
      <w:bookmarkStart w:id="14" w:name="012082"/>
      <w:bookmarkEnd w:id="14"/>
      <w:proofErr w:type="gramStart"/>
      <w:r w:rsidRPr="00FC6146">
        <w:rPr>
          <w:rFonts w:ascii="Montserrat" w:eastAsia="Times New Roman" w:hAnsi="Montserrat" w:cs="Times New Roman"/>
          <w:color w:val="111111"/>
          <w:lang w:bidi="ar-SA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FC6146">
        <w:rPr>
          <w:rFonts w:ascii="Montserrat" w:eastAsia="Times New Roman" w:hAnsi="Montserrat" w:cs="Times New Roman"/>
          <w:color w:val="111111"/>
          <w:lang w:bidi="ar-SA"/>
        </w:rPr>
        <w:t xml:space="preserve">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FC6146" w:rsidRPr="00FC6146" w:rsidRDefault="00FC6146" w:rsidP="00FC6146">
      <w:pPr>
        <w:widowControl/>
        <w:shd w:val="clear" w:color="auto" w:fill="FFFFFF"/>
        <w:spacing w:after="100" w:afterAutospacing="1"/>
        <w:jc w:val="both"/>
        <w:rPr>
          <w:rFonts w:ascii="Montserrat" w:eastAsia="Times New Roman" w:hAnsi="Montserrat" w:cs="Times New Roman"/>
          <w:color w:val="111111"/>
          <w:lang w:bidi="ar-SA"/>
        </w:rPr>
      </w:pPr>
      <w:bookmarkStart w:id="15" w:name="012083"/>
      <w:bookmarkEnd w:id="15"/>
      <w:r w:rsidRPr="00FC6146">
        <w:rPr>
          <w:rFonts w:ascii="Montserrat" w:eastAsia="Times New Roman" w:hAnsi="Montserrat" w:cs="Times New Roman"/>
          <w:color w:val="111111"/>
          <w:lang w:bidi="ar-SA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FC6146" w:rsidRPr="00FC6146" w:rsidRDefault="00FC6146" w:rsidP="00FC6146">
      <w:pPr>
        <w:widowControl/>
        <w:shd w:val="clear" w:color="auto" w:fill="FFFFFF"/>
        <w:spacing w:after="100" w:afterAutospacing="1"/>
        <w:jc w:val="both"/>
        <w:rPr>
          <w:rFonts w:ascii="Montserrat" w:eastAsia="Times New Roman" w:hAnsi="Montserrat" w:cs="Times New Roman"/>
          <w:color w:val="111111"/>
          <w:lang w:bidi="ar-SA"/>
        </w:rPr>
      </w:pPr>
      <w:bookmarkStart w:id="16" w:name="012084"/>
      <w:bookmarkEnd w:id="16"/>
      <w:r w:rsidRPr="00FC6146">
        <w:rPr>
          <w:rFonts w:ascii="Montserrat" w:eastAsia="Times New Roman" w:hAnsi="Montserrat" w:cs="Times New Roman"/>
          <w:color w:val="111111"/>
          <w:lang w:bidi="ar-SA"/>
        </w:rPr>
        <w:t>4) должностные лица органов контроля, указанных в </w:t>
      </w:r>
      <w:hyperlink r:id="rId6" w:anchor="101377" w:history="1">
        <w:r w:rsidRPr="00FC6146">
          <w:rPr>
            <w:rFonts w:ascii="Montserrat" w:eastAsia="Times New Roman" w:hAnsi="Montserrat" w:cs="Times New Roman"/>
            <w:color w:val="auto"/>
            <w:lang w:bidi="ar-SA"/>
          </w:rPr>
          <w:t>части 1 статьи 99</w:t>
        </w:r>
      </w:hyperlink>
      <w:r w:rsidRPr="00FC6146">
        <w:rPr>
          <w:rFonts w:ascii="Montserrat" w:eastAsia="Times New Roman" w:hAnsi="Montserrat" w:cs="Times New Roman"/>
          <w:color w:val="111111"/>
          <w:lang w:bidi="ar-SA"/>
        </w:rPr>
        <w:t>  Федерального закона</w:t>
      </w:r>
      <w:r w:rsidR="00E36BE2">
        <w:rPr>
          <w:rFonts w:ascii="Montserrat" w:eastAsia="Times New Roman" w:hAnsi="Montserrat" w:cs="Times New Roman"/>
          <w:color w:val="111111"/>
          <w:lang w:bidi="ar-SA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C6146">
        <w:rPr>
          <w:rFonts w:ascii="Montserrat" w:eastAsia="Times New Roman" w:hAnsi="Montserrat" w:cs="Times New Roman"/>
          <w:color w:val="111111"/>
          <w:lang w:bidi="ar-SA"/>
        </w:rPr>
        <w:t>, непосредственно осуществляющие контроль в сфере закупок.</w:t>
      </w:r>
    </w:p>
    <w:p w:rsidR="00FC6146" w:rsidRPr="00FC6146" w:rsidRDefault="00E36BE2" w:rsidP="00FC6146">
      <w:pPr>
        <w:widowControl/>
        <w:shd w:val="clear" w:color="auto" w:fill="FFFFFF"/>
        <w:spacing w:after="100" w:afterAutospacing="1"/>
        <w:jc w:val="both"/>
        <w:rPr>
          <w:rFonts w:ascii="Montserrat" w:eastAsia="Times New Roman" w:hAnsi="Montserrat" w:cs="Times New Roman"/>
          <w:color w:val="111111"/>
          <w:lang w:bidi="ar-SA"/>
        </w:rPr>
      </w:pPr>
      <w:bookmarkStart w:id="17" w:name="012085"/>
      <w:bookmarkStart w:id="18" w:name="100474"/>
      <w:bookmarkEnd w:id="17"/>
      <w:bookmarkEnd w:id="18"/>
      <w:r>
        <w:rPr>
          <w:rFonts w:ascii="Montserrat" w:eastAsia="Times New Roman" w:hAnsi="Montserrat" w:cs="Times New Roman"/>
          <w:color w:val="111111"/>
          <w:lang w:bidi="ar-SA"/>
        </w:rPr>
        <w:t>4.</w:t>
      </w:r>
      <w:r w:rsidR="00FC6146" w:rsidRPr="00FC6146">
        <w:rPr>
          <w:rFonts w:ascii="Montserrat" w:eastAsia="Times New Roman" w:hAnsi="Montserrat" w:cs="Times New Roman"/>
          <w:color w:val="111111"/>
          <w:lang w:bidi="ar-SA"/>
        </w:rPr>
        <w:t>7. 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 </w:t>
      </w:r>
      <w:hyperlink r:id="rId7" w:anchor="012080" w:history="1">
        <w:r w:rsidR="00FC6146" w:rsidRPr="00FC6146">
          <w:rPr>
            <w:rFonts w:ascii="Montserrat" w:eastAsia="Times New Roman" w:hAnsi="Montserrat" w:cs="Times New Roman"/>
            <w:color w:val="auto"/>
            <w:lang w:bidi="ar-SA"/>
          </w:rPr>
          <w:t>частью 6</w:t>
        </w:r>
      </w:hyperlink>
      <w:r w:rsidRPr="00E36BE2">
        <w:rPr>
          <w:rFonts w:ascii="Montserrat" w:eastAsia="Times New Roman" w:hAnsi="Montserrat" w:cs="Times New Roman"/>
          <w:color w:val="auto"/>
          <w:lang w:bidi="ar-SA"/>
        </w:rPr>
        <w:t> </w:t>
      </w:r>
      <w:r w:rsidR="00FC6146" w:rsidRPr="00FC6146">
        <w:rPr>
          <w:rFonts w:ascii="Montserrat" w:eastAsia="Times New Roman" w:hAnsi="Montserrat" w:cs="Times New Roman"/>
          <w:color w:val="auto"/>
          <w:lang w:bidi="ar-SA"/>
        </w:rPr>
        <w:t xml:space="preserve"> статьи</w:t>
      </w:r>
      <w:r w:rsidRPr="00E36BE2">
        <w:rPr>
          <w:rFonts w:ascii="Montserrat" w:eastAsia="Times New Roman" w:hAnsi="Montserrat" w:cs="Times New Roman"/>
          <w:color w:val="auto"/>
          <w:lang w:bidi="ar-SA"/>
        </w:rPr>
        <w:t xml:space="preserve"> 39</w:t>
      </w:r>
      <w:r>
        <w:rPr>
          <w:rFonts w:ascii="Montserrat" w:eastAsia="Times New Roman" w:hAnsi="Montserrat" w:cs="Times New Roman"/>
          <w:color w:val="111111"/>
          <w:lang w:bidi="ar-SA"/>
        </w:rPr>
        <w:t xml:space="preserve"> </w:t>
      </w:r>
      <w:r w:rsidRPr="00FC6146">
        <w:rPr>
          <w:rFonts w:ascii="Montserrat" w:eastAsia="Times New Roman" w:hAnsi="Montserrat" w:cs="Times New Roman"/>
          <w:color w:val="111111"/>
          <w:lang w:bidi="ar-SA"/>
        </w:rPr>
        <w:t>Федерального закона</w:t>
      </w:r>
      <w:r>
        <w:rPr>
          <w:rFonts w:ascii="Montserrat" w:eastAsia="Times New Roman" w:hAnsi="Montserrat" w:cs="Times New Roman"/>
          <w:color w:val="111111"/>
          <w:lang w:bidi="ar-SA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>
        <w:rPr>
          <w:rFonts w:ascii="Montserrat" w:eastAsia="Times New Roman" w:hAnsi="Montserrat" w:cs="Times New Roman"/>
          <w:color w:val="111111"/>
          <w:lang w:bidi="ar-SA"/>
        </w:rPr>
        <w:t xml:space="preserve"> </w:t>
      </w:r>
      <w:r w:rsidR="00FC6146" w:rsidRPr="00FC6146">
        <w:rPr>
          <w:rFonts w:ascii="Montserrat" w:eastAsia="Times New Roman" w:hAnsi="Montserrat" w:cs="Times New Roman"/>
          <w:color w:val="111111"/>
          <w:lang w:bidi="ar-SA"/>
        </w:rPr>
        <w:t>.</w:t>
      </w:r>
      <w:proofErr w:type="gramEnd"/>
      <w:r w:rsidR="00FC6146" w:rsidRPr="00FC6146">
        <w:rPr>
          <w:rFonts w:ascii="Montserrat" w:eastAsia="Times New Roman" w:hAnsi="Montserrat" w:cs="Times New Roman"/>
          <w:color w:val="111111"/>
          <w:lang w:bidi="ar-SA"/>
        </w:rPr>
        <w:t xml:space="preserve"> В случае выявления в составе комиссии физических лиц, указанных в </w:t>
      </w:r>
      <w:hyperlink r:id="rId8" w:anchor="012080" w:history="1">
        <w:r w:rsidR="00FC6146" w:rsidRPr="00FC6146">
          <w:rPr>
            <w:rFonts w:ascii="Montserrat" w:eastAsia="Times New Roman" w:hAnsi="Montserrat" w:cs="Times New Roman"/>
            <w:color w:val="auto"/>
            <w:lang w:bidi="ar-SA"/>
          </w:rPr>
          <w:t>части 6</w:t>
        </w:r>
      </w:hyperlink>
      <w:r w:rsidR="00FC6146" w:rsidRPr="00FC6146">
        <w:rPr>
          <w:rFonts w:ascii="Montserrat" w:eastAsia="Times New Roman" w:hAnsi="Montserrat" w:cs="Times New Roman"/>
          <w:color w:val="auto"/>
          <w:lang w:bidi="ar-SA"/>
        </w:rPr>
        <w:t> </w:t>
      </w:r>
      <w:r w:rsidR="00FC6146" w:rsidRPr="00FC6146">
        <w:rPr>
          <w:rFonts w:ascii="Montserrat" w:eastAsia="Times New Roman" w:hAnsi="Montserrat" w:cs="Times New Roman"/>
          <w:color w:val="111111"/>
          <w:lang w:bidi="ar-SA"/>
        </w:rPr>
        <w:t>статьи</w:t>
      </w:r>
      <w:r>
        <w:rPr>
          <w:rFonts w:ascii="Montserrat" w:eastAsia="Times New Roman" w:hAnsi="Montserrat" w:cs="Times New Roman"/>
          <w:color w:val="111111"/>
          <w:lang w:bidi="ar-SA"/>
        </w:rPr>
        <w:t xml:space="preserve"> 39 </w:t>
      </w:r>
      <w:r w:rsidRPr="00FC6146">
        <w:rPr>
          <w:rFonts w:ascii="Montserrat" w:eastAsia="Times New Roman" w:hAnsi="Montserrat" w:cs="Times New Roman"/>
          <w:color w:val="111111"/>
          <w:lang w:bidi="ar-SA"/>
        </w:rPr>
        <w:t>Федерального закона</w:t>
      </w:r>
      <w:r>
        <w:rPr>
          <w:rFonts w:ascii="Montserrat" w:eastAsia="Times New Roman" w:hAnsi="Montserrat" w:cs="Times New Roman"/>
          <w:color w:val="111111"/>
          <w:lang w:bidi="ar-SA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C6146" w:rsidRPr="00FC6146">
        <w:rPr>
          <w:rFonts w:ascii="Montserrat" w:eastAsia="Times New Roman" w:hAnsi="Montserrat" w:cs="Times New Roman"/>
          <w:color w:val="111111"/>
          <w:lang w:bidi="ar-SA"/>
        </w:rPr>
        <w:t xml:space="preserve">, заказчик, принявший решение о создании комиссии, </w:t>
      </w:r>
      <w:proofErr w:type="gramStart"/>
      <w:r w:rsidR="00FC6146" w:rsidRPr="00FC6146">
        <w:rPr>
          <w:rFonts w:ascii="Montserrat" w:eastAsia="Times New Roman" w:hAnsi="Montserrat" w:cs="Times New Roman"/>
          <w:color w:val="111111"/>
          <w:lang w:bidi="ar-SA"/>
        </w:rPr>
        <w:t>обязан</w:t>
      </w:r>
      <w:proofErr w:type="gramEnd"/>
      <w:r w:rsidR="00FC6146" w:rsidRPr="00FC6146">
        <w:rPr>
          <w:rFonts w:ascii="Montserrat" w:eastAsia="Times New Roman" w:hAnsi="Montserrat" w:cs="Times New Roman"/>
          <w:color w:val="111111"/>
          <w:lang w:bidi="ar-SA"/>
        </w:rPr>
        <w:t xml:space="preserve"> незамедлительно заменить их другими физическими лицами, соответствующими требованиям, предусмотренным положениями </w:t>
      </w:r>
      <w:hyperlink r:id="rId9" w:anchor="012080" w:history="1">
        <w:r w:rsidR="00FC6146" w:rsidRPr="00FC6146">
          <w:rPr>
            <w:rFonts w:ascii="Montserrat" w:eastAsia="Times New Roman" w:hAnsi="Montserrat" w:cs="Times New Roman"/>
            <w:color w:val="auto"/>
            <w:lang w:bidi="ar-SA"/>
          </w:rPr>
          <w:t>части 6</w:t>
        </w:r>
      </w:hyperlink>
      <w:r>
        <w:rPr>
          <w:rFonts w:ascii="Montserrat" w:eastAsia="Times New Roman" w:hAnsi="Montserrat" w:cs="Times New Roman"/>
          <w:color w:val="111111"/>
          <w:lang w:bidi="ar-SA"/>
        </w:rPr>
        <w:t> </w:t>
      </w:r>
      <w:r w:rsidR="00FC6146" w:rsidRPr="00FC6146">
        <w:rPr>
          <w:rFonts w:ascii="Montserrat" w:eastAsia="Times New Roman" w:hAnsi="Montserrat" w:cs="Times New Roman"/>
          <w:color w:val="111111"/>
          <w:lang w:bidi="ar-SA"/>
        </w:rPr>
        <w:t xml:space="preserve"> статьи</w:t>
      </w:r>
      <w:r>
        <w:rPr>
          <w:rFonts w:ascii="Montserrat" w:eastAsia="Times New Roman" w:hAnsi="Montserrat" w:cs="Times New Roman"/>
          <w:color w:val="111111"/>
          <w:lang w:bidi="ar-SA"/>
        </w:rPr>
        <w:t xml:space="preserve"> 39</w:t>
      </w:r>
      <w:r w:rsidRPr="00E36BE2">
        <w:rPr>
          <w:rFonts w:ascii="Montserrat" w:eastAsia="Times New Roman" w:hAnsi="Montserrat" w:cs="Times New Roman"/>
          <w:color w:val="111111"/>
          <w:lang w:bidi="ar-SA"/>
        </w:rPr>
        <w:t xml:space="preserve"> </w:t>
      </w:r>
      <w:r w:rsidRPr="00FC6146">
        <w:rPr>
          <w:rFonts w:ascii="Montserrat" w:eastAsia="Times New Roman" w:hAnsi="Montserrat" w:cs="Times New Roman"/>
          <w:color w:val="111111"/>
          <w:lang w:bidi="ar-SA"/>
        </w:rPr>
        <w:t>Федерального закона</w:t>
      </w:r>
      <w:r>
        <w:rPr>
          <w:rFonts w:ascii="Montserrat" w:eastAsia="Times New Roman" w:hAnsi="Montserrat" w:cs="Times New Roman"/>
          <w:color w:val="111111"/>
          <w:lang w:bidi="ar-SA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C6146" w:rsidRPr="00FC6146">
        <w:rPr>
          <w:rFonts w:ascii="Montserrat" w:eastAsia="Times New Roman" w:hAnsi="Montserrat" w:cs="Times New Roman"/>
          <w:color w:val="111111"/>
          <w:lang w:bidi="ar-SA"/>
        </w:rPr>
        <w:t>.</w:t>
      </w:r>
    </w:p>
    <w:p w:rsidR="00FC6146" w:rsidRPr="00FC6146" w:rsidRDefault="00E36BE2" w:rsidP="00FC6146">
      <w:pPr>
        <w:widowControl/>
        <w:shd w:val="clear" w:color="auto" w:fill="FFFFFF"/>
        <w:spacing w:after="100" w:afterAutospacing="1"/>
        <w:jc w:val="both"/>
        <w:rPr>
          <w:rFonts w:ascii="Montserrat" w:eastAsia="Times New Roman" w:hAnsi="Montserrat" w:cs="Times New Roman"/>
          <w:color w:val="111111"/>
          <w:lang w:bidi="ar-SA"/>
        </w:rPr>
      </w:pPr>
      <w:bookmarkStart w:id="19" w:name="002275"/>
      <w:bookmarkStart w:id="20" w:name="100475"/>
      <w:bookmarkEnd w:id="19"/>
      <w:bookmarkEnd w:id="20"/>
      <w:r>
        <w:rPr>
          <w:rFonts w:ascii="Montserrat" w:eastAsia="Times New Roman" w:hAnsi="Montserrat" w:cs="Times New Roman"/>
          <w:color w:val="111111"/>
          <w:lang w:bidi="ar-SA"/>
        </w:rPr>
        <w:t>4.</w:t>
      </w:r>
      <w:r w:rsidR="00FC6146" w:rsidRPr="00FC6146">
        <w:rPr>
          <w:rFonts w:ascii="Montserrat" w:eastAsia="Times New Roman" w:hAnsi="Montserrat" w:cs="Times New Roman"/>
          <w:color w:val="111111"/>
          <w:lang w:bidi="ar-SA"/>
        </w:rPr>
        <w:t>8.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FC6146" w:rsidRPr="00FC6146" w:rsidRDefault="00E36BE2" w:rsidP="00FC6146">
      <w:pPr>
        <w:widowControl/>
        <w:shd w:val="clear" w:color="auto" w:fill="FFFFFF"/>
        <w:spacing w:after="100" w:afterAutospacing="1"/>
        <w:jc w:val="both"/>
        <w:rPr>
          <w:rFonts w:ascii="Montserrat" w:eastAsia="Times New Roman" w:hAnsi="Montserrat" w:cs="Times New Roman"/>
          <w:color w:val="111111"/>
          <w:lang w:bidi="ar-SA"/>
        </w:rPr>
      </w:pPr>
      <w:bookmarkStart w:id="21" w:name="100476"/>
      <w:bookmarkEnd w:id="21"/>
      <w:r>
        <w:rPr>
          <w:rFonts w:ascii="Montserrat" w:eastAsia="Times New Roman" w:hAnsi="Montserrat" w:cs="Times New Roman"/>
          <w:color w:val="111111"/>
          <w:lang w:bidi="ar-SA"/>
        </w:rPr>
        <w:lastRenderedPageBreak/>
        <w:t>4.</w:t>
      </w:r>
      <w:r w:rsidR="00FC6146" w:rsidRPr="00FC6146">
        <w:rPr>
          <w:rFonts w:ascii="Montserrat" w:eastAsia="Times New Roman" w:hAnsi="Montserrat" w:cs="Times New Roman"/>
          <w:color w:val="111111"/>
          <w:lang w:bidi="ar-SA"/>
        </w:rPr>
        <w:t>9. Решение комиссии, принятое в нарушение требований настоящего Федерального закона, может быть обжаловано любым участником закупки в порядке, установленном настоящим Федеральным законом, и признано недействительным по решению контрольного органа в сфере закупок.</w:t>
      </w:r>
    </w:p>
    <w:p w:rsidR="00FC6146" w:rsidRDefault="00E36BE2" w:rsidP="00FC6146">
      <w:pPr>
        <w:widowControl/>
        <w:shd w:val="clear" w:color="auto" w:fill="FFFFFF"/>
        <w:spacing w:after="100" w:afterAutospacing="1"/>
        <w:jc w:val="both"/>
        <w:rPr>
          <w:rFonts w:ascii="Montserrat" w:eastAsia="Times New Roman" w:hAnsi="Montserrat" w:cs="Times New Roman"/>
          <w:color w:val="111111"/>
          <w:lang w:bidi="ar-SA"/>
        </w:rPr>
      </w:pPr>
      <w:bookmarkStart w:id="22" w:name="012086"/>
      <w:bookmarkEnd w:id="22"/>
      <w:r>
        <w:rPr>
          <w:rFonts w:ascii="Montserrat" w:eastAsia="Times New Roman" w:hAnsi="Montserrat" w:cs="Times New Roman"/>
          <w:color w:val="111111"/>
          <w:lang w:bidi="ar-SA"/>
        </w:rPr>
        <w:t>4.</w:t>
      </w:r>
      <w:r w:rsidR="00FC6146" w:rsidRPr="00FC6146">
        <w:rPr>
          <w:rFonts w:ascii="Montserrat" w:eastAsia="Times New Roman" w:hAnsi="Montserrat" w:cs="Times New Roman"/>
          <w:color w:val="111111"/>
          <w:lang w:bidi="ar-SA"/>
        </w:rPr>
        <w:t xml:space="preserve">10. </w:t>
      </w:r>
      <w:proofErr w:type="gramStart"/>
      <w:r w:rsidR="00FC6146" w:rsidRPr="00FC6146">
        <w:rPr>
          <w:rFonts w:ascii="Montserrat" w:eastAsia="Times New Roman" w:hAnsi="Montserrat" w:cs="Times New Roman"/>
          <w:color w:val="111111"/>
          <w:lang w:bidi="ar-SA"/>
        </w:rPr>
        <w:t xml:space="preserve"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</w:t>
      </w:r>
      <w:r w:rsidR="00FC6146" w:rsidRPr="00FC6146">
        <w:rPr>
          <w:rFonts w:ascii="Montserrat" w:eastAsia="Times New Roman" w:hAnsi="Montserrat" w:cs="Times New Roman"/>
          <w:color w:val="auto"/>
          <w:lang w:bidi="ar-SA"/>
        </w:rPr>
        <w:t>с </w:t>
      </w:r>
      <w:hyperlink r:id="rId10" w:anchor="100423" w:history="1">
        <w:r w:rsidR="00FC6146" w:rsidRPr="00FC6146">
          <w:rPr>
            <w:rFonts w:ascii="Montserrat" w:eastAsia="Times New Roman" w:hAnsi="Montserrat" w:cs="Times New Roman"/>
            <w:color w:val="auto"/>
            <w:lang w:bidi="ar-SA"/>
          </w:rPr>
          <w:t>частью 23 статьи 34</w:t>
        </w:r>
      </w:hyperlink>
      <w:r w:rsidR="00024FFE">
        <w:rPr>
          <w:rFonts w:ascii="Montserrat" w:eastAsia="Times New Roman" w:hAnsi="Montserrat" w:cs="Times New Roman"/>
          <w:color w:val="111111"/>
          <w:lang w:bidi="ar-SA"/>
        </w:rPr>
        <w:t> </w:t>
      </w:r>
      <w:r w:rsidR="00FC6146" w:rsidRPr="00FC6146">
        <w:rPr>
          <w:rFonts w:ascii="Montserrat" w:eastAsia="Times New Roman" w:hAnsi="Montserrat" w:cs="Times New Roman"/>
          <w:color w:val="111111"/>
          <w:lang w:bidi="ar-SA"/>
        </w:rPr>
        <w:t xml:space="preserve"> Федерального закона</w:t>
      </w:r>
      <w:r w:rsidR="00024FFE" w:rsidRPr="00024FFE">
        <w:rPr>
          <w:rFonts w:ascii="Montserrat" w:eastAsia="Times New Roman" w:hAnsi="Montserrat" w:cs="Times New Roman"/>
          <w:color w:val="111111"/>
          <w:lang w:bidi="ar-SA"/>
        </w:rPr>
        <w:t xml:space="preserve"> </w:t>
      </w:r>
      <w:r w:rsidR="00024FFE">
        <w:rPr>
          <w:rFonts w:ascii="Montserrat" w:eastAsia="Times New Roman" w:hAnsi="Montserrat" w:cs="Times New Roman"/>
          <w:color w:val="111111"/>
          <w:lang w:bidi="ar-SA"/>
        </w:rPr>
        <w:t>от 05.04.2013 № 44-ФЗ «О контрактной системе в сфере закупок товаров, работ, услуг для обеспечения</w:t>
      </w:r>
      <w:proofErr w:type="gramEnd"/>
      <w:r w:rsidR="00024FFE">
        <w:rPr>
          <w:rFonts w:ascii="Montserrat" w:eastAsia="Times New Roman" w:hAnsi="Montserrat" w:cs="Times New Roman"/>
          <w:color w:val="111111"/>
          <w:lang w:bidi="ar-SA"/>
        </w:rPr>
        <w:t xml:space="preserve"> государственных и муниципальных нужд»</w:t>
      </w:r>
      <w:r w:rsidR="00024FFE" w:rsidRPr="00FC6146">
        <w:rPr>
          <w:rFonts w:ascii="Montserrat" w:eastAsia="Times New Roman" w:hAnsi="Montserrat" w:cs="Times New Roman"/>
          <w:color w:val="111111"/>
          <w:lang w:bidi="ar-SA"/>
        </w:rPr>
        <w:t>.</w:t>
      </w:r>
    </w:p>
    <w:p w:rsidR="00947BB5" w:rsidRDefault="00947BB5" w:rsidP="00FC6146">
      <w:pPr>
        <w:widowControl/>
        <w:shd w:val="clear" w:color="auto" w:fill="FFFFFF"/>
        <w:spacing w:after="100" w:afterAutospacing="1"/>
        <w:jc w:val="both"/>
        <w:rPr>
          <w:rFonts w:ascii="Montserrat" w:eastAsia="Times New Roman" w:hAnsi="Montserrat" w:cs="Times New Roman"/>
          <w:color w:val="111111"/>
          <w:lang w:bidi="ar-SA"/>
        </w:rPr>
      </w:pPr>
      <w:r>
        <w:rPr>
          <w:rFonts w:ascii="Montserrat" w:eastAsia="Times New Roman" w:hAnsi="Montserrat" w:cs="Times New Roman"/>
          <w:color w:val="111111"/>
          <w:lang w:bidi="ar-SA"/>
        </w:rPr>
        <w:t xml:space="preserve">          2.Настоящее постановление вступает в силу после его официального опубликования (обнародования).</w:t>
      </w:r>
    </w:p>
    <w:p w:rsidR="00947BB5" w:rsidRDefault="00947BB5" w:rsidP="00FC6146">
      <w:pPr>
        <w:widowControl/>
        <w:shd w:val="clear" w:color="auto" w:fill="FFFFFF"/>
        <w:spacing w:after="100" w:afterAutospacing="1"/>
        <w:jc w:val="both"/>
        <w:rPr>
          <w:rFonts w:ascii="Montserrat" w:eastAsia="Times New Roman" w:hAnsi="Montserrat" w:cs="Times New Roman"/>
          <w:color w:val="111111"/>
          <w:lang w:bidi="ar-SA"/>
        </w:rPr>
      </w:pPr>
    </w:p>
    <w:p w:rsidR="00947BB5" w:rsidRDefault="00947BB5" w:rsidP="00FC6146">
      <w:pPr>
        <w:widowControl/>
        <w:shd w:val="clear" w:color="auto" w:fill="FFFFFF"/>
        <w:spacing w:after="100" w:afterAutospacing="1"/>
        <w:jc w:val="both"/>
        <w:rPr>
          <w:rFonts w:ascii="Montserrat" w:eastAsia="Times New Roman" w:hAnsi="Montserrat" w:cs="Times New Roman"/>
          <w:color w:val="111111"/>
          <w:lang w:bidi="ar-SA"/>
        </w:rPr>
      </w:pPr>
      <w:proofErr w:type="spellStart"/>
      <w:r>
        <w:rPr>
          <w:rFonts w:ascii="Montserrat" w:eastAsia="Times New Roman" w:hAnsi="Montserrat" w:cs="Times New Roman"/>
          <w:color w:val="111111"/>
          <w:lang w:bidi="ar-SA"/>
        </w:rPr>
        <w:t>И.о</w:t>
      </w:r>
      <w:proofErr w:type="gramStart"/>
      <w:r>
        <w:rPr>
          <w:rFonts w:ascii="Montserrat" w:eastAsia="Times New Roman" w:hAnsi="Montserrat" w:cs="Times New Roman"/>
          <w:color w:val="111111"/>
          <w:lang w:bidi="ar-SA"/>
        </w:rPr>
        <w:t>.Г</w:t>
      </w:r>
      <w:proofErr w:type="gramEnd"/>
      <w:r>
        <w:rPr>
          <w:rFonts w:ascii="Montserrat" w:eastAsia="Times New Roman" w:hAnsi="Montserrat" w:cs="Times New Roman"/>
          <w:color w:val="111111"/>
          <w:lang w:bidi="ar-SA"/>
        </w:rPr>
        <w:t>лавы</w:t>
      </w:r>
      <w:proofErr w:type="spellEnd"/>
      <w:r>
        <w:rPr>
          <w:rFonts w:ascii="Montserrat" w:eastAsia="Times New Roman" w:hAnsi="Montserrat" w:cs="Times New Roman"/>
          <w:color w:val="111111"/>
          <w:lang w:bidi="ar-SA"/>
        </w:rPr>
        <w:t xml:space="preserve"> Селосонского сельсовета                                              </w:t>
      </w:r>
      <w:proofErr w:type="spellStart"/>
      <w:r>
        <w:rPr>
          <w:rFonts w:ascii="Montserrat" w:eastAsia="Times New Roman" w:hAnsi="Montserrat" w:cs="Times New Roman"/>
          <w:color w:val="111111"/>
          <w:lang w:bidi="ar-SA"/>
        </w:rPr>
        <w:t>Е.Д.Гюнтер</w:t>
      </w:r>
      <w:proofErr w:type="spellEnd"/>
    </w:p>
    <w:p w:rsidR="00024FFE" w:rsidRPr="00FC6146" w:rsidRDefault="00024FFE" w:rsidP="00FC6146">
      <w:pPr>
        <w:widowControl/>
        <w:shd w:val="clear" w:color="auto" w:fill="FFFFFF"/>
        <w:spacing w:after="100" w:afterAutospacing="1"/>
        <w:jc w:val="both"/>
        <w:rPr>
          <w:rFonts w:ascii="Montserrat" w:eastAsia="Times New Roman" w:hAnsi="Montserrat" w:cs="Times New Roman"/>
          <w:color w:val="111111"/>
          <w:lang w:bidi="ar-SA"/>
        </w:rPr>
      </w:pPr>
    </w:p>
    <w:p w:rsidR="00FC6146" w:rsidRPr="00FC6146" w:rsidRDefault="00FC6146" w:rsidP="00FC6146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FC6146">
        <w:rPr>
          <w:rFonts w:ascii="Montserrat" w:eastAsia="Times New Roman" w:hAnsi="Montserrat" w:cs="Times New Roman"/>
          <w:color w:val="111111"/>
          <w:lang w:bidi="ar-SA"/>
        </w:rPr>
        <w:br/>
      </w:r>
      <w:r w:rsidRPr="00FC6146">
        <w:rPr>
          <w:rFonts w:ascii="Montserrat" w:eastAsia="Times New Roman" w:hAnsi="Montserrat" w:cs="Times New Roman"/>
          <w:color w:val="111111"/>
          <w:shd w:val="clear" w:color="auto" w:fill="FFFFFF"/>
          <w:lang w:bidi="ar-SA"/>
        </w:rPr>
        <w:t> </w:t>
      </w:r>
    </w:p>
    <w:p w:rsidR="00FC6146" w:rsidRPr="009D7133" w:rsidRDefault="00FC6146" w:rsidP="00FC6146">
      <w:pPr>
        <w:pStyle w:val="1"/>
        <w:tabs>
          <w:tab w:val="left" w:pos="1060"/>
        </w:tabs>
        <w:ind w:left="760" w:firstLine="0"/>
        <w:jc w:val="both"/>
        <w:rPr>
          <w:sz w:val="24"/>
          <w:szCs w:val="24"/>
        </w:rPr>
      </w:pPr>
    </w:p>
    <w:p w:rsidR="00E83F66" w:rsidRDefault="00E83F66">
      <w:bookmarkStart w:id="23" w:name="bookmark4"/>
      <w:bookmarkStart w:id="24" w:name="bookmark7"/>
      <w:bookmarkEnd w:id="23"/>
      <w:bookmarkEnd w:id="24"/>
    </w:p>
    <w:sectPr w:rsidR="00E8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C56"/>
    <w:multiLevelType w:val="multilevel"/>
    <w:tmpl w:val="34CA9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962121"/>
    <w:multiLevelType w:val="hybridMultilevel"/>
    <w:tmpl w:val="8CDEB2AA"/>
    <w:lvl w:ilvl="0" w:tplc="A7F4C3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85"/>
    <w:rsid w:val="00024FFE"/>
    <w:rsid w:val="007F765A"/>
    <w:rsid w:val="008C40F4"/>
    <w:rsid w:val="00947BB5"/>
    <w:rsid w:val="00C21885"/>
    <w:rsid w:val="00E36BE2"/>
    <w:rsid w:val="00E83F66"/>
    <w:rsid w:val="00FC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614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C614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C6146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7F76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65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614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C614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C6146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7F76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65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44_FZ-o-kontraktnoj-sisteme/glava-3/ss-1/statja-3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44_FZ-o-kontraktnoj-sisteme/glava-3/ss-1/statja-3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44_FZ-o-kontraktnoj-sisteme/glava-5/statja-99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galacts.ru/doc/44_FZ-o-kontraktnoj-sisteme/glava-3/ss-1/statja-3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44_FZ-o-kontraktnoj-sisteme/glava-3/ss-1/statja-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2022-09-19T03:38:00Z</cp:lastPrinted>
  <dcterms:created xsi:type="dcterms:W3CDTF">2022-09-08T07:37:00Z</dcterms:created>
  <dcterms:modified xsi:type="dcterms:W3CDTF">2022-09-19T03:39:00Z</dcterms:modified>
</cp:coreProperties>
</file>