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50" w:rsidRPr="00025150" w:rsidRDefault="00025150" w:rsidP="00025150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25150" w:rsidRPr="00025150" w:rsidRDefault="00025150" w:rsidP="0002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025150" w:rsidRPr="00025150" w:rsidRDefault="00025150" w:rsidP="0002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025150" w:rsidRPr="00025150" w:rsidRDefault="00025150" w:rsidP="0002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025150" w:rsidRPr="00025150" w:rsidRDefault="00025150" w:rsidP="000251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25150" w:rsidRPr="00025150" w:rsidRDefault="00025150" w:rsidP="0002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7578F" w:rsidRDefault="00F7578F" w:rsidP="0002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150" w:rsidRPr="00025150" w:rsidRDefault="00025150" w:rsidP="0002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7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10.10.</w:t>
      </w:r>
      <w:r w:rsidRPr="0002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г.                                </w:t>
      </w:r>
      <w:proofErr w:type="spellStart"/>
      <w:r w:rsidRPr="0002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02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02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02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№ </w:t>
      </w:r>
      <w:r w:rsidR="00F7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</w:p>
    <w:p w:rsidR="00025150" w:rsidRPr="00025150" w:rsidRDefault="00025150" w:rsidP="00025150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50" w:rsidRDefault="00025150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</w:pPr>
    </w:p>
    <w:p w:rsidR="007B718D" w:rsidRDefault="007B718D">
      <w:pPr>
        <w:spacing w:after="0" w:line="264" w:lineRule="atLeast"/>
        <w:jc w:val="center"/>
        <w:outlineLvl w:val="2"/>
        <w:rPr>
          <w:rFonts w:ascii="Times New Roman" w:hAnsi="Times New Roman"/>
          <w:caps/>
        </w:rPr>
      </w:pPr>
    </w:p>
    <w:p w:rsidR="007B718D" w:rsidRDefault="007B718D">
      <w:pPr>
        <w:spacing w:after="0" w:line="264" w:lineRule="atLeast"/>
        <w:jc w:val="center"/>
        <w:outlineLvl w:val="2"/>
        <w:rPr>
          <w:rFonts w:ascii="Times New Roman" w:hAnsi="Times New Roman"/>
          <w:caps/>
        </w:rPr>
      </w:pPr>
    </w:p>
    <w:p w:rsidR="00025150" w:rsidRPr="00025150" w:rsidRDefault="00723E57" w:rsidP="00025150">
      <w:pPr>
        <w:spacing w:after="0" w:line="264" w:lineRule="atLeast"/>
        <w:outlineLvl w:val="2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О проведении противопожарной п</w:t>
      </w:r>
      <w:r w:rsidR="00025150" w:rsidRPr="000251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ропаганды </w:t>
      </w:r>
    </w:p>
    <w:p w:rsidR="007B718D" w:rsidRPr="00025150" w:rsidRDefault="00025150" w:rsidP="00025150">
      <w:pPr>
        <w:spacing w:after="0" w:line="264" w:lineRule="atLeast"/>
        <w:outlineLvl w:val="2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на территории Селосонского сельсовета</w:t>
      </w:r>
    </w:p>
    <w:p w:rsidR="007B718D" w:rsidRPr="00025150" w:rsidRDefault="007B718D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</w:pPr>
    </w:p>
    <w:p w:rsidR="00025150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</w:t>
      </w:r>
      <w:r w:rsidR="00F27D95"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безопасности», а также в </w:t>
      </w: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целях упорядочения организации и проведения противопожарной пр</w:t>
      </w:r>
      <w:r w:rsid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опаганды на территории Селосонского сельсовета, администрация Селосонского сельсовета</w:t>
      </w:r>
    </w:p>
    <w:p w:rsidR="00025150" w:rsidRDefault="00025150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25150" w:rsidRDefault="00025150" w:rsidP="00025150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ПОСТАНОВЛЯЕТ:</w:t>
      </w:r>
    </w:p>
    <w:p w:rsidR="00025150" w:rsidRDefault="00025150" w:rsidP="00025150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p w:rsidR="00025150" w:rsidRPr="00025150" w:rsidRDefault="00025150" w:rsidP="00025150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p w:rsidR="007B718D" w:rsidRPr="00025150" w:rsidRDefault="0002515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</w:t>
      </w:r>
      <w:r w:rsidR="00723E57"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1.</w:t>
      </w:r>
      <w:r w:rsidR="00E972B2"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  <w:r w:rsidR="00723E57"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Утвердить Положение о порядке проведения противопожарной пр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опаганды на территории Селосонского сельсовета</w:t>
      </w:r>
    </w:p>
    <w:p w:rsidR="007B718D" w:rsidRPr="00025150" w:rsidRDefault="00E97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2. </w:t>
      </w:r>
      <w:r w:rsidR="00723E57"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Рекомендовать руководителям предприятий, организаций, учреждений независимо от форм собственности:</w:t>
      </w:r>
    </w:p>
    <w:p w:rsidR="007B718D" w:rsidRPr="00025150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проведение противопожарной пропаганды;</w:t>
      </w:r>
    </w:p>
    <w:p w:rsidR="007B718D" w:rsidRPr="00025150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проведение практических тренировок на объектах с массовым пребыванием людей по их эвакуации с привлечением подразделений пожарной охраны.</w:t>
      </w:r>
    </w:p>
    <w:p w:rsidR="007B718D" w:rsidRPr="00025150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</w:t>
      </w:r>
      <w:r w:rsidR="00E972B2"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Настоящее</w:t>
      </w:r>
      <w:r w:rsid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постановление вступает в силу после его официального опубликования (обнародования)</w:t>
      </w: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7B718D" w:rsidRPr="00025150" w:rsidRDefault="00F27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4. </w:t>
      </w:r>
      <w:proofErr w:type="gramStart"/>
      <w:r w:rsidR="00723E57"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Разместить</w:t>
      </w:r>
      <w:proofErr w:type="gramEnd"/>
      <w:r w:rsidR="00723E57"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настоящее постановление на официально сайте в сети </w:t>
      </w:r>
      <w:r w:rsidR="00E972B2"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«Интернет»</w:t>
      </w:r>
    </w:p>
    <w:p w:rsidR="007B718D" w:rsidRPr="00025150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5. </w:t>
      </w:r>
      <w:proofErr w:type="gramStart"/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исполнением настоящего </w:t>
      </w:r>
      <w:r w:rsid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постановления возложить на главу Селосонского сельсовета</w:t>
      </w: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7B718D" w:rsidRPr="00025150" w:rsidRDefault="007B718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025150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лавы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Селосонского сельсовета</w:t>
      </w:r>
      <w:r w:rsidR="00723E57"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Е.Д.Гюнтер</w:t>
      </w:r>
      <w:proofErr w:type="spellEnd"/>
      <w:r w:rsidR="00723E57"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18D" w:rsidRPr="00025150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723E57">
      <w:pPr>
        <w:spacing w:after="0" w:line="240" w:lineRule="auto"/>
        <w:jc w:val="right"/>
        <w:rPr>
          <w:sz w:val="24"/>
          <w:szCs w:val="24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Утверждено</w:t>
      </w:r>
    </w:p>
    <w:p w:rsidR="007B718D" w:rsidRPr="00025150" w:rsidRDefault="00723E57">
      <w:pPr>
        <w:spacing w:after="0" w:line="240" w:lineRule="auto"/>
        <w:jc w:val="right"/>
        <w:rPr>
          <w:sz w:val="24"/>
          <w:szCs w:val="24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постановлением </w:t>
      </w:r>
    </w:p>
    <w:p w:rsidR="007B718D" w:rsidRPr="00025150" w:rsidRDefault="006751BF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администрации Селосонского сельсовета</w:t>
      </w:r>
    </w:p>
    <w:p w:rsidR="007B718D" w:rsidRPr="00025150" w:rsidRDefault="00723E57">
      <w:pPr>
        <w:spacing w:after="0" w:line="240" w:lineRule="auto"/>
        <w:jc w:val="right"/>
        <w:rPr>
          <w:sz w:val="24"/>
          <w:szCs w:val="24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от   </w:t>
      </w:r>
      <w:r w:rsidR="00F7578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10.10.2022</w:t>
      </w: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№ </w:t>
      </w:r>
      <w:r w:rsidR="00F7578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54</w:t>
      </w:r>
      <w:bookmarkStart w:id="0" w:name="_GoBack"/>
      <w:bookmarkEnd w:id="0"/>
    </w:p>
    <w:p w:rsidR="007B718D" w:rsidRPr="00025150" w:rsidRDefault="007B71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18D" w:rsidRPr="00025150" w:rsidRDefault="007B71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718D" w:rsidRPr="00025150" w:rsidRDefault="00723E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Положение</w:t>
      </w:r>
    </w:p>
    <w:p w:rsidR="007B718D" w:rsidRPr="00025150" w:rsidRDefault="00723E57">
      <w:pPr>
        <w:spacing w:after="0" w:line="240" w:lineRule="auto"/>
        <w:jc w:val="center"/>
        <w:rPr>
          <w:b/>
          <w:sz w:val="24"/>
          <w:szCs w:val="24"/>
        </w:rPr>
      </w:pPr>
      <w:r w:rsidRPr="000251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о порядке проведения противопожарной пропаганды на территории</w:t>
      </w:r>
      <w:r w:rsid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025150" w:rsidRPr="000251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Селосонского сельсовета</w:t>
      </w:r>
    </w:p>
    <w:p w:rsidR="007B718D" w:rsidRPr="00025150" w:rsidRDefault="007B718D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7B718D" w:rsidRPr="00025150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7B718D" w:rsidRPr="00025150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1.1.Положение о порядке проведения противопожарной </w:t>
      </w:r>
      <w:r w:rsid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пропаганды на территории Селосонского сельсовета </w:t>
      </w: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</w:t>
      </w:r>
      <w:r w:rsid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аганды на территории Селосонского сельсовета </w:t>
      </w: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(далее – сельское поселение).</w:t>
      </w:r>
    </w:p>
    <w:p w:rsidR="00723E57" w:rsidRPr="00025150" w:rsidRDefault="00723E57">
      <w:pPr>
        <w:spacing w:after="0" w:line="240" w:lineRule="auto"/>
        <w:jc w:val="both"/>
        <w:rPr>
          <w:sz w:val="24"/>
          <w:szCs w:val="24"/>
        </w:rPr>
      </w:pPr>
    </w:p>
    <w:p w:rsidR="007B718D" w:rsidRPr="00025150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2. ОРГАНИЗАЦИЯ ПРОТИВОПОЖАРНОЙ ПРОПАГАНДЫ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2.2. В соответствии с действующим законодательством противопожарную пропаганду проводят: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администрация сельского поселения;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добровольная пожарная охрана;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организации независимо от форм собственности.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Для проведения противопожарной пропаганды могут использоваться возможности общественных организаций.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2.3. Противопожарная пропаганда осуществляется посредством: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проведением инструктажей на противопожарную тематику;</w:t>
      </w:r>
    </w:p>
    <w:p w:rsidR="007B718D" w:rsidRPr="00025150" w:rsidRDefault="00723E57">
      <w:pPr>
        <w:spacing w:after="0" w:line="240" w:lineRule="auto"/>
        <w:jc w:val="both"/>
        <w:rPr>
          <w:sz w:val="24"/>
          <w:szCs w:val="24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разработки и издания средств наглядной агитации, специальной литературы и рекламной продукции;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- </w:t>
      </w:r>
      <w:proofErr w:type="gramStart"/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методического</w:t>
      </w:r>
      <w:proofErr w:type="gramEnd"/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обеспечение деятельности лиц в области противопожарной пропаганды;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организации тематических выставок, смотров, конкурсов;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размещение уголков (информационных стендов) пожарной безопасности;</w:t>
      </w:r>
    </w:p>
    <w:p w:rsidR="007B718D" w:rsidRPr="00025150" w:rsidRDefault="003C30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 </w:t>
      </w:r>
      <w:r w:rsidR="00723E57"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изготовление и размещение стендов социальной рекламы по пожарной безопасности;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организация конкурсов, соревнований на противопожарную тематику;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привлечение средств массовой информации;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проведение иных, не запрещенных законодательством мероприятий.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Здание администрации сельского поселения, объекты муниципальной собственности оборудуются уголками (информационными стендами пожарной безопасности</w:t>
      </w:r>
      <w:r w:rsidR="003C30C6"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)</w:t>
      </w: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7B718D" w:rsidRPr="00025150" w:rsidRDefault="00723E57" w:rsidP="003C30C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В целях осуществления противопожарной пропаганды администрация сельского поселения может выйти с предложением о создании дружин юных пожарных в </w:t>
      </w: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образовательных учреждениях, расположенных на территории сельского поселения, к руководителям данных учреждений.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7B718D" w:rsidRPr="00025150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2.5. Противопожарная пропаганда, как правило, проводится за счет средств бюджета сельского поселения.</w:t>
      </w:r>
    </w:p>
    <w:p w:rsidR="00723E57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18D" w:rsidRPr="00025150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3. ПОРЯДОК ПРОВЕДЕНИЯ ПРОТИВОПОЖАРНОЙ ПРОПАГАНДЫ</w:t>
      </w:r>
    </w:p>
    <w:p w:rsidR="007B718D" w:rsidRPr="00025150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7B718D" w:rsidRPr="00025150" w:rsidRDefault="00723E57">
      <w:pPr>
        <w:spacing w:after="0" w:line="240" w:lineRule="auto"/>
        <w:jc w:val="both"/>
        <w:rPr>
          <w:sz w:val="24"/>
          <w:szCs w:val="24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3.2. Администрация сельского поселения с целью организации противопожарной пропаганды:</w:t>
      </w:r>
    </w:p>
    <w:p w:rsidR="007B718D" w:rsidRPr="00025150" w:rsidRDefault="00723E57">
      <w:pPr>
        <w:spacing w:after="0" w:line="240" w:lineRule="auto"/>
        <w:jc w:val="both"/>
        <w:rPr>
          <w:sz w:val="24"/>
          <w:szCs w:val="24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7B718D" w:rsidRPr="00025150" w:rsidRDefault="00723E57">
      <w:pPr>
        <w:spacing w:after="0" w:line="240" w:lineRule="auto"/>
        <w:jc w:val="both"/>
        <w:rPr>
          <w:sz w:val="24"/>
          <w:szCs w:val="24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2) информирует население о проблемах и путях обеспечения первичных мер пожарной безопасности;</w:t>
      </w:r>
    </w:p>
    <w:p w:rsidR="007B718D" w:rsidRPr="00025150" w:rsidRDefault="00723E57">
      <w:pPr>
        <w:spacing w:after="0" w:line="240" w:lineRule="auto"/>
        <w:jc w:val="both"/>
        <w:rPr>
          <w:sz w:val="24"/>
          <w:szCs w:val="24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3) осуществляет методическое сопровождение деятельности по обучению населения мерам пожарной безопасности;</w:t>
      </w:r>
    </w:p>
    <w:p w:rsidR="007B718D" w:rsidRPr="00025150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4) в пределах своей компетенции контролирует реализацию на территории сельского поселения тре</w:t>
      </w:r>
      <w:r w:rsidRPr="00025150">
        <w:rPr>
          <w:rFonts w:ascii="Times New Roman" w:hAnsi="Times New Roman" w:cs="Arial"/>
          <w:color w:val="000000"/>
          <w:sz w:val="24"/>
          <w:szCs w:val="24"/>
        </w:rPr>
        <w:t>бований нормативных правовых актов, регламентирующих деятельность по противопожарной пропаганде.</w:t>
      </w:r>
    </w:p>
    <w:p w:rsidR="007B718D" w:rsidRPr="00025150" w:rsidRDefault="007B718D">
      <w:pPr>
        <w:rPr>
          <w:sz w:val="24"/>
          <w:szCs w:val="24"/>
        </w:rPr>
      </w:pPr>
    </w:p>
    <w:sectPr w:rsidR="007B718D" w:rsidRPr="0002515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8D"/>
    <w:rsid w:val="00025150"/>
    <w:rsid w:val="003329A5"/>
    <w:rsid w:val="003C30C6"/>
    <w:rsid w:val="006751BF"/>
    <w:rsid w:val="00723E57"/>
    <w:rsid w:val="007B718D"/>
    <w:rsid w:val="00E972B2"/>
    <w:rsid w:val="00F27D95"/>
    <w:rsid w:val="00F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F7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F7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E25B-9F5A-4A0E-B4A5-00A5500A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 Windows</cp:lastModifiedBy>
  <cp:revision>14</cp:revision>
  <cp:lastPrinted>2022-10-12T02:29:00Z</cp:lastPrinted>
  <dcterms:created xsi:type="dcterms:W3CDTF">2022-04-22T02:11:00Z</dcterms:created>
  <dcterms:modified xsi:type="dcterms:W3CDTF">2022-10-12T02:40:00Z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