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1A" w:rsidRDefault="00FB081A" w:rsidP="00FB081A">
      <w:pPr>
        <w:tabs>
          <w:tab w:val="center" w:pos="4677"/>
          <w:tab w:val="left" w:pos="7970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FB081A" w:rsidRDefault="00FB081A" w:rsidP="00FB081A">
      <w:pPr>
        <w:jc w:val="center"/>
        <w:rPr>
          <w:b/>
        </w:rPr>
      </w:pPr>
      <w:r>
        <w:rPr>
          <w:b/>
        </w:rPr>
        <w:t>РЕСПУБЛИКА ХАКАСИЯ</w:t>
      </w:r>
    </w:p>
    <w:p w:rsidR="00FB081A" w:rsidRDefault="00FB081A" w:rsidP="00FB081A">
      <w:pPr>
        <w:jc w:val="center"/>
        <w:rPr>
          <w:b/>
        </w:rPr>
      </w:pPr>
      <w:r>
        <w:rPr>
          <w:b/>
        </w:rPr>
        <w:t xml:space="preserve">АДМИНИСТРАЦИЯ  </w:t>
      </w:r>
    </w:p>
    <w:p w:rsidR="00FB081A" w:rsidRDefault="00FB081A" w:rsidP="00FB081A">
      <w:pPr>
        <w:jc w:val="center"/>
        <w:rPr>
          <w:b/>
        </w:rPr>
      </w:pPr>
      <w:r>
        <w:rPr>
          <w:b/>
        </w:rPr>
        <w:t>СЕЛОСОНСКОГО СЕЛЬСОВЕТА</w:t>
      </w:r>
    </w:p>
    <w:p w:rsidR="00FB081A" w:rsidRDefault="00FB081A" w:rsidP="00FB081A">
      <w:pPr>
        <w:jc w:val="center"/>
        <w:rPr>
          <w:b/>
        </w:rPr>
      </w:pPr>
      <w:r>
        <w:rPr>
          <w:b/>
        </w:rPr>
        <w:t>ШИРИНСКОГО РАЙОНА</w:t>
      </w:r>
    </w:p>
    <w:p w:rsidR="00FB081A" w:rsidRDefault="00FB081A" w:rsidP="00FB081A">
      <w:pPr>
        <w:jc w:val="center"/>
        <w:rPr>
          <w:rFonts w:eastAsia="Arial Unicode MS"/>
          <w:b/>
        </w:rPr>
      </w:pPr>
    </w:p>
    <w:p w:rsidR="00FB081A" w:rsidRDefault="00FB081A" w:rsidP="00FB081A">
      <w:pPr>
        <w:jc w:val="center"/>
        <w:rPr>
          <w:b/>
        </w:rPr>
      </w:pPr>
      <w:r>
        <w:rPr>
          <w:b/>
        </w:rPr>
        <w:t>ПОСТАНОВЛЕНИЕ</w:t>
      </w:r>
    </w:p>
    <w:p w:rsidR="00FB081A" w:rsidRDefault="00FB081A" w:rsidP="00FB081A">
      <w:pPr>
        <w:jc w:val="center"/>
        <w:rPr>
          <w:b/>
        </w:rPr>
      </w:pPr>
    </w:p>
    <w:p w:rsidR="00FB081A" w:rsidRDefault="00FB081A" w:rsidP="00FB081A">
      <w:pPr>
        <w:jc w:val="both"/>
        <w:rPr>
          <w:b/>
        </w:rPr>
      </w:pPr>
      <w:r>
        <w:rPr>
          <w:b/>
        </w:rPr>
        <w:t xml:space="preserve">от </w:t>
      </w:r>
      <w:r>
        <w:rPr>
          <w:b/>
        </w:rPr>
        <w:t>08</w:t>
      </w:r>
      <w:r>
        <w:rPr>
          <w:b/>
        </w:rPr>
        <w:t>.0</w:t>
      </w:r>
      <w:r>
        <w:rPr>
          <w:b/>
        </w:rPr>
        <w:t>6</w:t>
      </w:r>
      <w:r>
        <w:rPr>
          <w:b/>
        </w:rPr>
        <w:t>.202</w:t>
      </w:r>
      <w:r>
        <w:rPr>
          <w:b/>
        </w:rPr>
        <w:t>3</w:t>
      </w:r>
      <w:r>
        <w:rPr>
          <w:b/>
        </w:rPr>
        <w:t xml:space="preserve"> г.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.С</w:t>
      </w:r>
      <w:proofErr w:type="gramEnd"/>
      <w:r>
        <w:rPr>
          <w:b/>
        </w:rPr>
        <w:t>он</w:t>
      </w:r>
      <w:proofErr w:type="spellEnd"/>
      <w:r>
        <w:rPr>
          <w:b/>
        </w:rPr>
        <w:t xml:space="preserve">                                           </w:t>
      </w:r>
      <w:r>
        <w:rPr>
          <w:b/>
        </w:rPr>
        <w:t xml:space="preserve">                № 32</w:t>
      </w:r>
      <w:bookmarkStart w:id="0" w:name="_GoBack"/>
      <w:bookmarkEnd w:id="0"/>
    </w:p>
    <w:p w:rsidR="00FB081A" w:rsidRDefault="00FB081A" w:rsidP="00FB081A">
      <w:pPr>
        <w:jc w:val="center"/>
        <w:rPr>
          <w:b/>
          <w:u w:val="single"/>
        </w:rPr>
      </w:pPr>
    </w:p>
    <w:p w:rsidR="00FB081A" w:rsidRDefault="00FB081A" w:rsidP="00FB081A">
      <w:pPr>
        <w:rPr>
          <w:b/>
          <w:color w:val="000000"/>
          <w:lang w:bidi="ru-RU"/>
        </w:rPr>
      </w:pPr>
    </w:p>
    <w:p w:rsidR="00FB081A" w:rsidRDefault="00FB081A" w:rsidP="00FB081A">
      <w:pPr>
        <w:rPr>
          <w:b/>
        </w:rPr>
      </w:pPr>
      <w:r>
        <w:rPr>
          <w:b/>
          <w:color w:val="000000"/>
          <w:lang w:bidi="ru-RU"/>
        </w:rPr>
        <w:t xml:space="preserve">Об отмене действия </w:t>
      </w:r>
      <w:r>
        <w:rPr>
          <w:b/>
        </w:rPr>
        <w:t xml:space="preserve">постановления Администрации </w:t>
      </w:r>
    </w:p>
    <w:p w:rsidR="00FB081A" w:rsidRDefault="00FB081A" w:rsidP="00FB081A">
      <w:pPr>
        <w:rPr>
          <w:b/>
        </w:rPr>
      </w:pPr>
      <w:r>
        <w:rPr>
          <w:b/>
        </w:rPr>
        <w:t>Селосонского сельсовета от</w:t>
      </w:r>
      <w:r>
        <w:rPr>
          <w:b/>
        </w:rPr>
        <w:t xml:space="preserve"> 10.02.2022 №8</w:t>
      </w:r>
      <w:r>
        <w:rPr>
          <w:b/>
        </w:rPr>
        <w:t xml:space="preserve"> </w:t>
      </w:r>
    </w:p>
    <w:p w:rsidR="00FB081A" w:rsidRDefault="00FB081A" w:rsidP="00FB081A">
      <w:pPr>
        <w:rPr>
          <w:b/>
        </w:rPr>
      </w:pPr>
      <w:r>
        <w:rPr>
          <w:b/>
        </w:rPr>
        <w:t xml:space="preserve">«Об определении стоимости </w:t>
      </w:r>
      <w:proofErr w:type="gramStart"/>
      <w:r>
        <w:rPr>
          <w:b/>
        </w:rPr>
        <w:t>гарантированного</w:t>
      </w:r>
      <w:proofErr w:type="gramEnd"/>
      <w:r>
        <w:rPr>
          <w:b/>
        </w:rPr>
        <w:t xml:space="preserve"> </w:t>
      </w:r>
    </w:p>
    <w:p w:rsidR="00FB081A" w:rsidRDefault="00FB081A" w:rsidP="00FB081A">
      <w:pPr>
        <w:rPr>
          <w:b/>
        </w:rPr>
      </w:pPr>
      <w:r>
        <w:rPr>
          <w:b/>
        </w:rPr>
        <w:t>перечня услуг по погребению»</w:t>
      </w:r>
    </w:p>
    <w:p w:rsidR="00FB081A" w:rsidRDefault="00FB081A" w:rsidP="00FB081A">
      <w:pPr>
        <w:rPr>
          <w:rStyle w:val="a4"/>
          <w:rFonts w:ascii="Segoe UI" w:hAnsi="Segoe UI"/>
          <w:color w:val="000000"/>
          <w:sz w:val="21"/>
          <w:szCs w:val="21"/>
        </w:rPr>
      </w:pPr>
    </w:p>
    <w:p w:rsidR="00FB081A" w:rsidRDefault="00FB081A" w:rsidP="00FB081A">
      <w:pPr>
        <w:pStyle w:val="a3"/>
        <w:spacing w:before="0" w:beforeAutospacing="0" w:after="150" w:afterAutospacing="0"/>
        <w:jc w:val="both"/>
      </w:pPr>
      <w:r>
        <w:rPr>
          <w:rStyle w:val="a4"/>
          <w:rFonts w:ascii="Segoe UI" w:hAnsi="Segoe UI"/>
          <w:color w:val="000000"/>
          <w:sz w:val="21"/>
          <w:szCs w:val="21"/>
        </w:rPr>
        <w:t xml:space="preserve">     </w:t>
      </w:r>
      <w:r>
        <w:rPr>
          <w:color w:val="000000"/>
          <w:shd w:val="clear" w:color="auto" w:fill="FFFFFF"/>
        </w:rPr>
        <w:t xml:space="preserve">В целях приведения нормативных правовых актов, принимаемых Администрацией Селосонского сельсовета, в соответствие с действующим законодательством, руководствуясь Уставом Селосонского сельсовета, </w:t>
      </w:r>
      <w:r>
        <w:rPr>
          <w:color w:val="000000"/>
        </w:rPr>
        <w:t>Администрация Селосонского сельсовета </w:t>
      </w:r>
    </w:p>
    <w:p w:rsidR="00FB081A" w:rsidRDefault="00FB081A" w:rsidP="00FB081A">
      <w:pPr>
        <w:jc w:val="center"/>
        <w:rPr>
          <w:b/>
        </w:rPr>
      </w:pPr>
      <w:r>
        <w:rPr>
          <w:b/>
        </w:rPr>
        <w:t>ПОСТАНОВЛЯЕТ:</w:t>
      </w:r>
    </w:p>
    <w:p w:rsidR="00FB081A" w:rsidRDefault="00FB081A" w:rsidP="00FB081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Отменить постановление Администрации Селосонского сельсовета от </w:t>
      </w:r>
      <w:r>
        <w:rPr>
          <w:color w:val="000000"/>
          <w:lang w:bidi="ru-RU"/>
        </w:rPr>
        <w:t>10.02.2022 №8</w:t>
      </w:r>
      <w:r>
        <w:rPr>
          <w:color w:val="000000"/>
          <w:lang w:bidi="ru-RU"/>
        </w:rPr>
        <w:t xml:space="preserve"> «Об определении стоимости гарантированного перечня услуг по погребению».</w:t>
      </w:r>
    </w:p>
    <w:p w:rsidR="00FB081A" w:rsidRDefault="00FB081A" w:rsidP="00FB081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t>Постановление вступает в силу после его официального опубликования (обнародования).</w:t>
      </w:r>
    </w:p>
    <w:p w:rsidR="00FB081A" w:rsidRDefault="00FB081A" w:rsidP="00FB081A">
      <w:pPr>
        <w:spacing w:before="100" w:beforeAutospacing="1" w:after="100" w:afterAutospacing="1"/>
        <w:ind w:left="426"/>
        <w:jc w:val="both"/>
        <w:rPr>
          <w:color w:val="000000"/>
        </w:rPr>
      </w:pPr>
    </w:p>
    <w:p w:rsidR="00FB081A" w:rsidRDefault="00FB081A" w:rsidP="00FB081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     Глава Селосонского сельсовета                                                               </w:t>
      </w:r>
      <w:proofErr w:type="spellStart"/>
      <w:r>
        <w:rPr>
          <w:color w:val="000000"/>
        </w:rPr>
        <w:t>И.Е.Горелов</w:t>
      </w:r>
      <w:proofErr w:type="spellEnd"/>
    </w:p>
    <w:p w:rsidR="00FB081A" w:rsidRDefault="00FB081A" w:rsidP="00FB081A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E83F66" w:rsidRDefault="00E83F66"/>
    <w:sectPr w:rsidR="00E8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DC4"/>
    <w:multiLevelType w:val="multilevel"/>
    <w:tmpl w:val="7F98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63"/>
    <w:rsid w:val="008C40F4"/>
    <w:rsid w:val="00AE7B63"/>
    <w:rsid w:val="00E83F66"/>
    <w:rsid w:val="00F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8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B0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8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B0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2023-06-15T03:15:00Z</cp:lastPrinted>
  <dcterms:created xsi:type="dcterms:W3CDTF">2023-06-15T03:14:00Z</dcterms:created>
  <dcterms:modified xsi:type="dcterms:W3CDTF">2023-06-15T03:15:00Z</dcterms:modified>
</cp:coreProperties>
</file>