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66" w:rsidRDefault="00D06493" w:rsidP="00D06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06493" w:rsidRDefault="00D06493" w:rsidP="00D06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о внесении изменений в Правила благоустройства, озеленения и содержания территории Селосонского сельсовета </w:t>
      </w:r>
    </w:p>
    <w:p w:rsidR="00D06493" w:rsidRDefault="00D0649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 публичных слушаний:</w:t>
      </w:r>
    </w:p>
    <w:p w:rsidR="00D06493" w:rsidRDefault="00D0649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июля 2023 г. в 15-00 ч. </w:t>
      </w:r>
      <w:proofErr w:type="spellStart"/>
      <w:r w:rsidR="002F2EB3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здании администрации Селосонского сельсовета</w:t>
      </w:r>
    </w:p>
    <w:p w:rsidR="00D06493" w:rsidRDefault="00D0649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Способ информирования по проекту о внесении изменений в Правила благоустройства, озеленения и содержания территории Селосонского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информационные объявления о проведении публичных слушаний  были размещены на стендах объявлений, в сельской библиотеке, в администрации поселения .</w:t>
      </w:r>
    </w:p>
    <w:p w:rsidR="00D06493" w:rsidRDefault="00D0649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материалами по проекту решения о внесении в Правила благоустройства, озеленения и содержания территории Селосонского сельсовета все желающие могли ознакомиться  в администрации Селосонского сельсовета 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Сон, улица Ленина, 7</w:t>
      </w:r>
    </w:p>
    <w:p w:rsidR="00D06493" w:rsidRDefault="00D0649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Председательствующий – Глава Селосонского сельсовета </w:t>
      </w:r>
      <w:r w:rsidR="00526098">
        <w:rPr>
          <w:rFonts w:ascii="Times New Roman" w:hAnsi="Times New Roman" w:cs="Times New Roman"/>
          <w:sz w:val="24"/>
          <w:szCs w:val="24"/>
        </w:rPr>
        <w:t xml:space="preserve"> Горелов И.Е.</w:t>
      </w: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Секретарь публичных 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Селосонского сельсовета Гюнтер Е.Д.</w:t>
      </w: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Участники публичных слушаний 14 человек.</w:t>
      </w: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о внесении изменений в Правила благоустройства, озеленения и содержания  территории Селосонского сельсовета.</w:t>
      </w: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098" w:rsidRDefault="00526098" w:rsidP="0052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26098" w:rsidRDefault="00526098" w:rsidP="00526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о внесении изменений в Правила благоустройства, озеленения и содержания территории Селосонского сельсовета</w:t>
      </w:r>
    </w:p>
    <w:p w:rsidR="00526098" w:rsidRDefault="00526098" w:rsidP="005260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</w:t>
      </w:r>
    </w:p>
    <w:p w:rsidR="00526098" w:rsidRDefault="00526098" w:rsidP="005260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26098" w:rsidRDefault="00526098" w:rsidP="005260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6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098" w:rsidRDefault="00526098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098">
        <w:rPr>
          <w:rFonts w:ascii="Times New Roman" w:hAnsi="Times New Roman" w:cs="Times New Roman"/>
          <w:sz w:val="24"/>
          <w:szCs w:val="24"/>
        </w:rPr>
        <w:lastRenderedPageBreak/>
        <w:t>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6098">
        <w:rPr>
          <w:rFonts w:ascii="Times New Roman" w:hAnsi="Times New Roman" w:cs="Times New Roman"/>
          <w:sz w:val="24"/>
          <w:szCs w:val="24"/>
        </w:rPr>
        <w:t xml:space="preserve"> Селосонского сельсовета  по предложенному порядку проведения публичных слушаний </w:t>
      </w:r>
      <w:proofErr w:type="gramStart"/>
      <w:r w:rsidRPr="0052609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526098">
        <w:rPr>
          <w:rFonts w:ascii="Times New Roman" w:hAnsi="Times New Roman" w:cs="Times New Roman"/>
          <w:sz w:val="24"/>
          <w:szCs w:val="24"/>
        </w:rPr>
        <w:t>амечаний и предложений от участников слушаний не поступило.</w:t>
      </w:r>
    </w:p>
    <w:p w:rsidR="00526098" w:rsidRDefault="00526098" w:rsidP="00526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ознакомил  присутствующих</w:t>
      </w:r>
      <w:r w:rsidR="00D602A5">
        <w:rPr>
          <w:rFonts w:ascii="Times New Roman" w:hAnsi="Times New Roman" w:cs="Times New Roman"/>
          <w:sz w:val="24"/>
          <w:szCs w:val="24"/>
        </w:rPr>
        <w:t xml:space="preserve">, что на основании Федерального закона от 06.110.2003 № 131-ФЗ  «Об общих принципах местного самоуправления в Российской Федерации», </w:t>
      </w:r>
      <w:r w:rsidR="00D602A5" w:rsidRPr="0008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</w:t>
      </w:r>
      <w:r w:rsidR="00D602A5"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</w:t>
      </w:r>
      <w:proofErr w:type="spellStart"/>
      <w:proofErr w:type="gramStart"/>
      <w:r w:rsidR="00D602A5"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602A5"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благоустройства, озеленения и содержания  территории Селосонского сельсовета </w:t>
      </w:r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соответствие с действующим законодательством, </w:t>
      </w:r>
      <w:proofErr w:type="gramStart"/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выносится на публичные слушания и обсуждение</w:t>
      </w:r>
      <w:r w:rsidR="00D602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02A5" w:rsidRPr="00083358" w:rsidRDefault="00D602A5" w:rsidP="00D60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0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дополнения в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благоустройства, озеленения и содержания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Совета депутатов Селосонского сельсовета от 25.04.2012 № 3/5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07.04.2023 № 123)</w:t>
      </w:r>
      <w:proofErr w:type="gramEnd"/>
    </w:p>
    <w:p w:rsidR="00D602A5" w:rsidRPr="00083358" w:rsidRDefault="00D602A5" w:rsidP="00D60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дополнить пунктом 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D602A5" w:rsidRPr="00083358" w:rsidRDefault="00D602A5" w:rsidP="00D602A5">
      <w:pPr>
        <w:widowControl w:val="0"/>
        <w:autoSpaceDE w:val="0"/>
        <w:autoSpaceDN w:val="0"/>
        <w:adjustRightInd w:val="0"/>
        <w:spacing w:before="108" w:after="108" w:line="240" w:lineRule="auto"/>
        <w:outlineLvl w:val="3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Детские и спортивные площадки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На общественных и дворовых территориях населенного пункта поселения могут 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</w:t>
      </w:r>
      <w:proofErr w:type="gram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площадки следующих видов: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игровые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спортивные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спортивные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инклюзивные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инклюзивные спортивные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площадки для занятий активными видами спорта, в том числе </w:t>
      </w:r>
      <w:proofErr w:type="spell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При планировании размеров площадок (функциональных зон площадок) следует учитывать: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размеры территории, на которой будет располагаться площадка;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функциональное предназначение и состав оборудования;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требования документов по безопасности площадок (зоны безопасности оборудования);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наличие других элементов благоустройства (разделение различных функциональных зон);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расположение подходов к площадке;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пропускную способность площадки.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Планирование функционала и (или) функциональных зон площадок необходимо осуществлять с учетом: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площади земельного участка, предназначенного для размещения площадки и (или) реконструкции площадки;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предпочтений (выбора) жителей;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экономических возможностей для реализации проектов по благоустройству;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природно-климатических условий;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половозрастных характеристик населения, проживающего на территории квартала, микрорайона;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фактического наличия площадок (обеспеченности площадками с учетом их функционала) на прилегающей территории;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создания условий доступности площадок для всех жителей поселения, включая маломобильные группы населения;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к) структуры прилегающей жилой застройки.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.6. 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- не менее 70 м, от улиц с напряженным движением транспорта - не менее 100 м.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детские и спортивные площадки следует предусматривать со стороны пешеходных дорожек.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 не должны быть проходными.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 общественных территориях детские игровые площадки и детские спортивные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площадки, оснащение которых включает как игровые, так и физкультурно-оздоровительные, развивающие и обучающие элементы.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602A5" w:rsidRPr="00083358" w:rsidRDefault="00D602A5" w:rsidP="00D6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площадки.".</w:t>
      </w:r>
      <w:proofErr w:type="gramEnd"/>
    </w:p>
    <w:p w:rsidR="00D602A5" w:rsidRDefault="00D602A5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предложенный проект о внесении изменений в Правила  благоустройства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озеленения и содержания территории Селосонского сельсовета голосовали:</w:t>
      </w:r>
    </w:p>
    <w:p w:rsidR="00D602A5" w:rsidRDefault="00D602A5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«за»- 14 человек, «против»- нет, «воздержались»- нет.</w:t>
      </w:r>
    </w:p>
    <w:p w:rsidR="00D602A5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ИТОГИ ПУБЛИЧНЫХ СЛУШАНИЙ:</w:t>
      </w:r>
    </w:p>
    <w:p w:rsidR="002F2EB3" w:rsidRPr="002F2EB3" w:rsidRDefault="002F2EB3" w:rsidP="002F2E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</w:t>
      </w:r>
      <w:proofErr w:type="gramStart"/>
      <w:r w:rsidRPr="002F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обсуждаемого вопроса не поступало.</w:t>
      </w: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по проекту о внесении изменений в Правила благоустройства, озеленения и содержания территории Селосонского сельсовета  обнародовать в установленном порядке и разместить на официальном сайте Селосонского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Е.Д.Гюнтер</w:t>
      </w:r>
      <w:proofErr w:type="spellEnd"/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526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Pr="002F2EB3" w:rsidRDefault="002F2EB3" w:rsidP="002F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EB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2EB3" w:rsidRDefault="002F2EB3" w:rsidP="002F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B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о внесении изменений в Прав</w:t>
      </w:r>
      <w:r>
        <w:rPr>
          <w:rFonts w:ascii="Times New Roman" w:hAnsi="Times New Roman" w:cs="Times New Roman"/>
          <w:b/>
          <w:sz w:val="24"/>
          <w:szCs w:val="24"/>
        </w:rPr>
        <w:t>ил</w:t>
      </w:r>
      <w:r w:rsidRPr="002F2EB3">
        <w:rPr>
          <w:rFonts w:ascii="Times New Roman" w:hAnsi="Times New Roman" w:cs="Times New Roman"/>
          <w:b/>
          <w:sz w:val="24"/>
          <w:szCs w:val="24"/>
        </w:rPr>
        <w:t>а благоустройства</w:t>
      </w:r>
      <w:proofErr w:type="gramStart"/>
      <w:r w:rsidRPr="002F2EB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F2EB3">
        <w:rPr>
          <w:rFonts w:ascii="Times New Roman" w:hAnsi="Times New Roman" w:cs="Times New Roman"/>
          <w:b/>
          <w:sz w:val="24"/>
          <w:szCs w:val="24"/>
        </w:rPr>
        <w:t xml:space="preserve"> озеленения и содержания территории Селосонского сельсовета</w:t>
      </w:r>
    </w:p>
    <w:p w:rsidR="002F2EB3" w:rsidRDefault="002F2EB3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B3" w:rsidRDefault="002F2EB3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 публичных слушаний:</w:t>
      </w:r>
    </w:p>
    <w:p w:rsidR="002F2EB3" w:rsidRDefault="002F2EB3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июля 2023 г. в 15-00 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здании администрации Селосонского сельсовета</w:t>
      </w:r>
    </w:p>
    <w:p w:rsidR="002F2EB3" w:rsidRDefault="004F68DE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2EB3">
        <w:rPr>
          <w:rFonts w:ascii="Times New Roman" w:hAnsi="Times New Roman" w:cs="Times New Roman"/>
          <w:sz w:val="24"/>
          <w:szCs w:val="24"/>
        </w:rPr>
        <w:t>В публичных слушаниях приняли участие жители населенных пунктов Селосонского сельсовета в количестве- 14 человек.</w:t>
      </w:r>
    </w:p>
    <w:p w:rsidR="002F2EB3" w:rsidRDefault="004F68DE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2EB3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по проекту о внесении изменений в Правила благоустройства, озеленения и содержания территории Селосонского сельсовета</w:t>
      </w:r>
      <w:r>
        <w:rPr>
          <w:rFonts w:ascii="Times New Roman" w:hAnsi="Times New Roman" w:cs="Times New Roman"/>
          <w:sz w:val="24"/>
          <w:szCs w:val="24"/>
        </w:rPr>
        <w:t>. соблюдена и соответствует требованиям действующего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Республики Хакасия, и нормативным актам Селосонского сельсовета , в связи чем , публичные слушания по проекту о внесении изменений в Правила благоустройства , озеленения и содержания территории Селосонского сельсовета считать состоявшимися.</w:t>
      </w:r>
    </w:p>
    <w:p w:rsidR="004F68DE" w:rsidRDefault="004F68DE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участников публичных слушаний замечаний и предложений не поступало.</w:t>
      </w:r>
    </w:p>
    <w:p w:rsidR="004F68DE" w:rsidRDefault="004F68DE" w:rsidP="002F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о результатах публичных слушаний:</w:t>
      </w:r>
    </w:p>
    <w:p w:rsidR="004F68DE" w:rsidRDefault="004F68DE" w:rsidP="004F68DE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F68DE" w:rsidSect="005260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8DE" w:rsidRDefault="004F68DE" w:rsidP="004F6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8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данному вопросу принято решение</w:t>
      </w:r>
      <w:proofErr w:type="gramStart"/>
      <w:r w:rsidRPr="004F68D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F68DE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рекомендовать Совету депутатов Селосонского сельсовета внести указанные изменения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благоустройства, озеленения и содержания территории Селосонского сельсовета </w:t>
      </w:r>
      <w:r w:rsidRPr="004F68D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ближайшей </w:t>
      </w:r>
      <w:r w:rsidRPr="004F68DE">
        <w:rPr>
          <w:rFonts w:ascii="Times New Roman" w:eastAsia="Times New Roman" w:hAnsi="Times New Roman"/>
          <w:sz w:val="24"/>
          <w:szCs w:val="24"/>
          <w:lang w:eastAsia="ru-RU"/>
        </w:rPr>
        <w:t>сессии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</w:t>
      </w:r>
      <w:r w:rsidR="00EE33B9">
        <w:rPr>
          <w:rFonts w:ascii="Times New Roman" w:eastAsia="Times New Roman" w:hAnsi="Times New Roman"/>
          <w:sz w:val="24"/>
          <w:szCs w:val="24"/>
          <w:lang w:eastAsia="ru-RU"/>
        </w:rPr>
        <w:t>ета депутатов Селосонского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8DE" w:rsidRDefault="004F68DE" w:rsidP="004F6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8DE" w:rsidRDefault="004F68DE" w:rsidP="004F6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4F68DE" w:rsidRPr="004F68DE" w:rsidRDefault="004F68DE" w:rsidP="004F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Е.Д.Гюнтер</w:t>
      </w:r>
      <w:proofErr w:type="spellEnd"/>
    </w:p>
    <w:sectPr w:rsidR="004F68DE" w:rsidRPr="004F68DE" w:rsidSect="005260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E01"/>
    <w:multiLevelType w:val="hybridMultilevel"/>
    <w:tmpl w:val="FBE2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486E"/>
    <w:multiLevelType w:val="hybridMultilevel"/>
    <w:tmpl w:val="FE00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3"/>
    <w:rsid w:val="002F2EB3"/>
    <w:rsid w:val="004F68DE"/>
    <w:rsid w:val="00526098"/>
    <w:rsid w:val="005769E3"/>
    <w:rsid w:val="008C40F4"/>
    <w:rsid w:val="00D06493"/>
    <w:rsid w:val="00D602A5"/>
    <w:rsid w:val="00E83F66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2023-07-24T02:21:00Z</cp:lastPrinted>
  <dcterms:created xsi:type="dcterms:W3CDTF">2023-07-24T01:29:00Z</dcterms:created>
  <dcterms:modified xsi:type="dcterms:W3CDTF">2023-07-24T02:23:00Z</dcterms:modified>
</cp:coreProperties>
</file>