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7528F9">
        <w:rPr>
          <w:rFonts w:ascii="Times New Roman" w:hAnsi="Times New Roman" w:cs="Times New Roman"/>
          <w:b/>
          <w:bCs/>
          <w:sz w:val="26"/>
          <w:szCs w:val="26"/>
        </w:rPr>
        <w:t>ПРАВИТЕЛЬСТВО РЕСПУБЛИКИ ХАКАСИЯ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28F9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28F9">
        <w:rPr>
          <w:rFonts w:ascii="Times New Roman" w:hAnsi="Times New Roman" w:cs="Times New Roman"/>
          <w:b/>
          <w:bCs/>
          <w:sz w:val="26"/>
          <w:szCs w:val="26"/>
        </w:rPr>
        <w:t xml:space="preserve">от 13 июня 2019 г. </w:t>
      </w: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Pr="007528F9">
        <w:rPr>
          <w:rFonts w:ascii="Times New Roman" w:hAnsi="Times New Roman" w:cs="Times New Roman"/>
          <w:b/>
          <w:bCs/>
          <w:sz w:val="26"/>
          <w:szCs w:val="26"/>
        </w:rPr>
        <w:t xml:space="preserve"> 291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28F9">
        <w:rPr>
          <w:rFonts w:ascii="Times New Roman" w:hAnsi="Times New Roman" w:cs="Times New Roman"/>
          <w:b/>
          <w:bCs/>
          <w:sz w:val="26"/>
          <w:szCs w:val="26"/>
        </w:rPr>
        <w:t>ОБ ИМУЩЕСТВЕННОЙ ПОДДЕРЖКЕ СУБЪЕКТОВ МАЛОГО И СРЕДНЕГО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28F9">
        <w:rPr>
          <w:rFonts w:ascii="Times New Roman" w:hAnsi="Times New Roman" w:cs="Times New Roman"/>
          <w:b/>
          <w:bCs/>
          <w:sz w:val="26"/>
          <w:szCs w:val="26"/>
        </w:rPr>
        <w:t>ПРЕДПРИНИМАТЕЛЬСТВА И ОРГАНИЗАЦИЙ, ОБРАЗУЮЩИХ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28F9">
        <w:rPr>
          <w:rFonts w:ascii="Times New Roman" w:hAnsi="Times New Roman" w:cs="Times New Roman"/>
          <w:b/>
          <w:bCs/>
          <w:sz w:val="26"/>
          <w:szCs w:val="26"/>
        </w:rPr>
        <w:t>ИНФРАСТРУКТУРУ ПОДДЕРЖКИ СУБЪЕКТОВ МАЛОГО И СРЕДНЕГО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28F9">
        <w:rPr>
          <w:rFonts w:ascii="Times New Roman" w:hAnsi="Times New Roman" w:cs="Times New Roman"/>
          <w:b/>
          <w:bCs/>
          <w:sz w:val="26"/>
          <w:szCs w:val="26"/>
        </w:rPr>
        <w:t>ПРЕДПРИНИМАТЕЛЬСТВА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528F9">
        <w:rPr>
          <w:rFonts w:ascii="Times New Roman" w:hAnsi="Times New Roman" w:cs="Times New Roman"/>
          <w:sz w:val="26"/>
          <w:szCs w:val="26"/>
        </w:rPr>
        <w:t xml:space="preserve">В целях реализации положений Федерального </w:t>
      </w:r>
      <w:hyperlink r:id="rId7" w:history="1">
        <w:r w:rsidRPr="007528F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7528F9">
        <w:rPr>
          <w:rFonts w:ascii="Times New Roman" w:hAnsi="Times New Roman" w:cs="Times New Roman"/>
          <w:sz w:val="26"/>
          <w:szCs w:val="26"/>
        </w:rPr>
        <w:t xml:space="preserve"> от 24.07.2007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528F9">
        <w:rPr>
          <w:rFonts w:ascii="Times New Roman" w:hAnsi="Times New Roman" w:cs="Times New Roman"/>
          <w:sz w:val="26"/>
          <w:szCs w:val="26"/>
        </w:rPr>
        <w:t xml:space="preserve"> 209-ФЗ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528F9">
        <w:rPr>
          <w:rFonts w:ascii="Times New Roman" w:hAnsi="Times New Roman" w:cs="Times New Roman"/>
          <w:sz w:val="26"/>
          <w:szCs w:val="26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528F9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7528F9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7528F9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21.08.2010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528F9">
        <w:rPr>
          <w:rFonts w:ascii="Times New Roman" w:hAnsi="Times New Roman" w:cs="Times New Roman"/>
          <w:sz w:val="26"/>
          <w:szCs w:val="26"/>
        </w:rPr>
        <w:t xml:space="preserve"> 645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528F9">
        <w:rPr>
          <w:rFonts w:ascii="Times New Roman" w:hAnsi="Times New Roman" w:cs="Times New Roman"/>
          <w:sz w:val="26"/>
          <w:szCs w:val="26"/>
        </w:rPr>
        <w:t>Об имущественной поддержке субъектов малого и среднего предпринимательства при предоставлении федерального имущества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528F9">
        <w:rPr>
          <w:rFonts w:ascii="Times New Roman" w:hAnsi="Times New Roman" w:cs="Times New Roman"/>
          <w:sz w:val="26"/>
          <w:szCs w:val="26"/>
        </w:rPr>
        <w:t xml:space="preserve"> (с последующими изменениями), </w:t>
      </w:r>
      <w:hyperlink r:id="rId9" w:history="1">
        <w:r w:rsidRPr="007528F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7528F9">
        <w:rPr>
          <w:rFonts w:ascii="Times New Roman" w:hAnsi="Times New Roman" w:cs="Times New Roman"/>
          <w:sz w:val="26"/>
          <w:szCs w:val="26"/>
        </w:rPr>
        <w:t xml:space="preserve"> Республики Хакасия от 25.06.1998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528F9">
        <w:rPr>
          <w:rFonts w:ascii="Times New Roman" w:hAnsi="Times New Roman" w:cs="Times New Roman"/>
          <w:sz w:val="26"/>
          <w:szCs w:val="26"/>
        </w:rPr>
        <w:t xml:space="preserve"> 34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528F9">
        <w:rPr>
          <w:rFonts w:ascii="Times New Roman" w:hAnsi="Times New Roman" w:cs="Times New Roman"/>
          <w:sz w:val="26"/>
          <w:szCs w:val="26"/>
        </w:rPr>
        <w:t>Об управлении государственной собственностью Республики Хакасия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528F9">
        <w:rPr>
          <w:rFonts w:ascii="Times New Roman" w:hAnsi="Times New Roman" w:cs="Times New Roman"/>
          <w:sz w:val="26"/>
          <w:szCs w:val="26"/>
        </w:rPr>
        <w:t xml:space="preserve"> (с последующими изменениями) Правительство Республики Хакасия постановляет:</w:t>
      </w:r>
      <w:proofErr w:type="gramEnd"/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ar41" w:history="1">
        <w:r w:rsidRPr="007528F9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7528F9">
        <w:rPr>
          <w:rFonts w:ascii="Times New Roman" w:hAnsi="Times New Roman" w:cs="Times New Roman"/>
          <w:sz w:val="26"/>
          <w:szCs w:val="26"/>
        </w:rPr>
        <w:t xml:space="preserve"> формирования, ведения и опубликования перечня государственного имущества Республики Хакасия,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(приложение 1).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7528F9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ar232" w:history="1">
        <w:r w:rsidRPr="007528F9">
          <w:rPr>
            <w:rFonts w:ascii="Times New Roman" w:hAnsi="Times New Roman" w:cs="Times New Roman"/>
            <w:sz w:val="26"/>
            <w:szCs w:val="26"/>
          </w:rPr>
          <w:t>Порядок и условия</w:t>
        </w:r>
      </w:hyperlink>
      <w:r w:rsidRPr="007528F9">
        <w:rPr>
          <w:rFonts w:ascii="Times New Roman" w:hAnsi="Times New Roman" w:cs="Times New Roman"/>
          <w:sz w:val="26"/>
          <w:szCs w:val="26"/>
        </w:rPr>
        <w:t xml:space="preserve"> предоставления в аренду (в том числе по льготным ставкам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приоритетными видами деятельности, предусмотренными государственными программами (подпрограммами) Республики Хакасия) включенного в перечень государственного имущества Республики Хакасия, свободного от прав третьих лиц (за исключением права хозяйственного ведения, права оперативного управления, а также</w:t>
      </w:r>
      <w:proofErr w:type="gramEnd"/>
      <w:r w:rsidRPr="007528F9">
        <w:rPr>
          <w:rFonts w:ascii="Times New Roman" w:hAnsi="Times New Roman" w:cs="Times New Roman"/>
          <w:sz w:val="26"/>
          <w:szCs w:val="26"/>
        </w:rPr>
        <w:t xml:space="preserve"> имущественных прав субъектов малого и среднего предпринимательства) и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2).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7528F9"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hyperlink r:id="rId10" w:history="1">
        <w:r w:rsidRPr="007528F9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7528F9">
        <w:rPr>
          <w:rFonts w:ascii="Times New Roman" w:hAnsi="Times New Roman" w:cs="Times New Roman"/>
          <w:sz w:val="26"/>
          <w:szCs w:val="26"/>
        </w:rPr>
        <w:t xml:space="preserve"> Правительства Республики Хакасия от 07.12.2017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528F9">
        <w:rPr>
          <w:rFonts w:ascii="Times New Roman" w:hAnsi="Times New Roman" w:cs="Times New Roman"/>
          <w:sz w:val="26"/>
          <w:szCs w:val="26"/>
        </w:rPr>
        <w:t xml:space="preserve"> 638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528F9">
        <w:rPr>
          <w:rFonts w:ascii="Times New Roman" w:hAnsi="Times New Roman" w:cs="Times New Roman"/>
          <w:sz w:val="26"/>
          <w:szCs w:val="26"/>
        </w:rPr>
        <w:t>Об утверждении Порядка формирования, ведения и обязательного опубликования Перечня государственного имущества Республики Хакасия,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</w:t>
      </w:r>
      <w:proofErr w:type="gramEnd"/>
      <w:r w:rsidRPr="007528F9">
        <w:rPr>
          <w:rFonts w:ascii="Times New Roman" w:hAnsi="Times New Roman" w:cs="Times New Roman"/>
          <w:sz w:val="26"/>
          <w:szCs w:val="26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528F9">
        <w:rPr>
          <w:rFonts w:ascii="Times New Roman" w:hAnsi="Times New Roman" w:cs="Times New Roman"/>
          <w:sz w:val="26"/>
          <w:szCs w:val="26"/>
        </w:rPr>
        <w:t xml:space="preserve"> (Официальный интернет-портал правовой информации (www.pravo.gov.ru), 11.12.2017,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528F9">
        <w:rPr>
          <w:rFonts w:ascii="Times New Roman" w:hAnsi="Times New Roman" w:cs="Times New Roman"/>
          <w:sz w:val="26"/>
          <w:szCs w:val="26"/>
        </w:rPr>
        <w:t xml:space="preserve"> 1900201712110007).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Глава Республики Хакасия -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lastRenderedPageBreak/>
        <w:t>Председатель Правительства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Республики Хакасия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В.</w:t>
      </w:r>
      <w:proofErr w:type="gramStart"/>
      <w:r w:rsidRPr="007528F9">
        <w:rPr>
          <w:rFonts w:ascii="Times New Roman" w:hAnsi="Times New Roman" w:cs="Times New Roman"/>
          <w:sz w:val="26"/>
          <w:szCs w:val="26"/>
        </w:rPr>
        <w:t>КОНОВАЛОВ</w:t>
      </w:r>
      <w:proofErr w:type="gramEnd"/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Приложение 1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Утвержден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Правительства Республики Хакасия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7528F9">
        <w:rPr>
          <w:rFonts w:ascii="Times New Roman" w:hAnsi="Times New Roman" w:cs="Times New Roman"/>
          <w:sz w:val="26"/>
          <w:szCs w:val="26"/>
        </w:rPr>
        <w:t>Об имущественной поддержке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субъектов малого и среднего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предпринимательства и организаций,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образующих инфраструктуру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поддержки субъектов малого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и среднего предпринимательства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41"/>
      <w:bookmarkEnd w:id="0"/>
      <w:r w:rsidRPr="007528F9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28F9">
        <w:rPr>
          <w:rFonts w:ascii="Times New Roman" w:hAnsi="Times New Roman" w:cs="Times New Roman"/>
          <w:b/>
          <w:bCs/>
          <w:sz w:val="26"/>
          <w:szCs w:val="26"/>
        </w:rPr>
        <w:t>ФОРМИРОВАНИЯ, ВЕДЕНИЯ И ОПУБЛИКОВАНИЯ ПЕРЕЧНЯ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28F9">
        <w:rPr>
          <w:rFonts w:ascii="Times New Roman" w:hAnsi="Times New Roman" w:cs="Times New Roman"/>
          <w:b/>
          <w:bCs/>
          <w:sz w:val="26"/>
          <w:szCs w:val="26"/>
        </w:rPr>
        <w:t>ГОСУДАРСТВЕННОГО ИМУЩЕСТВА РЕСПУБЛИКИ ХАКАСИЯ,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7528F9">
        <w:rPr>
          <w:rFonts w:ascii="Times New Roman" w:hAnsi="Times New Roman" w:cs="Times New Roman"/>
          <w:b/>
          <w:bCs/>
          <w:sz w:val="26"/>
          <w:szCs w:val="26"/>
        </w:rPr>
        <w:t>СВОБОДНОГО ОТ ПРАВ ТРЕТЬИХ ЛИЦ (ЗА ИСКЛЮЧЕНИЕМ ПРАВА</w:t>
      </w:r>
      <w:proofErr w:type="gramEnd"/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28F9">
        <w:rPr>
          <w:rFonts w:ascii="Times New Roman" w:hAnsi="Times New Roman" w:cs="Times New Roman"/>
          <w:b/>
          <w:bCs/>
          <w:sz w:val="26"/>
          <w:szCs w:val="26"/>
        </w:rPr>
        <w:t>ХОЗЯЙСТВЕННОГО ВЕДЕНИЯ, ПРАВА ОПЕРАТИВНОГО УПРАВЛЕНИЯ,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28F9">
        <w:rPr>
          <w:rFonts w:ascii="Times New Roman" w:hAnsi="Times New Roman" w:cs="Times New Roman"/>
          <w:b/>
          <w:bCs/>
          <w:sz w:val="26"/>
          <w:szCs w:val="26"/>
        </w:rPr>
        <w:t>А ТАКЖЕ ИМУЩЕСТВЕННЫХ ПРАВ СУБЪЕКТОВ МАЛОГО И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7528F9">
        <w:rPr>
          <w:rFonts w:ascii="Times New Roman" w:hAnsi="Times New Roman" w:cs="Times New Roman"/>
          <w:b/>
          <w:bCs/>
          <w:sz w:val="26"/>
          <w:szCs w:val="26"/>
        </w:rPr>
        <w:t>СРЕДНЕГО ПРЕДПРИНИМАТЕЛЬСТВА)</w:t>
      </w:r>
      <w:proofErr w:type="gramEnd"/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7528F9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7528F9">
        <w:rPr>
          <w:rFonts w:ascii="Times New Roman" w:hAnsi="Times New Roman" w:cs="Times New Roman"/>
          <w:sz w:val="26"/>
          <w:szCs w:val="26"/>
        </w:rPr>
        <w:t>Настоящий Порядок определяет правила формирования, ведения, ежегодного дополнения и опубликования перечня государственного имущества Республики Хакасия,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Перечень), требования к имуществу, сведения о котором включаются в Перечень в целях предоставления имущества на долгосрочной основе (в том числе по льготным</w:t>
      </w:r>
      <w:proofErr w:type="gramEnd"/>
      <w:r w:rsidRPr="007528F9">
        <w:rPr>
          <w:rFonts w:ascii="Times New Roman" w:hAnsi="Times New Roman" w:cs="Times New Roman"/>
          <w:sz w:val="26"/>
          <w:szCs w:val="26"/>
        </w:rPr>
        <w:t xml:space="preserve">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субъекты малого и среднего предпринимательства).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7528F9">
        <w:rPr>
          <w:rFonts w:ascii="Times New Roman" w:hAnsi="Times New Roman" w:cs="Times New Roman"/>
          <w:sz w:val="26"/>
          <w:szCs w:val="26"/>
        </w:rPr>
        <w:t xml:space="preserve">Государственное имущество Республики Хакасия, включенное в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Федеральным </w:t>
      </w:r>
      <w:hyperlink r:id="rId11" w:history="1">
        <w:r w:rsidRPr="007528F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7528F9">
        <w:rPr>
          <w:rFonts w:ascii="Times New Roman" w:hAnsi="Times New Roman" w:cs="Times New Roman"/>
          <w:sz w:val="26"/>
          <w:szCs w:val="26"/>
        </w:rPr>
        <w:t xml:space="preserve"> от 22.07.2008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528F9">
        <w:rPr>
          <w:rFonts w:ascii="Times New Roman" w:hAnsi="Times New Roman" w:cs="Times New Roman"/>
          <w:sz w:val="26"/>
          <w:szCs w:val="26"/>
        </w:rPr>
        <w:t xml:space="preserve"> 159-ФЗ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528F9">
        <w:rPr>
          <w:rFonts w:ascii="Times New Roman" w:hAnsi="Times New Roman" w:cs="Times New Roman"/>
          <w:sz w:val="26"/>
          <w:szCs w:val="26"/>
        </w:rPr>
        <w:t>Об особенностях отчуждения</w:t>
      </w:r>
      <w:proofErr w:type="gramEnd"/>
      <w:r w:rsidRPr="007528F9">
        <w:rPr>
          <w:rFonts w:ascii="Times New Roman" w:hAnsi="Times New Roman" w:cs="Times New Roman"/>
          <w:sz w:val="26"/>
          <w:szCs w:val="26"/>
        </w:rPr>
        <w:t xml:space="preserve">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528F9">
        <w:rPr>
          <w:rFonts w:ascii="Times New Roman" w:hAnsi="Times New Roman" w:cs="Times New Roman"/>
          <w:sz w:val="26"/>
          <w:szCs w:val="26"/>
        </w:rPr>
        <w:t xml:space="preserve"> и в случаях, указанных в </w:t>
      </w:r>
      <w:hyperlink r:id="rId12" w:history="1">
        <w:r w:rsidRPr="007528F9">
          <w:rPr>
            <w:rFonts w:ascii="Times New Roman" w:hAnsi="Times New Roman" w:cs="Times New Roman"/>
            <w:sz w:val="26"/>
            <w:szCs w:val="26"/>
          </w:rPr>
          <w:t>подпунктах 6</w:t>
        </w:r>
      </w:hyperlink>
      <w:r w:rsidRPr="007528F9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7528F9">
          <w:rPr>
            <w:rFonts w:ascii="Times New Roman" w:hAnsi="Times New Roman" w:cs="Times New Roman"/>
            <w:sz w:val="26"/>
            <w:szCs w:val="26"/>
          </w:rPr>
          <w:t>8</w:t>
        </w:r>
      </w:hyperlink>
      <w:r w:rsidRPr="007528F9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4" w:history="1">
        <w:r w:rsidRPr="007528F9">
          <w:rPr>
            <w:rFonts w:ascii="Times New Roman" w:hAnsi="Times New Roman" w:cs="Times New Roman"/>
            <w:sz w:val="26"/>
            <w:szCs w:val="26"/>
          </w:rPr>
          <w:t>9 пункта 2 статьи 39.3</w:t>
        </w:r>
      </w:hyperlink>
      <w:r w:rsidRPr="007528F9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Федерации.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7528F9">
        <w:rPr>
          <w:rFonts w:ascii="Times New Roman" w:hAnsi="Times New Roman" w:cs="Times New Roman"/>
          <w:b/>
          <w:bCs/>
          <w:sz w:val="26"/>
          <w:szCs w:val="26"/>
        </w:rPr>
        <w:t>2. Цели создания и основные принципы формирования,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28F9">
        <w:rPr>
          <w:rFonts w:ascii="Times New Roman" w:hAnsi="Times New Roman" w:cs="Times New Roman"/>
          <w:b/>
          <w:bCs/>
          <w:sz w:val="26"/>
          <w:szCs w:val="26"/>
        </w:rPr>
        <w:t>ведения, ежегодного дополнения и опубликования Перечня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 xml:space="preserve">2.1. </w:t>
      </w:r>
      <w:proofErr w:type="gramStart"/>
      <w:r w:rsidRPr="007528F9">
        <w:rPr>
          <w:rFonts w:ascii="Times New Roman" w:hAnsi="Times New Roman" w:cs="Times New Roman"/>
          <w:sz w:val="26"/>
          <w:szCs w:val="26"/>
        </w:rPr>
        <w:t xml:space="preserve">Перечень является информационной базой данных, в которой содержатся сведения о государственном имуществе Республики Хакасия,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</w:t>
      </w:r>
      <w:hyperlink r:id="rId15" w:history="1">
        <w:r w:rsidRPr="007528F9">
          <w:rPr>
            <w:rFonts w:ascii="Times New Roman" w:hAnsi="Times New Roman" w:cs="Times New Roman"/>
            <w:sz w:val="26"/>
            <w:szCs w:val="26"/>
          </w:rPr>
          <w:t>частью 1 статьи 18</w:t>
        </w:r>
      </w:hyperlink>
      <w:r w:rsidRPr="007528F9">
        <w:rPr>
          <w:rFonts w:ascii="Times New Roman" w:hAnsi="Times New Roman" w:cs="Times New Roman"/>
          <w:sz w:val="26"/>
          <w:szCs w:val="26"/>
        </w:rPr>
        <w:t xml:space="preserve"> Федерального закона от 24.07.2007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528F9">
        <w:rPr>
          <w:rFonts w:ascii="Times New Roman" w:hAnsi="Times New Roman" w:cs="Times New Roman"/>
          <w:sz w:val="26"/>
          <w:szCs w:val="26"/>
        </w:rPr>
        <w:t xml:space="preserve"> 209-ФЗ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528F9">
        <w:rPr>
          <w:rFonts w:ascii="Times New Roman" w:hAnsi="Times New Roman" w:cs="Times New Roman"/>
          <w:sz w:val="26"/>
          <w:szCs w:val="26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528F9">
        <w:rPr>
          <w:rFonts w:ascii="Times New Roman" w:hAnsi="Times New Roman" w:cs="Times New Roman"/>
          <w:sz w:val="26"/>
          <w:szCs w:val="26"/>
        </w:rPr>
        <w:t>, предназначенном для предоставления во владение</w:t>
      </w:r>
      <w:proofErr w:type="gramEnd"/>
      <w:r w:rsidRPr="007528F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528F9">
        <w:rPr>
          <w:rFonts w:ascii="Times New Roman" w:hAnsi="Times New Roman" w:cs="Times New Roman"/>
          <w:sz w:val="26"/>
          <w:szCs w:val="26"/>
        </w:rPr>
        <w:t xml:space="preserve">и (или) в пользование на долгосрочной основе (в том числе по льготным ставкам арендной платы) субъектам малого и среднего предпринимательства с возможностью отчуждения на возмездной основе в собственность субъектов малого и среднего предпринимательства в соответствии с Федеральным </w:t>
      </w:r>
      <w:hyperlink r:id="rId16" w:history="1">
        <w:r w:rsidRPr="007528F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7528F9">
        <w:rPr>
          <w:rFonts w:ascii="Times New Roman" w:hAnsi="Times New Roman" w:cs="Times New Roman"/>
          <w:sz w:val="26"/>
          <w:szCs w:val="26"/>
        </w:rPr>
        <w:t xml:space="preserve"> от 22.07.2008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528F9">
        <w:rPr>
          <w:rFonts w:ascii="Times New Roman" w:hAnsi="Times New Roman" w:cs="Times New Roman"/>
          <w:sz w:val="26"/>
          <w:szCs w:val="26"/>
        </w:rPr>
        <w:t xml:space="preserve"> 159-ФЗ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528F9">
        <w:rPr>
          <w:rFonts w:ascii="Times New Roman" w:hAnsi="Times New Roman" w:cs="Times New Roman"/>
          <w:sz w:val="26"/>
          <w:szCs w:val="26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</w:t>
      </w:r>
      <w:proofErr w:type="gramEnd"/>
      <w:r w:rsidRPr="007528F9">
        <w:rPr>
          <w:rFonts w:ascii="Times New Roman" w:hAnsi="Times New Roman" w:cs="Times New Roman"/>
          <w:sz w:val="26"/>
          <w:szCs w:val="26"/>
        </w:rPr>
        <w:t>,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528F9">
        <w:rPr>
          <w:rFonts w:ascii="Times New Roman" w:hAnsi="Times New Roman" w:cs="Times New Roman"/>
          <w:sz w:val="26"/>
          <w:szCs w:val="26"/>
        </w:rPr>
        <w:t xml:space="preserve"> и в случаях, указанных в </w:t>
      </w:r>
      <w:hyperlink r:id="rId17" w:history="1">
        <w:r w:rsidRPr="007528F9">
          <w:rPr>
            <w:rFonts w:ascii="Times New Roman" w:hAnsi="Times New Roman" w:cs="Times New Roman"/>
            <w:sz w:val="26"/>
            <w:szCs w:val="26"/>
          </w:rPr>
          <w:t>подпунктах 6</w:t>
        </w:r>
      </w:hyperlink>
      <w:r w:rsidRPr="007528F9">
        <w:rPr>
          <w:rFonts w:ascii="Times New Roman" w:hAnsi="Times New Roman" w:cs="Times New Roman"/>
          <w:sz w:val="26"/>
          <w:szCs w:val="26"/>
        </w:rPr>
        <w:t xml:space="preserve">, </w:t>
      </w:r>
      <w:hyperlink r:id="rId18" w:history="1">
        <w:r w:rsidRPr="007528F9">
          <w:rPr>
            <w:rFonts w:ascii="Times New Roman" w:hAnsi="Times New Roman" w:cs="Times New Roman"/>
            <w:sz w:val="26"/>
            <w:szCs w:val="26"/>
          </w:rPr>
          <w:t>8</w:t>
        </w:r>
      </w:hyperlink>
      <w:r w:rsidRPr="007528F9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9" w:history="1">
        <w:r w:rsidRPr="007528F9">
          <w:rPr>
            <w:rFonts w:ascii="Times New Roman" w:hAnsi="Times New Roman" w:cs="Times New Roman"/>
            <w:sz w:val="26"/>
            <w:szCs w:val="26"/>
          </w:rPr>
          <w:t>9 пункта 2 статьи 39.3</w:t>
        </w:r>
      </w:hyperlink>
      <w:r w:rsidRPr="007528F9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Федерации.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2.2. Формирование Перечня осуществляется в целях: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1) обеспечения доступности информации об имуществе, включенном в Перечень, для субъектов малого и среднего предпринимательства;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2) предоставления имущества, принадлежащего на праве собственности Республики Хакасия,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предпринимательства;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3) реализации полномочий органов государственной власти Республики Хакасия в сфере оказания имущественной поддержки субъектам малого и среднего предпринимательства;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4) повышения эффективности управления государственным имуществом Республики Хакасия, стимулирования развития малого и среднего предпринимательства на территории Республики Хакасия.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2.3. Формирование и ведение Перечня основывается на следующих основных принципах: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1) достоверность данных об имуществе, включаемом в Перечень, и поддержание актуальности информации об имуществе, включенном в Перечень;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2) ежегодная актуализация Перечня (до 01 ноября текущего года).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7528F9">
        <w:rPr>
          <w:rFonts w:ascii="Times New Roman" w:hAnsi="Times New Roman" w:cs="Times New Roman"/>
          <w:b/>
          <w:bCs/>
          <w:sz w:val="26"/>
          <w:szCs w:val="26"/>
        </w:rPr>
        <w:t>3. Формирование, ведение Перечня, внесение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28F9">
        <w:rPr>
          <w:rFonts w:ascii="Times New Roman" w:hAnsi="Times New Roman" w:cs="Times New Roman"/>
          <w:b/>
          <w:bCs/>
          <w:sz w:val="26"/>
          <w:szCs w:val="26"/>
        </w:rPr>
        <w:t>в него изменений, в том числе ежегодное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28F9">
        <w:rPr>
          <w:rFonts w:ascii="Times New Roman" w:hAnsi="Times New Roman" w:cs="Times New Roman"/>
          <w:b/>
          <w:bCs/>
          <w:sz w:val="26"/>
          <w:szCs w:val="26"/>
        </w:rPr>
        <w:t>дополнение Перечня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 xml:space="preserve">3.1. </w:t>
      </w:r>
      <w:hyperlink w:anchor="Par128" w:history="1">
        <w:r w:rsidRPr="007528F9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7528F9">
        <w:rPr>
          <w:rFonts w:ascii="Times New Roman" w:hAnsi="Times New Roman" w:cs="Times New Roman"/>
          <w:sz w:val="26"/>
          <w:szCs w:val="26"/>
        </w:rPr>
        <w:t>, изменения и ежегодное дополнение в него утверждаются приказом Министерства имущественных и земельных отношений Республики Хакасия по форме согласно приложению 1 к настоящему Порядку.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lastRenderedPageBreak/>
        <w:t xml:space="preserve">3.2. Ведение </w:t>
      </w:r>
      <w:hyperlink w:anchor="Par128" w:history="1">
        <w:r w:rsidRPr="007528F9">
          <w:rPr>
            <w:rFonts w:ascii="Times New Roman" w:hAnsi="Times New Roman" w:cs="Times New Roman"/>
            <w:sz w:val="26"/>
            <w:szCs w:val="26"/>
          </w:rPr>
          <w:t>Перечня</w:t>
        </w:r>
      </w:hyperlink>
      <w:r w:rsidRPr="007528F9">
        <w:rPr>
          <w:rFonts w:ascii="Times New Roman" w:hAnsi="Times New Roman" w:cs="Times New Roman"/>
          <w:sz w:val="26"/>
          <w:szCs w:val="26"/>
        </w:rPr>
        <w:t xml:space="preserve"> осуществляется Министерством имущественных и земельных отношений Республики Хакасия (далее - уполномоченный орган)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73"/>
      <w:bookmarkEnd w:id="1"/>
      <w:r w:rsidRPr="007528F9">
        <w:rPr>
          <w:rFonts w:ascii="Times New Roman" w:hAnsi="Times New Roman" w:cs="Times New Roman"/>
          <w:sz w:val="26"/>
          <w:szCs w:val="26"/>
        </w:rPr>
        <w:t xml:space="preserve">3.3. В </w:t>
      </w:r>
      <w:hyperlink w:anchor="Par128" w:history="1">
        <w:r w:rsidRPr="007528F9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7528F9">
        <w:rPr>
          <w:rFonts w:ascii="Times New Roman" w:hAnsi="Times New Roman" w:cs="Times New Roman"/>
          <w:sz w:val="26"/>
          <w:szCs w:val="26"/>
        </w:rPr>
        <w:t xml:space="preserve"> вносятся сведения об имуществе, </w:t>
      </w:r>
      <w:hyperlink w:anchor="Par202" w:history="1">
        <w:r w:rsidRPr="007528F9">
          <w:rPr>
            <w:rFonts w:ascii="Times New Roman" w:hAnsi="Times New Roman" w:cs="Times New Roman"/>
            <w:sz w:val="26"/>
            <w:szCs w:val="26"/>
          </w:rPr>
          <w:t>виды</w:t>
        </w:r>
      </w:hyperlink>
      <w:r w:rsidRPr="007528F9">
        <w:rPr>
          <w:rFonts w:ascii="Times New Roman" w:hAnsi="Times New Roman" w:cs="Times New Roman"/>
          <w:sz w:val="26"/>
          <w:szCs w:val="26"/>
        </w:rPr>
        <w:t xml:space="preserve"> которого установлены настоящим Порядком (приложение 2), соответствующем следующим критериям: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1)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2) в отношении имущества федеральными законами не установлен запрет на его передачу во временное владение и (или) в пользование, в том числе в аренду;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3) имущество не является объектом религиозного назначения;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4) имущество не является объектом незавершенного строительства;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528F9">
        <w:rPr>
          <w:rFonts w:ascii="Times New Roman" w:hAnsi="Times New Roman" w:cs="Times New Roman"/>
          <w:sz w:val="26"/>
          <w:szCs w:val="26"/>
        </w:rPr>
        <w:t xml:space="preserve">5) имущество не включено в действующий в текущем году и на очередной период План (программу) приватизации государственного имущества Республики Хакасия, принятый в соответствии с Федеральным </w:t>
      </w:r>
      <w:hyperlink r:id="rId20" w:history="1">
        <w:r w:rsidRPr="007528F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7528F9">
        <w:rPr>
          <w:rFonts w:ascii="Times New Roman" w:hAnsi="Times New Roman" w:cs="Times New Roman"/>
          <w:sz w:val="26"/>
          <w:szCs w:val="26"/>
        </w:rPr>
        <w:t xml:space="preserve"> от 21.12.2001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528F9">
        <w:rPr>
          <w:rFonts w:ascii="Times New Roman" w:hAnsi="Times New Roman" w:cs="Times New Roman"/>
          <w:sz w:val="26"/>
          <w:szCs w:val="26"/>
        </w:rPr>
        <w:t xml:space="preserve"> 178-ФЗ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528F9">
        <w:rPr>
          <w:rFonts w:ascii="Times New Roman" w:hAnsi="Times New Roman" w:cs="Times New Roman"/>
          <w:sz w:val="26"/>
          <w:szCs w:val="26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528F9">
        <w:rPr>
          <w:rFonts w:ascii="Times New Roman" w:hAnsi="Times New Roman" w:cs="Times New Roman"/>
          <w:sz w:val="26"/>
          <w:szCs w:val="26"/>
        </w:rPr>
        <w:t>, перечень имущества Республики Хакасия,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  <w:proofErr w:type="gramEnd"/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6) имущество не признано аварийным и подлежащим сносу;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7)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8)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 xml:space="preserve">9) земельный участок не относится к земельным участкам, предусмотренным </w:t>
      </w:r>
      <w:hyperlink r:id="rId21" w:history="1">
        <w:r w:rsidRPr="007528F9">
          <w:rPr>
            <w:rFonts w:ascii="Times New Roman" w:hAnsi="Times New Roman" w:cs="Times New Roman"/>
            <w:sz w:val="26"/>
            <w:szCs w:val="26"/>
          </w:rPr>
          <w:t>подпунктами 1</w:t>
        </w:r>
      </w:hyperlink>
      <w:r w:rsidRPr="007528F9">
        <w:rPr>
          <w:rFonts w:ascii="Times New Roman" w:hAnsi="Times New Roman" w:cs="Times New Roman"/>
          <w:sz w:val="26"/>
          <w:szCs w:val="26"/>
        </w:rPr>
        <w:t xml:space="preserve"> - </w:t>
      </w:r>
      <w:hyperlink r:id="rId22" w:history="1">
        <w:r w:rsidRPr="007528F9">
          <w:rPr>
            <w:rFonts w:ascii="Times New Roman" w:hAnsi="Times New Roman" w:cs="Times New Roman"/>
            <w:sz w:val="26"/>
            <w:szCs w:val="26"/>
          </w:rPr>
          <w:t>10</w:t>
        </w:r>
      </w:hyperlink>
      <w:r w:rsidRPr="007528F9">
        <w:rPr>
          <w:rFonts w:ascii="Times New Roman" w:hAnsi="Times New Roman" w:cs="Times New Roman"/>
          <w:sz w:val="26"/>
          <w:szCs w:val="26"/>
        </w:rPr>
        <w:t xml:space="preserve">, </w:t>
      </w:r>
      <w:hyperlink r:id="rId23" w:history="1">
        <w:r w:rsidRPr="007528F9">
          <w:rPr>
            <w:rFonts w:ascii="Times New Roman" w:hAnsi="Times New Roman" w:cs="Times New Roman"/>
            <w:sz w:val="26"/>
            <w:szCs w:val="26"/>
          </w:rPr>
          <w:t>13</w:t>
        </w:r>
      </w:hyperlink>
      <w:r w:rsidRPr="007528F9">
        <w:rPr>
          <w:rFonts w:ascii="Times New Roman" w:hAnsi="Times New Roman" w:cs="Times New Roman"/>
          <w:sz w:val="26"/>
          <w:szCs w:val="26"/>
        </w:rPr>
        <w:t xml:space="preserve"> - </w:t>
      </w:r>
      <w:hyperlink r:id="rId24" w:history="1">
        <w:r w:rsidRPr="007528F9">
          <w:rPr>
            <w:rFonts w:ascii="Times New Roman" w:hAnsi="Times New Roman" w:cs="Times New Roman"/>
            <w:sz w:val="26"/>
            <w:szCs w:val="26"/>
          </w:rPr>
          <w:t>15</w:t>
        </w:r>
      </w:hyperlink>
      <w:r w:rsidRPr="007528F9">
        <w:rPr>
          <w:rFonts w:ascii="Times New Roman" w:hAnsi="Times New Roman" w:cs="Times New Roman"/>
          <w:sz w:val="26"/>
          <w:szCs w:val="26"/>
        </w:rPr>
        <w:t xml:space="preserve">, </w:t>
      </w:r>
      <w:hyperlink r:id="rId25" w:history="1">
        <w:r w:rsidRPr="007528F9">
          <w:rPr>
            <w:rFonts w:ascii="Times New Roman" w:hAnsi="Times New Roman" w:cs="Times New Roman"/>
            <w:sz w:val="26"/>
            <w:szCs w:val="26"/>
          </w:rPr>
          <w:t>18</w:t>
        </w:r>
      </w:hyperlink>
      <w:r w:rsidRPr="007528F9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6" w:history="1">
        <w:r w:rsidRPr="007528F9">
          <w:rPr>
            <w:rFonts w:ascii="Times New Roman" w:hAnsi="Times New Roman" w:cs="Times New Roman"/>
            <w:sz w:val="26"/>
            <w:szCs w:val="26"/>
          </w:rPr>
          <w:t>19 пункта 8 статьи 39.11</w:t>
        </w:r>
      </w:hyperlink>
      <w:r w:rsidRPr="007528F9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528F9">
        <w:rPr>
          <w:rFonts w:ascii="Times New Roman" w:hAnsi="Times New Roman" w:cs="Times New Roman"/>
          <w:sz w:val="26"/>
          <w:szCs w:val="26"/>
        </w:rPr>
        <w:t xml:space="preserve">10) в отношении имущества, закрепленного за государственным унитарным предприятием, государственным учреждением, владеющим им соответственно на праве хозяйственного ведения или оперативного управления (далее - балансодержатель), представлено предложение о включении указанного имущества в </w:t>
      </w:r>
      <w:hyperlink w:anchor="Par128" w:history="1">
        <w:r w:rsidRPr="007528F9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7528F9">
        <w:rPr>
          <w:rFonts w:ascii="Times New Roman" w:hAnsi="Times New Roman" w:cs="Times New Roman"/>
          <w:sz w:val="26"/>
          <w:szCs w:val="26"/>
        </w:rPr>
        <w:t>, а также письменное согласие исполнительного органа государственной власти Республики Хакасия, на который возложены координация и регулирование деятельности балансодержателя (далее - отраслевое ведомство);</w:t>
      </w:r>
      <w:proofErr w:type="gramEnd"/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11)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допускается.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 xml:space="preserve">3.4. Запрещается включение имущества, сведения о котором включены в </w:t>
      </w:r>
      <w:hyperlink w:anchor="Par128" w:history="1">
        <w:r w:rsidRPr="007528F9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7528F9">
        <w:rPr>
          <w:rFonts w:ascii="Times New Roman" w:hAnsi="Times New Roman" w:cs="Times New Roman"/>
          <w:sz w:val="26"/>
          <w:szCs w:val="26"/>
        </w:rPr>
        <w:t>, в проект Плана (программы) приватизации государственного имущества Республики Хакасия или в проект, предусматривающий изменения в него.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 xml:space="preserve">3.5. Сведения об имуществе группируются в </w:t>
      </w:r>
      <w:hyperlink w:anchor="Par128" w:history="1">
        <w:r w:rsidRPr="007528F9">
          <w:rPr>
            <w:rFonts w:ascii="Times New Roman" w:hAnsi="Times New Roman" w:cs="Times New Roman"/>
            <w:sz w:val="26"/>
            <w:szCs w:val="26"/>
          </w:rPr>
          <w:t>Перечне</w:t>
        </w:r>
      </w:hyperlink>
      <w:r w:rsidRPr="007528F9">
        <w:rPr>
          <w:rFonts w:ascii="Times New Roman" w:hAnsi="Times New Roman" w:cs="Times New Roman"/>
          <w:sz w:val="26"/>
          <w:szCs w:val="26"/>
        </w:rPr>
        <w:t xml:space="preserve"> по </w:t>
      </w:r>
      <w:hyperlink w:anchor="Par202" w:history="1">
        <w:r w:rsidRPr="007528F9">
          <w:rPr>
            <w:rFonts w:ascii="Times New Roman" w:hAnsi="Times New Roman" w:cs="Times New Roman"/>
            <w:sz w:val="26"/>
            <w:szCs w:val="26"/>
          </w:rPr>
          <w:t>видам</w:t>
        </w:r>
      </w:hyperlink>
      <w:r w:rsidRPr="007528F9">
        <w:rPr>
          <w:rFonts w:ascii="Times New Roman" w:hAnsi="Times New Roman" w:cs="Times New Roman"/>
          <w:sz w:val="26"/>
          <w:szCs w:val="26"/>
        </w:rPr>
        <w:t xml:space="preserve"> имущества (недвижимое имущество (в том числе единый недвижимый комплекс), земельные участки, движимое имущество).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lastRenderedPageBreak/>
        <w:t xml:space="preserve">3.6. Внесение сведений об имуществе в </w:t>
      </w:r>
      <w:hyperlink w:anchor="Par128" w:history="1">
        <w:r w:rsidRPr="007528F9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7528F9">
        <w:rPr>
          <w:rFonts w:ascii="Times New Roman" w:hAnsi="Times New Roman" w:cs="Times New Roman"/>
          <w:sz w:val="26"/>
          <w:szCs w:val="26"/>
        </w:rPr>
        <w:t xml:space="preserve"> (в том числе ежегодное дополнение), а также исключение сведений об имуществе из Перечня осуществляются приказом Министерства имущественных и земельных отношений Республики Хакасия.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88"/>
      <w:bookmarkEnd w:id="2"/>
      <w:r w:rsidRPr="007528F9">
        <w:rPr>
          <w:rFonts w:ascii="Times New Roman" w:hAnsi="Times New Roman" w:cs="Times New Roman"/>
          <w:sz w:val="26"/>
          <w:szCs w:val="26"/>
        </w:rPr>
        <w:t xml:space="preserve">3.7. </w:t>
      </w:r>
      <w:proofErr w:type="gramStart"/>
      <w:r w:rsidRPr="007528F9">
        <w:rPr>
          <w:rFonts w:ascii="Times New Roman" w:hAnsi="Times New Roman" w:cs="Times New Roman"/>
          <w:sz w:val="26"/>
          <w:szCs w:val="26"/>
        </w:rPr>
        <w:t>Исполнительные органы государственной власти Республики Хакасия, рабочая группа по вопросу оказания имущественной поддержки субъектам малого и среднего предпринимательства, созданная при Координационном совете по развитию малого и среднего предпринимательства в Республике Хакасия, балансодержатели государственного имущества Республики Хакасия, а также субъекты малого и среднего предпринимательства, общественные организации, выражающие интересы субъектов малого и среднего предпринимательства, и институты развития в сфере малого и среднего</w:t>
      </w:r>
      <w:proofErr w:type="gramEnd"/>
      <w:r w:rsidRPr="007528F9">
        <w:rPr>
          <w:rFonts w:ascii="Times New Roman" w:hAnsi="Times New Roman" w:cs="Times New Roman"/>
          <w:sz w:val="26"/>
          <w:szCs w:val="26"/>
        </w:rPr>
        <w:t xml:space="preserve"> предпринимательства вправе направлять в уполномоченный орган свои предложения о государственном имуществе Республики Хакасия для включения в </w:t>
      </w:r>
      <w:hyperlink w:anchor="Par128" w:history="1">
        <w:r w:rsidRPr="007528F9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7528F9">
        <w:rPr>
          <w:rFonts w:ascii="Times New Roman" w:hAnsi="Times New Roman" w:cs="Times New Roman"/>
          <w:sz w:val="26"/>
          <w:szCs w:val="26"/>
        </w:rPr>
        <w:t>.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 xml:space="preserve">3.8. Рассмотрение уполномоченным органом предложений, поступивших от лиц, указанных в </w:t>
      </w:r>
      <w:hyperlink w:anchor="Par88" w:history="1">
        <w:r w:rsidRPr="007528F9">
          <w:rPr>
            <w:rFonts w:ascii="Times New Roman" w:hAnsi="Times New Roman" w:cs="Times New Roman"/>
            <w:sz w:val="26"/>
            <w:szCs w:val="26"/>
          </w:rPr>
          <w:t>пункте 3.7</w:t>
        </w:r>
      </w:hyperlink>
      <w:r w:rsidRPr="007528F9">
        <w:rPr>
          <w:rFonts w:ascii="Times New Roman" w:hAnsi="Times New Roman" w:cs="Times New Roman"/>
          <w:sz w:val="26"/>
          <w:szCs w:val="26"/>
        </w:rPr>
        <w:t xml:space="preserve"> настоящего Порядка, и принятие по ним решений осуществляется в течение 30 дней </w:t>
      </w:r>
      <w:proofErr w:type="gramStart"/>
      <w:r w:rsidRPr="007528F9"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 w:rsidRPr="007528F9">
        <w:rPr>
          <w:rFonts w:ascii="Times New Roman" w:hAnsi="Times New Roman" w:cs="Times New Roman"/>
          <w:sz w:val="26"/>
          <w:szCs w:val="26"/>
        </w:rPr>
        <w:t xml:space="preserve"> таких предложений. Срок регистрации предложения составляет два рабочих дня со дня подачи таких предложений в уполномоченный орган.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 xml:space="preserve">3.9. Решение об отказе в учете предложения о включении имущества в </w:t>
      </w:r>
      <w:hyperlink w:anchor="Par128" w:history="1">
        <w:r w:rsidRPr="007528F9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7528F9">
        <w:rPr>
          <w:rFonts w:ascii="Times New Roman" w:hAnsi="Times New Roman" w:cs="Times New Roman"/>
          <w:sz w:val="26"/>
          <w:szCs w:val="26"/>
        </w:rPr>
        <w:t xml:space="preserve"> принимается в следующих случаях: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528F9">
        <w:rPr>
          <w:rFonts w:ascii="Times New Roman" w:hAnsi="Times New Roman" w:cs="Times New Roman"/>
          <w:sz w:val="26"/>
          <w:szCs w:val="26"/>
        </w:rPr>
        <w:t xml:space="preserve">1) имущество не соответствует критериям, установленным </w:t>
      </w:r>
      <w:hyperlink w:anchor="Par73" w:history="1">
        <w:r w:rsidRPr="007528F9">
          <w:rPr>
            <w:rFonts w:ascii="Times New Roman" w:hAnsi="Times New Roman" w:cs="Times New Roman"/>
            <w:sz w:val="26"/>
            <w:szCs w:val="26"/>
          </w:rPr>
          <w:t>пунктом 3.3</w:t>
        </w:r>
      </w:hyperlink>
      <w:r w:rsidRPr="007528F9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  <w:proofErr w:type="gramEnd"/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 xml:space="preserve">2) в отношении имущества, закрепленного на праве хозяйственного ведения или оперативного управления, отсутствует согласие на включение имущества в </w:t>
      </w:r>
      <w:hyperlink w:anchor="Par128" w:history="1">
        <w:r w:rsidRPr="007528F9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7528F9">
        <w:rPr>
          <w:rFonts w:ascii="Times New Roman" w:hAnsi="Times New Roman" w:cs="Times New Roman"/>
          <w:sz w:val="26"/>
          <w:szCs w:val="26"/>
        </w:rPr>
        <w:t xml:space="preserve"> со стороны одного или нескольких перечисленных лиц: балансодержателя, отраслевого ведомства.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 xml:space="preserve">3.10. Сведения о государственном имуществе Республики Хакасия подлежат исключению из </w:t>
      </w:r>
      <w:hyperlink w:anchor="Par128" w:history="1">
        <w:r w:rsidRPr="007528F9">
          <w:rPr>
            <w:rFonts w:ascii="Times New Roman" w:hAnsi="Times New Roman" w:cs="Times New Roman"/>
            <w:sz w:val="26"/>
            <w:szCs w:val="26"/>
          </w:rPr>
          <w:t>Перечня</w:t>
        </w:r>
      </w:hyperlink>
      <w:r w:rsidRPr="007528F9">
        <w:rPr>
          <w:rFonts w:ascii="Times New Roman" w:hAnsi="Times New Roman" w:cs="Times New Roman"/>
          <w:sz w:val="26"/>
          <w:szCs w:val="26"/>
        </w:rPr>
        <w:t xml:space="preserve"> в следующих случаях: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 xml:space="preserve">1) в течение двух лет со дня включения сведений о государственном имуществе Республики Хакасия в </w:t>
      </w:r>
      <w:hyperlink w:anchor="Par128" w:history="1">
        <w:r w:rsidRPr="007528F9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7528F9">
        <w:rPr>
          <w:rFonts w:ascii="Times New Roman" w:hAnsi="Times New Roman" w:cs="Times New Roman"/>
          <w:sz w:val="26"/>
          <w:szCs w:val="26"/>
        </w:rPr>
        <w:t xml:space="preserve"> в отношении такого имущества от субъектов малого и среднего предпринимательства не поступило: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 xml:space="preserve">ни одного заявления о предоставлении имущества, в том числе без проведения аукциона (конкурса), в случаях, предусмотренных Федеральным </w:t>
      </w:r>
      <w:hyperlink r:id="rId27" w:history="1">
        <w:r w:rsidRPr="007528F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7528F9">
        <w:rPr>
          <w:rFonts w:ascii="Times New Roman" w:hAnsi="Times New Roman" w:cs="Times New Roman"/>
          <w:sz w:val="26"/>
          <w:szCs w:val="26"/>
        </w:rPr>
        <w:t xml:space="preserve"> от 26.07.2006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528F9">
        <w:rPr>
          <w:rFonts w:ascii="Times New Roman" w:hAnsi="Times New Roman" w:cs="Times New Roman"/>
          <w:sz w:val="26"/>
          <w:szCs w:val="26"/>
        </w:rPr>
        <w:t xml:space="preserve"> 135-ФЗ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528F9">
        <w:rPr>
          <w:rFonts w:ascii="Times New Roman" w:hAnsi="Times New Roman" w:cs="Times New Roman"/>
          <w:sz w:val="26"/>
          <w:szCs w:val="26"/>
        </w:rPr>
        <w:t>О защите конкуренции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528F9">
        <w:rPr>
          <w:rFonts w:ascii="Times New Roman" w:hAnsi="Times New Roman" w:cs="Times New Roman"/>
          <w:sz w:val="26"/>
          <w:szCs w:val="26"/>
        </w:rPr>
        <w:t>;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97"/>
      <w:bookmarkEnd w:id="3"/>
      <w:r w:rsidRPr="007528F9">
        <w:rPr>
          <w:rFonts w:ascii="Times New Roman" w:hAnsi="Times New Roman" w:cs="Times New Roman"/>
          <w:sz w:val="26"/>
          <w:szCs w:val="26"/>
        </w:rPr>
        <w:t>2) в отношении имущества в установленном законодательством Российской Федерации порядке принято решение о его использовании для государственных нужд;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3) право государственной собственности Республики Хакасия на имущество прекращено по решению суда или в ином установленном законом порядке;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4) прекращено существование имущества в результате гибели или уничтожения;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100"/>
      <w:bookmarkEnd w:id="4"/>
      <w:r w:rsidRPr="007528F9">
        <w:rPr>
          <w:rFonts w:ascii="Times New Roman" w:hAnsi="Times New Roman" w:cs="Times New Roman"/>
          <w:sz w:val="26"/>
          <w:szCs w:val="26"/>
        </w:rPr>
        <w:t>5) имущество признано непригодным для использования в результате его физического или морального износа, аварийного состояния;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528F9">
        <w:rPr>
          <w:rFonts w:ascii="Times New Roman" w:hAnsi="Times New Roman" w:cs="Times New Roman"/>
          <w:sz w:val="26"/>
          <w:szCs w:val="26"/>
        </w:rPr>
        <w:t xml:space="preserve">6) имущество приобретено его арендатором в собственность в соответствии с Федеральным </w:t>
      </w:r>
      <w:hyperlink r:id="rId28" w:history="1">
        <w:r w:rsidRPr="007528F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7528F9">
        <w:rPr>
          <w:rFonts w:ascii="Times New Roman" w:hAnsi="Times New Roman" w:cs="Times New Roman"/>
          <w:sz w:val="26"/>
          <w:szCs w:val="26"/>
        </w:rPr>
        <w:t xml:space="preserve"> от 22.07.2008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528F9">
        <w:rPr>
          <w:rFonts w:ascii="Times New Roman" w:hAnsi="Times New Roman" w:cs="Times New Roman"/>
          <w:sz w:val="26"/>
          <w:szCs w:val="26"/>
        </w:rPr>
        <w:t xml:space="preserve"> 159-ФЗ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528F9">
        <w:rPr>
          <w:rFonts w:ascii="Times New Roman" w:hAnsi="Times New Roman" w:cs="Times New Roman"/>
          <w:sz w:val="26"/>
          <w:szCs w:val="26"/>
        </w:rPr>
        <w:t xml:space="preserve">Об особенностях отчуждения </w:t>
      </w:r>
      <w:r w:rsidRPr="007528F9">
        <w:rPr>
          <w:rFonts w:ascii="Times New Roman" w:hAnsi="Times New Roman" w:cs="Times New Roman"/>
          <w:sz w:val="26"/>
          <w:szCs w:val="26"/>
        </w:rPr>
        <w:lastRenderedPageBreak/>
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528F9">
        <w:rPr>
          <w:rFonts w:ascii="Times New Roman" w:hAnsi="Times New Roman" w:cs="Times New Roman"/>
          <w:sz w:val="26"/>
          <w:szCs w:val="26"/>
        </w:rPr>
        <w:t xml:space="preserve"> и в случаях, указанных в </w:t>
      </w:r>
      <w:hyperlink r:id="rId29" w:history="1">
        <w:r w:rsidRPr="007528F9">
          <w:rPr>
            <w:rFonts w:ascii="Times New Roman" w:hAnsi="Times New Roman" w:cs="Times New Roman"/>
            <w:sz w:val="26"/>
            <w:szCs w:val="26"/>
          </w:rPr>
          <w:t>подпунктах 6</w:t>
        </w:r>
      </w:hyperlink>
      <w:r w:rsidRPr="007528F9">
        <w:rPr>
          <w:rFonts w:ascii="Times New Roman" w:hAnsi="Times New Roman" w:cs="Times New Roman"/>
          <w:sz w:val="26"/>
          <w:szCs w:val="26"/>
        </w:rPr>
        <w:t xml:space="preserve">, </w:t>
      </w:r>
      <w:hyperlink r:id="rId30" w:history="1">
        <w:r w:rsidRPr="007528F9">
          <w:rPr>
            <w:rFonts w:ascii="Times New Roman" w:hAnsi="Times New Roman" w:cs="Times New Roman"/>
            <w:sz w:val="26"/>
            <w:szCs w:val="26"/>
          </w:rPr>
          <w:t>8</w:t>
        </w:r>
      </w:hyperlink>
      <w:r w:rsidRPr="007528F9">
        <w:rPr>
          <w:rFonts w:ascii="Times New Roman" w:hAnsi="Times New Roman" w:cs="Times New Roman"/>
          <w:sz w:val="26"/>
          <w:szCs w:val="26"/>
        </w:rPr>
        <w:t xml:space="preserve"> и </w:t>
      </w:r>
      <w:hyperlink r:id="rId31" w:history="1">
        <w:r w:rsidRPr="007528F9">
          <w:rPr>
            <w:rFonts w:ascii="Times New Roman" w:hAnsi="Times New Roman" w:cs="Times New Roman"/>
            <w:sz w:val="26"/>
            <w:szCs w:val="26"/>
          </w:rPr>
          <w:t>9 пункта 2 статьи 39.3</w:t>
        </w:r>
      </w:hyperlink>
      <w:r w:rsidRPr="007528F9">
        <w:rPr>
          <w:rFonts w:ascii="Times New Roman" w:hAnsi="Times New Roman" w:cs="Times New Roman"/>
          <w:sz w:val="26"/>
          <w:szCs w:val="26"/>
        </w:rPr>
        <w:t xml:space="preserve"> Земельного кодекса</w:t>
      </w:r>
      <w:proofErr w:type="gramEnd"/>
      <w:r w:rsidRPr="007528F9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 xml:space="preserve">3.11. В случае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 по целевому назначению, имущество может быть сохранено в </w:t>
      </w:r>
      <w:hyperlink w:anchor="Par128" w:history="1">
        <w:r w:rsidRPr="007528F9">
          <w:rPr>
            <w:rFonts w:ascii="Times New Roman" w:hAnsi="Times New Roman" w:cs="Times New Roman"/>
            <w:sz w:val="26"/>
            <w:szCs w:val="26"/>
          </w:rPr>
          <w:t>Перечне</w:t>
        </w:r>
      </w:hyperlink>
      <w:r w:rsidRPr="007528F9">
        <w:rPr>
          <w:rFonts w:ascii="Times New Roman" w:hAnsi="Times New Roman" w:cs="Times New Roman"/>
          <w:sz w:val="26"/>
          <w:szCs w:val="26"/>
        </w:rPr>
        <w:t>, при условии проведения его капитального ремонта и (или) реконструкции за счет арендатора.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 xml:space="preserve">3.12. Уполномоченный орган уведомляет арендатора о намерении принять </w:t>
      </w:r>
      <w:proofErr w:type="gramStart"/>
      <w:r w:rsidRPr="007528F9">
        <w:rPr>
          <w:rFonts w:ascii="Times New Roman" w:hAnsi="Times New Roman" w:cs="Times New Roman"/>
          <w:sz w:val="26"/>
          <w:szCs w:val="26"/>
        </w:rPr>
        <w:t>решение</w:t>
      </w:r>
      <w:proofErr w:type="gramEnd"/>
      <w:r w:rsidRPr="007528F9">
        <w:rPr>
          <w:rFonts w:ascii="Times New Roman" w:hAnsi="Times New Roman" w:cs="Times New Roman"/>
          <w:sz w:val="26"/>
          <w:szCs w:val="26"/>
        </w:rPr>
        <w:t xml:space="preserve"> об исключении имущества из </w:t>
      </w:r>
      <w:hyperlink w:anchor="Par128" w:history="1">
        <w:r w:rsidRPr="007528F9">
          <w:rPr>
            <w:rFonts w:ascii="Times New Roman" w:hAnsi="Times New Roman" w:cs="Times New Roman"/>
            <w:sz w:val="26"/>
            <w:szCs w:val="26"/>
          </w:rPr>
          <w:t>Перечня</w:t>
        </w:r>
      </w:hyperlink>
      <w:r w:rsidRPr="007528F9">
        <w:rPr>
          <w:rFonts w:ascii="Times New Roman" w:hAnsi="Times New Roman" w:cs="Times New Roman"/>
          <w:sz w:val="26"/>
          <w:szCs w:val="26"/>
        </w:rPr>
        <w:t xml:space="preserve"> в срок не позднее трех рабочих дней с даты получения информации о наступлении одного из оснований, указанных в </w:t>
      </w:r>
      <w:hyperlink w:anchor="Par97" w:history="1">
        <w:r w:rsidRPr="007528F9">
          <w:rPr>
            <w:rFonts w:ascii="Times New Roman" w:hAnsi="Times New Roman" w:cs="Times New Roman"/>
            <w:sz w:val="26"/>
            <w:szCs w:val="26"/>
          </w:rPr>
          <w:t>подпунктах 2</w:t>
        </w:r>
      </w:hyperlink>
      <w:r w:rsidRPr="007528F9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ar100" w:history="1">
        <w:r w:rsidRPr="007528F9">
          <w:rPr>
            <w:rFonts w:ascii="Times New Roman" w:hAnsi="Times New Roman" w:cs="Times New Roman"/>
            <w:sz w:val="26"/>
            <w:szCs w:val="26"/>
          </w:rPr>
          <w:t>5 пункта 3.10</w:t>
        </w:r>
      </w:hyperlink>
      <w:r w:rsidRPr="007528F9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7528F9">
        <w:rPr>
          <w:rFonts w:ascii="Times New Roman" w:hAnsi="Times New Roman" w:cs="Times New Roman"/>
          <w:b/>
          <w:bCs/>
          <w:sz w:val="26"/>
          <w:szCs w:val="26"/>
        </w:rPr>
        <w:t>4. Опубликование Перечня и предоставление сведений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28F9">
        <w:rPr>
          <w:rFonts w:ascii="Times New Roman" w:hAnsi="Times New Roman" w:cs="Times New Roman"/>
          <w:b/>
          <w:bCs/>
          <w:sz w:val="26"/>
          <w:szCs w:val="26"/>
        </w:rPr>
        <w:t>о включенном в него имуществе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4.1. Уполномоченный орган: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 xml:space="preserve">1) обеспечивает обязательное опубликование </w:t>
      </w:r>
      <w:hyperlink w:anchor="Par128" w:history="1">
        <w:r w:rsidRPr="007528F9">
          <w:rPr>
            <w:rFonts w:ascii="Times New Roman" w:hAnsi="Times New Roman" w:cs="Times New Roman"/>
            <w:sz w:val="26"/>
            <w:szCs w:val="26"/>
          </w:rPr>
          <w:t>Перечня</w:t>
        </w:r>
      </w:hyperlink>
      <w:r w:rsidRPr="007528F9">
        <w:rPr>
          <w:rFonts w:ascii="Times New Roman" w:hAnsi="Times New Roman" w:cs="Times New Roman"/>
          <w:sz w:val="26"/>
          <w:szCs w:val="26"/>
        </w:rPr>
        <w:t xml:space="preserve"> в одном из средств массовой информации, определенном </w:t>
      </w:r>
      <w:hyperlink r:id="rId32" w:history="1">
        <w:r w:rsidRPr="007528F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7528F9">
        <w:rPr>
          <w:rFonts w:ascii="Times New Roman" w:hAnsi="Times New Roman" w:cs="Times New Roman"/>
          <w:sz w:val="26"/>
          <w:szCs w:val="26"/>
        </w:rPr>
        <w:t xml:space="preserve"> Республики Хакасия от 11.03.2015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528F9">
        <w:rPr>
          <w:rFonts w:ascii="Times New Roman" w:hAnsi="Times New Roman" w:cs="Times New Roman"/>
          <w:sz w:val="26"/>
          <w:szCs w:val="26"/>
        </w:rPr>
        <w:t xml:space="preserve"> 18-ЗРХ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528F9">
        <w:rPr>
          <w:rFonts w:ascii="Times New Roman" w:hAnsi="Times New Roman" w:cs="Times New Roman"/>
          <w:sz w:val="26"/>
          <w:szCs w:val="26"/>
        </w:rPr>
        <w:t>О нормативных правовых актах Республики Хакасия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528F9">
        <w:rPr>
          <w:rFonts w:ascii="Times New Roman" w:hAnsi="Times New Roman" w:cs="Times New Roman"/>
          <w:sz w:val="26"/>
          <w:szCs w:val="26"/>
        </w:rPr>
        <w:t>, в качестве источника официального опубликования нормативных правовых актов Республики Хакасия в течение 10 рабочих дней со дня утверждения Перечня или изменений в него;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 xml:space="preserve">2) осуществляет размещение </w:t>
      </w:r>
      <w:hyperlink w:anchor="Par128" w:history="1">
        <w:r w:rsidRPr="007528F9">
          <w:rPr>
            <w:rFonts w:ascii="Times New Roman" w:hAnsi="Times New Roman" w:cs="Times New Roman"/>
            <w:sz w:val="26"/>
            <w:szCs w:val="26"/>
          </w:rPr>
          <w:t>Перечня</w:t>
        </w:r>
      </w:hyperlink>
      <w:r w:rsidRPr="007528F9">
        <w:rPr>
          <w:rFonts w:ascii="Times New Roman" w:hAnsi="Times New Roman" w:cs="Times New Roman"/>
          <w:sz w:val="26"/>
          <w:szCs w:val="26"/>
        </w:rPr>
        <w:t xml:space="preserve"> на Официальном портале исполнительных органов государственной власти Республики Хакасия в информационно-телекоммуникационной сети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528F9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528F9">
        <w:rPr>
          <w:rFonts w:ascii="Times New Roman" w:hAnsi="Times New Roman" w:cs="Times New Roman"/>
          <w:sz w:val="26"/>
          <w:szCs w:val="26"/>
        </w:rPr>
        <w:t xml:space="preserve"> (в том числе в форме открытых данных) в течение трех рабочих дней со дня утверждения Перечня либо изменений в него;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528F9">
        <w:rPr>
          <w:rFonts w:ascii="Times New Roman" w:hAnsi="Times New Roman" w:cs="Times New Roman"/>
          <w:sz w:val="26"/>
          <w:szCs w:val="26"/>
        </w:rPr>
        <w:t xml:space="preserve">3) представляет в акционерное общество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528F9">
        <w:rPr>
          <w:rFonts w:ascii="Times New Roman" w:hAnsi="Times New Roman" w:cs="Times New Roman"/>
          <w:sz w:val="26"/>
          <w:szCs w:val="26"/>
        </w:rPr>
        <w:t>Федеральная корпорация по развитию малого и среднего предпринимательства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528F9">
        <w:rPr>
          <w:rFonts w:ascii="Times New Roman" w:hAnsi="Times New Roman" w:cs="Times New Roman"/>
          <w:sz w:val="26"/>
          <w:szCs w:val="26"/>
        </w:rPr>
        <w:t xml:space="preserve"> сведения о </w:t>
      </w:r>
      <w:hyperlink w:anchor="Par128" w:history="1">
        <w:r w:rsidRPr="007528F9">
          <w:rPr>
            <w:rFonts w:ascii="Times New Roman" w:hAnsi="Times New Roman" w:cs="Times New Roman"/>
            <w:sz w:val="26"/>
            <w:szCs w:val="26"/>
          </w:rPr>
          <w:t>Перечне</w:t>
        </w:r>
      </w:hyperlink>
      <w:r w:rsidRPr="007528F9">
        <w:rPr>
          <w:rFonts w:ascii="Times New Roman" w:hAnsi="Times New Roman" w:cs="Times New Roman"/>
          <w:sz w:val="26"/>
          <w:szCs w:val="26"/>
        </w:rPr>
        <w:t xml:space="preserve"> и изменениях в него в порядке, по форме и в сроки, установленные </w:t>
      </w:r>
      <w:hyperlink r:id="rId33" w:history="1">
        <w:r w:rsidRPr="007528F9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7528F9">
        <w:rPr>
          <w:rFonts w:ascii="Times New Roman" w:hAnsi="Times New Roman" w:cs="Times New Roman"/>
          <w:sz w:val="26"/>
          <w:szCs w:val="26"/>
        </w:rPr>
        <w:t xml:space="preserve"> Министерства экономического развития Российской Федерации от 20.04.2016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528F9">
        <w:rPr>
          <w:rFonts w:ascii="Times New Roman" w:hAnsi="Times New Roman" w:cs="Times New Roman"/>
          <w:sz w:val="26"/>
          <w:szCs w:val="26"/>
        </w:rPr>
        <w:t xml:space="preserve"> 264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528F9">
        <w:rPr>
          <w:rFonts w:ascii="Times New Roman" w:hAnsi="Times New Roman" w:cs="Times New Roman"/>
          <w:sz w:val="26"/>
          <w:szCs w:val="26"/>
        </w:rPr>
        <w:t xml:space="preserve">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528F9">
        <w:rPr>
          <w:rFonts w:ascii="Times New Roman" w:hAnsi="Times New Roman" w:cs="Times New Roman"/>
          <w:sz w:val="26"/>
          <w:szCs w:val="26"/>
        </w:rPr>
        <w:t>О развитии</w:t>
      </w:r>
      <w:proofErr w:type="gramEnd"/>
      <w:r w:rsidRPr="007528F9">
        <w:rPr>
          <w:rFonts w:ascii="Times New Roman" w:hAnsi="Times New Roman" w:cs="Times New Roman"/>
          <w:sz w:val="26"/>
          <w:szCs w:val="26"/>
        </w:rPr>
        <w:t xml:space="preserve">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528F9">
        <w:rPr>
          <w:rFonts w:ascii="Times New Roman" w:hAnsi="Times New Roman" w:cs="Times New Roman"/>
          <w:sz w:val="26"/>
          <w:szCs w:val="26"/>
        </w:rPr>
        <w:t xml:space="preserve">, а также об изменениях, внесенных в такие перечни, в акционерное общество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528F9">
        <w:rPr>
          <w:rFonts w:ascii="Times New Roman" w:hAnsi="Times New Roman" w:cs="Times New Roman"/>
          <w:sz w:val="26"/>
          <w:szCs w:val="26"/>
        </w:rPr>
        <w:t>Федеральная корпорация по развитию малого и среднего предпринимательства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528F9">
        <w:rPr>
          <w:rFonts w:ascii="Times New Roman" w:hAnsi="Times New Roman" w:cs="Times New Roman"/>
          <w:sz w:val="26"/>
          <w:szCs w:val="26"/>
        </w:rPr>
        <w:t>, формы представления и состава таких сведений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528F9">
        <w:rPr>
          <w:rFonts w:ascii="Times New Roman" w:hAnsi="Times New Roman" w:cs="Times New Roman"/>
          <w:sz w:val="26"/>
          <w:szCs w:val="26"/>
        </w:rPr>
        <w:t>.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28F9" w:rsidRDefault="007528F9" w:rsidP="007528F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528F9" w:rsidRDefault="007528F9" w:rsidP="007528F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528F9" w:rsidRDefault="007528F9" w:rsidP="007528F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528F9" w:rsidRDefault="007528F9" w:rsidP="007528F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528F9" w:rsidRDefault="007528F9" w:rsidP="007528F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к Порядку формирования, ведения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и опубликования перечня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государственного имущества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 xml:space="preserve">Республики Хакасия, </w:t>
      </w:r>
      <w:proofErr w:type="gramStart"/>
      <w:r w:rsidRPr="007528F9">
        <w:rPr>
          <w:rFonts w:ascii="Times New Roman" w:hAnsi="Times New Roman" w:cs="Times New Roman"/>
          <w:sz w:val="26"/>
          <w:szCs w:val="26"/>
        </w:rPr>
        <w:t>свободного</w:t>
      </w:r>
      <w:proofErr w:type="gramEnd"/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7528F9">
        <w:rPr>
          <w:rFonts w:ascii="Times New Roman" w:hAnsi="Times New Roman" w:cs="Times New Roman"/>
          <w:sz w:val="26"/>
          <w:szCs w:val="26"/>
        </w:rPr>
        <w:t>от прав третьих лиц (за исключением</w:t>
      </w:r>
      <w:proofErr w:type="gramEnd"/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права хозяйственного ведения, права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оперативного управления, а также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имущественных прав субъектов малого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и среднего предпринимательства)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Par128"/>
      <w:bookmarkEnd w:id="5"/>
      <w:r w:rsidRPr="007528F9">
        <w:rPr>
          <w:rFonts w:ascii="Times New Roman" w:hAnsi="Times New Roman" w:cs="Times New Roman"/>
          <w:sz w:val="26"/>
          <w:szCs w:val="26"/>
        </w:rPr>
        <w:t>ПЕРЕЧЕНЬ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государственного имущества Республики Хакасия,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528F9">
        <w:rPr>
          <w:rFonts w:ascii="Times New Roman" w:hAnsi="Times New Roman" w:cs="Times New Roman"/>
          <w:sz w:val="26"/>
          <w:szCs w:val="26"/>
        </w:rPr>
        <w:t>свободного от прав третьих лиц (за исключением права</w:t>
      </w:r>
      <w:proofErr w:type="gramEnd"/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хозяйственного ведения, права оперативного управления,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а также имущественных прав субъектов малого и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среднего предпринимательства)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7528F9" w:rsidRPr="007528F9">
          <w:headerReference w:type="default" r:id="rId34"/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834"/>
        <w:gridCol w:w="1848"/>
        <w:gridCol w:w="1814"/>
        <w:gridCol w:w="3288"/>
        <w:gridCol w:w="2131"/>
        <w:gridCol w:w="2041"/>
      </w:tblGrid>
      <w:tr w:rsidR="007528F9" w:rsidRPr="007528F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</w:p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528F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528F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28F9">
              <w:rPr>
                <w:rFonts w:ascii="Times New Roman" w:hAnsi="Times New Roman" w:cs="Times New Roman"/>
                <w:sz w:val="26"/>
                <w:szCs w:val="26"/>
              </w:rPr>
              <w:t>Адрес (местоположение) объекта &lt;1&gt;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28F9">
              <w:rPr>
                <w:rFonts w:ascii="Times New Roman" w:hAnsi="Times New Roman" w:cs="Times New Roman"/>
                <w:sz w:val="26"/>
                <w:szCs w:val="26"/>
              </w:rPr>
              <w:t>Вид объекта недвижимости; тип движимого имущества &lt;2&gt;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28F9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 учета &lt;3&gt;</w:t>
            </w:r>
          </w:p>
        </w:tc>
        <w:tc>
          <w:tcPr>
            <w:tcW w:w="7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28F9">
              <w:rPr>
                <w:rFonts w:ascii="Times New Roman" w:hAnsi="Times New Roman" w:cs="Times New Roman"/>
                <w:sz w:val="26"/>
                <w:szCs w:val="26"/>
              </w:rPr>
              <w:t>Сведения о недвижимом имуществе</w:t>
            </w:r>
          </w:p>
        </w:tc>
      </w:tr>
      <w:tr w:rsidR="007528F9" w:rsidRPr="007528F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28F9">
              <w:rPr>
                <w:rFonts w:ascii="Times New Roman" w:hAnsi="Times New Roman" w:cs="Times New Roman"/>
                <w:sz w:val="26"/>
                <w:szCs w:val="26"/>
              </w:rPr>
              <w:t>Основная характеристика объекта недвижимости &lt;4&gt;</w:t>
            </w:r>
          </w:p>
        </w:tc>
      </w:tr>
      <w:tr w:rsidR="007528F9" w:rsidRPr="007528F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528F9">
              <w:rPr>
                <w:rFonts w:ascii="Times New Roman" w:hAnsi="Times New Roman" w:cs="Times New Roman"/>
                <w:sz w:val="26"/>
                <w:szCs w:val="26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28F9">
              <w:rPr>
                <w:rFonts w:ascii="Times New Roman" w:hAnsi="Times New Roman" w:cs="Times New Roman"/>
                <w:sz w:val="26"/>
                <w:szCs w:val="26"/>
              </w:rPr>
              <w:t xml:space="preserve">Фактическое </w:t>
            </w:r>
            <w:proofErr w:type="gramStart"/>
            <w:r w:rsidRPr="007528F9">
              <w:rPr>
                <w:rFonts w:ascii="Times New Roman" w:hAnsi="Times New Roman" w:cs="Times New Roman"/>
                <w:sz w:val="26"/>
                <w:szCs w:val="26"/>
              </w:rPr>
              <w:t>значение</w:t>
            </w:r>
            <w:proofErr w:type="gramEnd"/>
            <w:r w:rsidRPr="007528F9">
              <w:rPr>
                <w:rFonts w:ascii="Times New Roman" w:hAnsi="Times New Roman" w:cs="Times New Roman"/>
                <w:sz w:val="26"/>
                <w:szCs w:val="26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28F9">
              <w:rPr>
                <w:rFonts w:ascii="Times New Roman" w:hAnsi="Times New Roman" w:cs="Times New Roman"/>
                <w:sz w:val="26"/>
                <w:szCs w:val="26"/>
              </w:rPr>
              <w:t>Единица измерения (для площади - кв. м;</w:t>
            </w:r>
          </w:p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28F9">
              <w:rPr>
                <w:rFonts w:ascii="Times New Roman" w:hAnsi="Times New Roman" w:cs="Times New Roman"/>
                <w:sz w:val="26"/>
                <w:szCs w:val="26"/>
              </w:rPr>
              <w:t xml:space="preserve">для протяженности - </w:t>
            </w:r>
            <w:proofErr w:type="gramStart"/>
            <w:r w:rsidRPr="007528F9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7528F9">
              <w:rPr>
                <w:rFonts w:ascii="Times New Roman" w:hAnsi="Times New Roman" w:cs="Times New Roman"/>
                <w:sz w:val="26"/>
                <w:szCs w:val="26"/>
              </w:rPr>
              <w:t>; для глубины залегания - м; для объема - куб. м)</w:t>
            </w:r>
          </w:p>
        </w:tc>
      </w:tr>
      <w:tr w:rsidR="007528F9" w:rsidRPr="007528F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28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28F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28F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28F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28F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28F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28F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721"/>
        <w:gridCol w:w="1361"/>
        <w:gridCol w:w="1928"/>
        <w:gridCol w:w="2194"/>
        <w:gridCol w:w="897"/>
        <w:gridCol w:w="1077"/>
        <w:gridCol w:w="2098"/>
      </w:tblGrid>
      <w:tr w:rsidR="007528F9" w:rsidRPr="007528F9">
        <w:tc>
          <w:tcPr>
            <w:tcW w:w="7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28F9">
              <w:rPr>
                <w:rFonts w:ascii="Times New Roman" w:hAnsi="Times New Roman" w:cs="Times New Roman"/>
                <w:sz w:val="26"/>
                <w:szCs w:val="26"/>
              </w:rPr>
              <w:t>Сведения о недвижимом имуществе</w:t>
            </w:r>
          </w:p>
        </w:tc>
        <w:tc>
          <w:tcPr>
            <w:tcW w:w="6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28F9">
              <w:rPr>
                <w:rFonts w:ascii="Times New Roman" w:hAnsi="Times New Roman" w:cs="Times New Roman"/>
                <w:sz w:val="26"/>
                <w:szCs w:val="26"/>
              </w:rPr>
              <w:t>Сведения о движимом имуществе</w:t>
            </w:r>
          </w:p>
        </w:tc>
      </w:tr>
      <w:tr w:rsidR="007528F9" w:rsidRPr="007528F9"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28F9">
              <w:rPr>
                <w:rFonts w:ascii="Times New Roman" w:hAnsi="Times New Roman" w:cs="Times New Roman"/>
                <w:sz w:val="26"/>
                <w:szCs w:val="26"/>
              </w:rPr>
              <w:t>Кадастровый номер &lt;5&gt;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28F9">
              <w:rPr>
                <w:rFonts w:ascii="Times New Roman" w:hAnsi="Times New Roman" w:cs="Times New Roman"/>
                <w:sz w:val="26"/>
                <w:szCs w:val="26"/>
              </w:rPr>
              <w:t>Категория земель &lt;7&gt;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28F9">
              <w:rPr>
                <w:rFonts w:ascii="Times New Roman" w:hAnsi="Times New Roman" w:cs="Times New Roman"/>
                <w:sz w:val="26"/>
                <w:szCs w:val="26"/>
              </w:rPr>
              <w:t>Вид разрешенного использования &lt;8&gt;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28F9">
              <w:rPr>
                <w:rFonts w:ascii="Times New Roman" w:hAnsi="Times New Roman" w:cs="Times New Roman"/>
                <w:sz w:val="26"/>
                <w:szCs w:val="26"/>
              </w:rPr>
              <w:t>Государственный регистрационный знак (при наличии)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28F9">
              <w:rPr>
                <w:rFonts w:ascii="Times New Roman" w:hAnsi="Times New Roman" w:cs="Times New Roman"/>
                <w:sz w:val="26"/>
                <w:szCs w:val="26"/>
              </w:rPr>
              <w:t>Марка, модель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28F9">
              <w:rPr>
                <w:rFonts w:ascii="Times New Roman" w:hAnsi="Times New Roman" w:cs="Times New Roman"/>
                <w:sz w:val="26"/>
                <w:szCs w:val="26"/>
              </w:rPr>
              <w:t>Год выпуска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28F9">
              <w:rPr>
                <w:rFonts w:ascii="Times New Roman" w:hAnsi="Times New Roman" w:cs="Times New Roman"/>
                <w:sz w:val="26"/>
                <w:szCs w:val="26"/>
              </w:rPr>
              <w:t>Состав (принадлежности) имущества &lt;9&gt;</w:t>
            </w:r>
          </w:p>
        </w:tc>
      </w:tr>
      <w:tr w:rsidR="007528F9" w:rsidRPr="007528F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28F9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28F9">
              <w:rPr>
                <w:rFonts w:ascii="Times New Roman" w:hAnsi="Times New Roman" w:cs="Times New Roman"/>
                <w:sz w:val="26"/>
                <w:szCs w:val="26"/>
              </w:rPr>
              <w:t>Тип (кадастровый, условный, устаревший)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28F9" w:rsidRPr="007528F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28F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28F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28F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28F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28F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28F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28F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28F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</w:tbl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2606"/>
        <w:gridCol w:w="2385"/>
        <w:gridCol w:w="2324"/>
        <w:gridCol w:w="2324"/>
      </w:tblGrid>
      <w:tr w:rsidR="007528F9" w:rsidRPr="007528F9">
        <w:tc>
          <w:tcPr>
            <w:tcW w:w="1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28F9">
              <w:rPr>
                <w:rFonts w:ascii="Times New Roman" w:hAnsi="Times New Roman" w:cs="Times New Roman"/>
                <w:sz w:val="26"/>
                <w:szCs w:val="26"/>
              </w:rPr>
              <w:t>Сведения о правообладателях и о правах третьих лиц на имущество</w:t>
            </w:r>
          </w:p>
        </w:tc>
      </w:tr>
      <w:tr w:rsidR="007528F9" w:rsidRPr="007528F9"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28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договоров аренды и безвозмездного пользования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28F9">
              <w:rPr>
                <w:rFonts w:ascii="Times New Roman" w:hAnsi="Times New Roman" w:cs="Times New Roman"/>
                <w:sz w:val="26"/>
                <w:szCs w:val="26"/>
              </w:rPr>
              <w:t>Наименование правообладателя &lt;11&gt;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28F9">
              <w:rPr>
                <w:rFonts w:ascii="Times New Roman" w:hAnsi="Times New Roman" w:cs="Times New Roman"/>
                <w:sz w:val="26"/>
                <w:szCs w:val="26"/>
              </w:rPr>
              <w:t>Наличие ограниченного вещного права на имущество &lt;12&gt;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28F9">
              <w:rPr>
                <w:rFonts w:ascii="Times New Roman" w:hAnsi="Times New Roman" w:cs="Times New Roman"/>
                <w:sz w:val="26"/>
                <w:szCs w:val="26"/>
              </w:rPr>
              <w:t>ИНН правообладателя &lt;13&gt;</w:t>
            </w:r>
          </w:p>
        </w:tc>
      </w:tr>
      <w:tr w:rsidR="007528F9" w:rsidRPr="007528F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28F9">
              <w:rPr>
                <w:rFonts w:ascii="Times New Roman" w:hAnsi="Times New Roman" w:cs="Times New Roman"/>
                <w:sz w:val="26"/>
                <w:szCs w:val="26"/>
              </w:rPr>
              <w:t>Наличие права аренды или права безвозмездного пользования на имущество &lt;10&gt;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28F9">
              <w:rPr>
                <w:rFonts w:ascii="Times New Roman" w:hAnsi="Times New Roman" w:cs="Times New Roman"/>
                <w:sz w:val="26"/>
                <w:szCs w:val="26"/>
              </w:rPr>
              <w:t>Дата окончания срока действия договора (при наличии)</w:t>
            </w: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28F9" w:rsidRPr="007528F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28F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28F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28F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28F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F9" w:rsidRPr="007528F9" w:rsidRDefault="007528F9" w:rsidP="0075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28F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</w:tbl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7528F9" w:rsidRPr="007528F9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Приложение 2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к Порядку формирования, ведения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и опубликования перечня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государственного имущества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 xml:space="preserve">Республики Хакасия, </w:t>
      </w:r>
      <w:proofErr w:type="gramStart"/>
      <w:r w:rsidRPr="007528F9">
        <w:rPr>
          <w:rFonts w:ascii="Times New Roman" w:hAnsi="Times New Roman" w:cs="Times New Roman"/>
          <w:sz w:val="26"/>
          <w:szCs w:val="26"/>
        </w:rPr>
        <w:t>свободного</w:t>
      </w:r>
      <w:proofErr w:type="gramEnd"/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7528F9">
        <w:rPr>
          <w:rFonts w:ascii="Times New Roman" w:hAnsi="Times New Roman" w:cs="Times New Roman"/>
          <w:sz w:val="26"/>
          <w:szCs w:val="26"/>
        </w:rPr>
        <w:t>от прав третьих лиц (за исключением</w:t>
      </w:r>
      <w:proofErr w:type="gramEnd"/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права хозяйственного ведения, права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оперативного управления, а также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имущественных прав субъектов малого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и среднего предпринимательства)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6" w:name="Par202"/>
      <w:bookmarkEnd w:id="6"/>
      <w:r w:rsidRPr="007528F9">
        <w:rPr>
          <w:rFonts w:ascii="Times New Roman" w:hAnsi="Times New Roman" w:cs="Times New Roman"/>
          <w:b/>
          <w:bCs/>
          <w:sz w:val="26"/>
          <w:szCs w:val="26"/>
        </w:rPr>
        <w:t>ВИДЫ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28F9">
        <w:rPr>
          <w:rFonts w:ascii="Times New Roman" w:hAnsi="Times New Roman" w:cs="Times New Roman"/>
          <w:b/>
          <w:bCs/>
          <w:sz w:val="26"/>
          <w:szCs w:val="26"/>
        </w:rPr>
        <w:t>государственного имущества для формирования перечня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28F9">
        <w:rPr>
          <w:rFonts w:ascii="Times New Roman" w:hAnsi="Times New Roman" w:cs="Times New Roman"/>
          <w:b/>
          <w:bCs/>
          <w:sz w:val="26"/>
          <w:szCs w:val="26"/>
        </w:rPr>
        <w:t>государственного имущества Республики Хакасия,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7528F9">
        <w:rPr>
          <w:rFonts w:ascii="Times New Roman" w:hAnsi="Times New Roman" w:cs="Times New Roman"/>
          <w:b/>
          <w:bCs/>
          <w:sz w:val="26"/>
          <w:szCs w:val="26"/>
        </w:rPr>
        <w:t>свободного от прав третьих лиц (за исключением</w:t>
      </w:r>
      <w:proofErr w:type="gramEnd"/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28F9">
        <w:rPr>
          <w:rFonts w:ascii="Times New Roman" w:hAnsi="Times New Roman" w:cs="Times New Roman"/>
          <w:b/>
          <w:bCs/>
          <w:sz w:val="26"/>
          <w:szCs w:val="26"/>
        </w:rPr>
        <w:t>права хозяйственного ведения, права оперативного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28F9">
        <w:rPr>
          <w:rFonts w:ascii="Times New Roman" w:hAnsi="Times New Roman" w:cs="Times New Roman"/>
          <w:b/>
          <w:bCs/>
          <w:sz w:val="26"/>
          <w:szCs w:val="26"/>
        </w:rPr>
        <w:t>управления, а также имущественных прав субъектов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28F9">
        <w:rPr>
          <w:rFonts w:ascii="Times New Roman" w:hAnsi="Times New Roman" w:cs="Times New Roman"/>
          <w:b/>
          <w:bCs/>
          <w:sz w:val="26"/>
          <w:szCs w:val="26"/>
        </w:rPr>
        <w:t>малого и среднего предпринимательства)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лет.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инфраструктуры.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лет.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 xml:space="preserve"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</w:t>
      </w:r>
      <w:hyperlink r:id="rId35" w:history="1">
        <w:r w:rsidRPr="007528F9">
          <w:rPr>
            <w:rFonts w:ascii="Times New Roman" w:hAnsi="Times New Roman" w:cs="Times New Roman"/>
            <w:sz w:val="26"/>
            <w:szCs w:val="26"/>
          </w:rPr>
          <w:t>статьей 11.9</w:t>
        </w:r>
      </w:hyperlink>
      <w:r w:rsidRPr="007528F9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деятельности.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7528F9">
        <w:rPr>
          <w:rFonts w:ascii="Times New Roman" w:hAnsi="Times New Roman" w:cs="Times New Roman"/>
          <w:sz w:val="26"/>
          <w:szCs w:val="26"/>
        </w:rPr>
        <w:t>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инфраструктуры, в отношении которых нормативными правовыми актами Республики Хакасия предусмотрено заключение договоров аренды или иных договоров на условиях, предусматривающих возмещение расходов арендатора на проведение работ, необходимых для ввода соответствующих объектов в</w:t>
      </w:r>
      <w:proofErr w:type="gramEnd"/>
      <w:r w:rsidRPr="007528F9">
        <w:rPr>
          <w:rFonts w:ascii="Times New Roman" w:hAnsi="Times New Roman" w:cs="Times New Roman"/>
          <w:sz w:val="26"/>
          <w:szCs w:val="26"/>
        </w:rPr>
        <w:t xml:space="preserve"> эксплуатацию, подключение их к сетям инженерно-технического обеспечения в пределах срока действия договора аренды и в пределах суммы арендной платы за период действия договора аренды.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Приложение 2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Утверждены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Правительства Республики Хакасия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7528F9">
        <w:rPr>
          <w:rFonts w:ascii="Times New Roman" w:hAnsi="Times New Roman" w:cs="Times New Roman"/>
          <w:sz w:val="26"/>
          <w:szCs w:val="26"/>
        </w:rPr>
        <w:t>Об имущественной поддержке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субъектов малого и среднего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предпринимательства и организаций,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образующих инфраструктуру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поддержки субъектов малого и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среднего предпринимательства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7" w:name="Par232"/>
      <w:bookmarkEnd w:id="7"/>
      <w:r w:rsidRPr="007528F9">
        <w:rPr>
          <w:rFonts w:ascii="Times New Roman" w:hAnsi="Times New Roman" w:cs="Times New Roman"/>
          <w:b/>
          <w:bCs/>
          <w:sz w:val="26"/>
          <w:szCs w:val="26"/>
        </w:rPr>
        <w:t>ПОРЯДОК И УСЛОВИЯ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7528F9">
        <w:rPr>
          <w:rFonts w:ascii="Times New Roman" w:hAnsi="Times New Roman" w:cs="Times New Roman"/>
          <w:b/>
          <w:bCs/>
          <w:sz w:val="26"/>
          <w:szCs w:val="26"/>
        </w:rPr>
        <w:t>ПРЕДОСТАВЛЕНИЯ В АРЕНДУ (В ТОМ ЧИСЛЕ ПО ЛЬГОТНЫМ</w:t>
      </w:r>
      <w:proofErr w:type="gramEnd"/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28F9">
        <w:rPr>
          <w:rFonts w:ascii="Times New Roman" w:hAnsi="Times New Roman" w:cs="Times New Roman"/>
          <w:b/>
          <w:bCs/>
          <w:sz w:val="26"/>
          <w:szCs w:val="26"/>
        </w:rPr>
        <w:t>СТАВКАМ ДЛЯ СУБЪЕКТОВ МАЛОГО И СРЕДНЕГО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28F9">
        <w:rPr>
          <w:rFonts w:ascii="Times New Roman" w:hAnsi="Times New Roman" w:cs="Times New Roman"/>
          <w:b/>
          <w:bCs/>
          <w:sz w:val="26"/>
          <w:szCs w:val="26"/>
        </w:rPr>
        <w:t xml:space="preserve">ПРЕДПРИНИМАТЕЛЬСТВА, </w:t>
      </w:r>
      <w:proofErr w:type="gramStart"/>
      <w:r w:rsidRPr="007528F9">
        <w:rPr>
          <w:rFonts w:ascii="Times New Roman" w:hAnsi="Times New Roman" w:cs="Times New Roman"/>
          <w:b/>
          <w:bCs/>
          <w:sz w:val="26"/>
          <w:szCs w:val="26"/>
        </w:rPr>
        <w:t>ЯВЛЯЮЩИХСЯ</w:t>
      </w:r>
      <w:proofErr w:type="gramEnd"/>
      <w:r w:rsidRPr="007528F9">
        <w:rPr>
          <w:rFonts w:ascii="Times New Roman" w:hAnsi="Times New Roman" w:cs="Times New Roman"/>
          <w:b/>
          <w:bCs/>
          <w:sz w:val="26"/>
          <w:szCs w:val="26"/>
        </w:rPr>
        <w:t xml:space="preserve"> СЕЛЬСКОХОЗЯЙСТВЕННЫМИ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28F9">
        <w:rPr>
          <w:rFonts w:ascii="Times New Roman" w:hAnsi="Times New Roman" w:cs="Times New Roman"/>
          <w:b/>
          <w:bCs/>
          <w:sz w:val="26"/>
          <w:szCs w:val="26"/>
        </w:rPr>
        <w:t xml:space="preserve">КООПЕРАТИВАМИ ИЛИ </w:t>
      </w:r>
      <w:proofErr w:type="gramStart"/>
      <w:r w:rsidRPr="007528F9">
        <w:rPr>
          <w:rFonts w:ascii="Times New Roman" w:hAnsi="Times New Roman" w:cs="Times New Roman"/>
          <w:b/>
          <w:bCs/>
          <w:sz w:val="26"/>
          <w:szCs w:val="26"/>
        </w:rPr>
        <w:t>ЗАНИМАЮЩИХСЯ</w:t>
      </w:r>
      <w:proofErr w:type="gramEnd"/>
      <w:r w:rsidRPr="007528F9">
        <w:rPr>
          <w:rFonts w:ascii="Times New Roman" w:hAnsi="Times New Roman" w:cs="Times New Roman"/>
          <w:b/>
          <w:bCs/>
          <w:sz w:val="26"/>
          <w:szCs w:val="26"/>
        </w:rPr>
        <w:t xml:space="preserve"> СОЦИАЛЬНО ЗНАЧИМЫМИ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28F9">
        <w:rPr>
          <w:rFonts w:ascii="Times New Roman" w:hAnsi="Times New Roman" w:cs="Times New Roman"/>
          <w:b/>
          <w:bCs/>
          <w:sz w:val="26"/>
          <w:szCs w:val="26"/>
        </w:rPr>
        <w:t>ВИДАМИ ДЕЯТЕЛЬНОСТИ, ИНЫМИ ПРИОРИТЕТНЫМИ ВИДАМИ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28F9">
        <w:rPr>
          <w:rFonts w:ascii="Times New Roman" w:hAnsi="Times New Roman" w:cs="Times New Roman"/>
          <w:b/>
          <w:bCs/>
          <w:sz w:val="26"/>
          <w:szCs w:val="26"/>
        </w:rPr>
        <w:t xml:space="preserve">ДЕЯТЕЛЬНОСТИ, </w:t>
      </w:r>
      <w:proofErr w:type="gramStart"/>
      <w:r w:rsidRPr="007528F9">
        <w:rPr>
          <w:rFonts w:ascii="Times New Roman" w:hAnsi="Times New Roman" w:cs="Times New Roman"/>
          <w:b/>
          <w:bCs/>
          <w:sz w:val="26"/>
          <w:szCs w:val="26"/>
        </w:rPr>
        <w:t>ПРЕДУСМОТРЕННЫМИ</w:t>
      </w:r>
      <w:proofErr w:type="gramEnd"/>
      <w:r w:rsidRPr="007528F9">
        <w:rPr>
          <w:rFonts w:ascii="Times New Roman" w:hAnsi="Times New Roman" w:cs="Times New Roman"/>
          <w:b/>
          <w:bCs/>
          <w:sz w:val="26"/>
          <w:szCs w:val="26"/>
        </w:rPr>
        <w:t xml:space="preserve"> ГОСУДАРСТВЕННЫМИ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7528F9">
        <w:rPr>
          <w:rFonts w:ascii="Times New Roman" w:hAnsi="Times New Roman" w:cs="Times New Roman"/>
          <w:b/>
          <w:bCs/>
          <w:sz w:val="26"/>
          <w:szCs w:val="26"/>
        </w:rPr>
        <w:t>ПРОГРАММАМИ (ПОДПРОГРАММАМИ) РЕСПУБЛИКИ ХАКАСИЯ)</w:t>
      </w:r>
      <w:proofErr w:type="gramEnd"/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28F9">
        <w:rPr>
          <w:rFonts w:ascii="Times New Roman" w:hAnsi="Times New Roman" w:cs="Times New Roman"/>
          <w:b/>
          <w:bCs/>
          <w:sz w:val="26"/>
          <w:szCs w:val="26"/>
        </w:rPr>
        <w:t>ВКЛЮЧЕННОГО В ПЕРЕЧЕНЬ ГОСУДАРСТВЕННОГО ИМУЩЕСТВА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28F9">
        <w:rPr>
          <w:rFonts w:ascii="Times New Roman" w:hAnsi="Times New Roman" w:cs="Times New Roman"/>
          <w:b/>
          <w:bCs/>
          <w:sz w:val="26"/>
          <w:szCs w:val="26"/>
        </w:rPr>
        <w:t xml:space="preserve">РЕСПУБЛИКИ ХАКАСИЯ, </w:t>
      </w:r>
      <w:proofErr w:type="gramStart"/>
      <w:r w:rsidRPr="007528F9">
        <w:rPr>
          <w:rFonts w:ascii="Times New Roman" w:hAnsi="Times New Roman" w:cs="Times New Roman"/>
          <w:b/>
          <w:bCs/>
          <w:sz w:val="26"/>
          <w:szCs w:val="26"/>
        </w:rPr>
        <w:t>СВОБОДНОГО</w:t>
      </w:r>
      <w:proofErr w:type="gramEnd"/>
      <w:r w:rsidRPr="007528F9">
        <w:rPr>
          <w:rFonts w:ascii="Times New Roman" w:hAnsi="Times New Roman" w:cs="Times New Roman"/>
          <w:b/>
          <w:bCs/>
          <w:sz w:val="26"/>
          <w:szCs w:val="26"/>
        </w:rPr>
        <w:t xml:space="preserve"> ОТ ПРАВ ТРЕТЬИХ ЛИЦ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7528F9">
        <w:rPr>
          <w:rFonts w:ascii="Times New Roman" w:hAnsi="Times New Roman" w:cs="Times New Roman"/>
          <w:b/>
          <w:bCs/>
          <w:sz w:val="26"/>
          <w:szCs w:val="26"/>
        </w:rPr>
        <w:t>(ЗА ИСКЛЮЧЕНИЕМ ПРАВА ХОЗЯЙСТВЕННОГО ВЕДЕНИЯ, ПРАВА</w:t>
      </w:r>
      <w:proofErr w:type="gramEnd"/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28F9">
        <w:rPr>
          <w:rFonts w:ascii="Times New Roman" w:hAnsi="Times New Roman" w:cs="Times New Roman"/>
          <w:b/>
          <w:bCs/>
          <w:sz w:val="26"/>
          <w:szCs w:val="26"/>
        </w:rPr>
        <w:t>ОПЕРАТИВНОГО УПРАВЛЕНИЯ, А ТАКЖЕ ИМУЩЕСТВЕННЫХ ПРАВ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7528F9">
        <w:rPr>
          <w:rFonts w:ascii="Times New Roman" w:hAnsi="Times New Roman" w:cs="Times New Roman"/>
          <w:b/>
          <w:bCs/>
          <w:sz w:val="26"/>
          <w:szCs w:val="26"/>
        </w:rPr>
        <w:t>СУБЪЕКТОВ МАЛОГО И СРЕДНЕГО ПРЕДПРИНИМАТЕЛЬСТВА) И</w:t>
      </w:r>
      <w:proofErr w:type="gramEnd"/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7528F9">
        <w:rPr>
          <w:rFonts w:ascii="Times New Roman" w:hAnsi="Times New Roman" w:cs="Times New Roman"/>
          <w:b/>
          <w:bCs/>
          <w:sz w:val="26"/>
          <w:szCs w:val="26"/>
        </w:rPr>
        <w:t>ПРЕДНАЗНАЧЕННОГО</w:t>
      </w:r>
      <w:proofErr w:type="gramEnd"/>
      <w:r w:rsidRPr="007528F9">
        <w:rPr>
          <w:rFonts w:ascii="Times New Roman" w:hAnsi="Times New Roman" w:cs="Times New Roman"/>
          <w:b/>
          <w:bCs/>
          <w:sz w:val="26"/>
          <w:szCs w:val="26"/>
        </w:rPr>
        <w:t xml:space="preserve"> ДЛЯ ПЕРЕДАЧИ ВО ВЛАДЕНИЕ И (ИЛИ)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28F9">
        <w:rPr>
          <w:rFonts w:ascii="Times New Roman" w:hAnsi="Times New Roman" w:cs="Times New Roman"/>
          <w:b/>
          <w:bCs/>
          <w:sz w:val="26"/>
          <w:szCs w:val="26"/>
        </w:rPr>
        <w:t>В ПОЛЬЗОВАНИЕ СУБЪЕКТАМ МАЛОГО ИЛИ СРЕДНЕГО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28F9">
        <w:rPr>
          <w:rFonts w:ascii="Times New Roman" w:hAnsi="Times New Roman" w:cs="Times New Roman"/>
          <w:b/>
          <w:bCs/>
          <w:sz w:val="26"/>
          <w:szCs w:val="26"/>
        </w:rPr>
        <w:t>ПРЕДПРИНИМАТЕЛЬСТВА И ОРГАНИЗАЦИЯМ, ОБРАЗУЮЩИМ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28F9">
        <w:rPr>
          <w:rFonts w:ascii="Times New Roman" w:hAnsi="Times New Roman" w:cs="Times New Roman"/>
          <w:b/>
          <w:bCs/>
          <w:sz w:val="26"/>
          <w:szCs w:val="26"/>
        </w:rPr>
        <w:t>ИНФРАСТРУКТУРУ ПОДДЕРЖКИ СУБЪЕКТОВ МАЛОГО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28F9">
        <w:rPr>
          <w:rFonts w:ascii="Times New Roman" w:hAnsi="Times New Roman" w:cs="Times New Roman"/>
          <w:b/>
          <w:bCs/>
          <w:sz w:val="26"/>
          <w:szCs w:val="26"/>
        </w:rPr>
        <w:t>И СРЕДНЕГО ПРЕДПРИНИМАТЕЛЬСТВА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7528F9">
        <w:rPr>
          <w:rFonts w:ascii="Times New Roman" w:hAnsi="Times New Roman" w:cs="Times New Roman"/>
          <w:sz w:val="26"/>
          <w:szCs w:val="26"/>
        </w:rPr>
        <w:t xml:space="preserve">Настоящий Порядок разработан в соответствии с Федеральным </w:t>
      </w:r>
      <w:hyperlink r:id="rId36" w:history="1">
        <w:r w:rsidRPr="007528F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7528F9">
        <w:rPr>
          <w:rFonts w:ascii="Times New Roman" w:hAnsi="Times New Roman" w:cs="Times New Roman"/>
          <w:sz w:val="26"/>
          <w:szCs w:val="26"/>
        </w:rPr>
        <w:t xml:space="preserve"> от 24.07.2007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528F9">
        <w:rPr>
          <w:rFonts w:ascii="Times New Roman" w:hAnsi="Times New Roman" w:cs="Times New Roman"/>
          <w:sz w:val="26"/>
          <w:szCs w:val="26"/>
        </w:rPr>
        <w:t xml:space="preserve"> 209-ФЗ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528F9">
        <w:rPr>
          <w:rFonts w:ascii="Times New Roman" w:hAnsi="Times New Roman" w:cs="Times New Roman"/>
          <w:sz w:val="26"/>
          <w:szCs w:val="26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528F9">
        <w:rPr>
          <w:rFonts w:ascii="Times New Roman" w:hAnsi="Times New Roman" w:cs="Times New Roman"/>
          <w:sz w:val="26"/>
          <w:szCs w:val="26"/>
        </w:rPr>
        <w:t xml:space="preserve"> (далее - Федеральный закон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528F9">
        <w:rPr>
          <w:rFonts w:ascii="Times New Roman" w:hAnsi="Times New Roman" w:cs="Times New Roman"/>
          <w:sz w:val="26"/>
          <w:szCs w:val="26"/>
        </w:rPr>
        <w:t xml:space="preserve"> 209-ФЗ), Федеральным </w:t>
      </w:r>
      <w:hyperlink r:id="rId37" w:history="1">
        <w:r w:rsidRPr="007528F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7528F9">
        <w:rPr>
          <w:rFonts w:ascii="Times New Roman" w:hAnsi="Times New Roman" w:cs="Times New Roman"/>
          <w:sz w:val="26"/>
          <w:szCs w:val="26"/>
        </w:rPr>
        <w:t xml:space="preserve"> от 26.07.2006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528F9">
        <w:rPr>
          <w:rFonts w:ascii="Times New Roman" w:hAnsi="Times New Roman" w:cs="Times New Roman"/>
          <w:sz w:val="26"/>
          <w:szCs w:val="26"/>
        </w:rPr>
        <w:t xml:space="preserve"> 135-ФЗ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528F9">
        <w:rPr>
          <w:rFonts w:ascii="Times New Roman" w:hAnsi="Times New Roman" w:cs="Times New Roman"/>
          <w:sz w:val="26"/>
          <w:szCs w:val="26"/>
        </w:rPr>
        <w:t>О защите конкуренции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528F9">
        <w:rPr>
          <w:rFonts w:ascii="Times New Roman" w:hAnsi="Times New Roman" w:cs="Times New Roman"/>
          <w:sz w:val="26"/>
          <w:szCs w:val="26"/>
        </w:rPr>
        <w:t xml:space="preserve"> (далее - Федеральный закон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528F9">
        <w:rPr>
          <w:rFonts w:ascii="Times New Roman" w:hAnsi="Times New Roman" w:cs="Times New Roman"/>
          <w:sz w:val="26"/>
          <w:szCs w:val="26"/>
        </w:rPr>
        <w:t xml:space="preserve"> 135-ФЗ), </w:t>
      </w:r>
      <w:hyperlink r:id="rId38" w:history="1">
        <w:r w:rsidRPr="007528F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7528F9">
        <w:rPr>
          <w:rFonts w:ascii="Times New Roman" w:hAnsi="Times New Roman" w:cs="Times New Roman"/>
          <w:sz w:val="26"/>
          <w:szCs w:val="26"/>
        </w:rPr>
        <w:t xml:space="preserve"> Республики Хакасия от 25.06.1998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528F9">
        <w:rPr>
          <w:rFonts w:ascii="Times New Roman" w:hAnsi="Times New Roman" w:cs="Times New Roman"/>
          <w:sz w:val="26"/>
          <w:szCs w:val="26"/>
        </w:rPr>
        <w:t xml:space="preserve"> 34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528F9">
        <w:rPr>
          <w:rFonts w:ascii="Times New Roman" w:hAnsi="Times New Roman" w:cs="Times New Roman"/>
          <w:sz w:val="26"/>
          <w:szCs w:val="26"/>
        </w:rPr>
        <w:t>Об управлении государственной собственностью Республики Хакасия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528F9">
        <w:rPr>
          <w:rFonts w:ascii="Times New Roman" w:hAnsi="Times New Roman" w:cs="Times New Roman"/>
          <w:sz w:val="26"/>
          <w:szCs w:val="26"/>
        </w:rPr>
        <w:t xml:space="preserve"> и определяет порядок и условия предоставления в аренду государственного имущества, находящегося в</w:t>
      </w:r>
      <w:proofErr w:type="gramEnd"/>
      <w:r w:rsidRPr="007528F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528F9">
        <w:rPr>
          <w:rFonts w:ascii="Times New Roman" w:hAnsi="Times New Roman" w:cs="Times New Roman"/>
          <w:sz w:val="26"/>
          <w:szCs w:val="26"/>
        </w:rPr>
        <w:t xml:space="preserve">собственности Республики Хакасия, включенного в перечень государственного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предназначенного для передачи во владение и (или) в пользование на долгосрочной основе (в том числе по льготным ставкам арендной платы для субъектов малого и </w:t>
      </w:r>
      <w:r w:rsidRPr="007528F9">
        <w:rPr>
          <w:rFonts w:ascii="Times New Roman" w:hAnsi="Times New Roman" w:cs="Times New Roman"/>
          <w:sz w:val="26"/>
          <w:szCs w:val="26"/>
        </w:rPr>
        <w:lastRenderedPageBreak/>
        <w:t>среднего предпринимательства, являющихся сельскохозяйственными кооперативами</w:t>
      </w:r>
      <w:proofErr w:type="gramEnd"/>
      <w:r w:rsidRPr="007528F9">
        <w:rPr>
          <w:rFonts w:ascii="Times New Roman" w:hAnsi="Times New Roman" w:cs="Times New Roman"/>
          <w:sz w:val="26"/>
          <w:szCs w:val="26"/>
        </w:rPr>
        <w:t xml:space="preserve"> или занимающихся социально значимыми видами деятельности или иными приоритетными видами деятельности, предусмотренными государственными программами (подпрограммами) Республики Хакасия)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соответственно - Порядок, Перечень).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2. Предоставление в аренду государственного имущества, находящегося в казне Республики Хакасия и включенного в Перечень, осуществляет Министерство имущественных и земельных отношений Республики Хакасия.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Предоставление в аренду государственного имущества, находящегося в оперативном управлении, хозяйственном ведении и включенного в Перечень, осуществляет балансодержатель с согласия Министерства имущественных и земельных отношений Республики Хакасия.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3. Положения пунктов 4 - 14 настоящего Порядка не распространяются на правоотношения, связанные с предоставлением в аренду земельных участков, включенных в Перечень.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Порядок и условия предоставления в аренду земельных участков, включенных в Перечень, устанавливается в соответствии с гражданским законодательством и земельным законодательством.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 xml:space="preserve">Субъекты малого и среднего предпринимательства при предоставлении в аренду земельных участков, включенных в Перечень, вносят арендную плату по льготным ставкам в порядке, предусмотренном </w:t>
      </w:r>
      <w:hyperlink r:id="rId39" w:history="1">
        <w:r w:rsidRPr="007528F9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7528F9">
        <w:rPr>
          <w:rFonts w:ascii="Times New Roman" w:hAnsi="Times New Roman" w:cs="Times New Roman"/>
          <w:sz w:val="26"/>
          <w:szCs w:val="26"/>
        </w:rPr>
        <w:t xml:space="preserve"> Правительства Республики Хакасия от 23.01.2008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528F9">
        <w:rPr>
          <w:rFonts w:ascii="Times New Roman" w:hAnsi="Times New Roman" w:cs="Times New Roman"/>
          <w:sz w:val="26"/>
          <w:szCs w:val="26"/>
        </w:rPr>
        <w:t xml:space="preserve"> 02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528F9">
        <w:rPr>
          <w:rFonts w:ascii="Times New Roman" w:hAnsi="Times New Roman" w:cs="Times New Roman"/>
          <w:sz w:val="26"/>
          <w:szCs w:val="26"/>
        </w:rPr>
        <w:t>Об утверждении Порядка определения размера арендной платы за земельные участки, находящиеся в государственной собственности Республики Хакасия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 xml:space="preserve">4. Арендаторами имущества, включенного в Перечень (далее - имущество), могут являться субъекты малого и среднего предпринимательства и организации, образующие инфраструктуру поддержки субъектов малого и среднего предпринимательства, за исключением указанных в </w:t>
      </w:r>
      <w:hyperlink r:id="rId40" w:history="1">
        <w:r w:rsidRPr="007528F9">
          <w:rPr>
            <w:rFonts w:ascii="Times New Roman" w:hAnsi="Times New Roman" w:cs="Times New Roman"/>
            <w:sz w:val="26"/>
            <w:szCs w:val="26"/>
          </w:rPr>
          <w:t>статье 15</w:t>
        </w:r>
      </w:hyperlink>
      <w:r w:rsidRPr="007528F9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528F9">
        <w:rPr>
          <w:rFonts w:ascii="Times New Roman" w:hAnsi="Times New Roman" w:cs="Times New Roman"/>
          <w:sz w:val="26"/>
          <w:szCs w:val="26"/>
        </w:rPr>
        <w:t xml:space="preserve"> 209-ФЗ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учреждений.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5. Заключение договоров аренды имущества осуществляется по результатам открытых торгов в форме аукциона на право заключения договоров аренды имущества.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6. Передача прав владения и (или) пользования объектами государственного имущества Республики Хакасия при проведении торгов осуществляется с участием представителя Координационного совета по малому и среднему предпринимательству Республики Хакасия (по согласованию) путем включения в состав комиссии по проведению торгов на право заключения договора владения и (или) пользования имуществом.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 xml:space="preserve">7. По истечении срока договора аренды имущества заключение такого договора на новый срок с арендатором, надлежащим </w:t>
      </w:r>
      <w:proofErr w:type="gramStart"/>
      <w:r w:rsidRPr="007528F9">
        <w:rPr>
          <w:rFonts w:ascii="Times New Roman" w:hAnsi="Times New Roman" w:cs="Times New Roman"/>
          <w:sz w:val="26"/>
          <w:szCs w:val="26"/>
        </w:rPr>
        <w:t>образом</w:t>
      </w:r>
      <w:proofErr w:type="gramEnd"/>
      <w:r w:rsidRPr="007528F9">
        <w:rPr>
          <w:rFonts w:ascii="Times New Roman" w:hAnsi="Times New Roman" w:cs="Times New Roman"/>
          <w:sz w:val="26"/>
          <w:szCs w:val="26"/>
        </w:rPr>
        <w:t xml:space="preserve"> исполнившим свои обязанности, осуществляется без проведения торгов, если иное не установлено договором и срок действия договора не ограничен законодательством Российской </w:t>
      </w:r>
      <w:r w:rsidRPr="007528F9">
        <w:rPr>
          <w:rFonts w:ascii="Times New Roman" w:hAnsi="Times New Roman" w:cs="Times New Roman"/>
          <w:sz w:val="26"/>
          <w:szCs w:val="26"/>
        </w:rPr>
        <w:lastRenderedPageBreak/>
        <w:t xml:space="preserve">Федерации, с соблюдением требований, установленных Федеральным </w:t>
      </w:r>
      <w:hyperlink r:id="rId41" w:history="1">
        <w:r w:rsidRPr="007528F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7528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528F9">
        <w:rPr>
          <w:rFonts w:ascii="Times New Roman" w:hAnsi="Times New Roman" w:cs="Times New Roman"/>
          <w:sz w:val="26"/>
          <w:szCs w:val="26"/>
        </w:rPr>
        <w:t xml:space="preserve"> 135-ФЗ.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 xml:space="preserve">8. </w:t>
      </w:r>
      <w:hyperlink r:id="rId42" w:history="1">
        <w:proofErr w:type="gramStart"/>
        <w:r w:rsidRPr="007528F9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7528F9">
        <w:rPr>
          <w:rFonts w:ascii="Times New Roman" w:hAnsi="Times New Roman" w:cs="Times New Roman"/>
          <w:sz w:val="26"/>
          <w:szCs w:val="26"/>
        </w:rPr>
        <w:t xml:space="preserve"> проведения торгов, заключения договоров аренды имущества по результатам торгов утверждены приказом Федеральной антимонопольной службы от 10.02.2010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528F9">
        <w:rPr>
          <w:rFonts w:ascii="Times New Roman" w:hAnsi="Times New Roman" w:cs="Times New Roman"/>
          <w:sz w:val="26"/>
          <w:szCs w:val="26"/>
        </w:rPr>
        <w:t xml:space="preserve"> 67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528F9">
        <w:rPr>
          <w:rFonts w:ascii="Times New Roman" w:hAnsi="Times New Roman" w:cs="Times New Roman"/>
          <w:sz w:val="26"/>
          <w:szCs w:val="26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</w:t>
      </w:r>
      <w:proofErr w:type="gramEnd"/>
      <w:r w:rsidRPr="007528F9">
        <w:rPr>
          <w:rFonts w:ascii="Times New Roman" w:hAnsi="Times New Roman" w:cs="Times New Roman"/>
          <w:sz w:val="26"/>
          <w:szCs w:val="26"/>
        </w:rPr>
        <w:t xml:space="preserve"> проведения торгов в форме конкурса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528F9">
        <w:rPr>
          <w:rFonts w:ascii="Times New Roman" w:hAnsi="Times New Roman" w:cs="Times New Roman"/>
          <w:sz w:val="26"/>
          <w:szCs w:val="26"/>
        </w:rPr>
        <w:t xml:space="preserve"> (далее - Правила).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9.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 xml:space="preserve">10. Размер арендной платы в договоре аренды имущества определяется в процессе проведения торгов в порядке, установленном </w:t>
      </w:r>
      <w:hyperlink r:id="rId43" w:history="1">
        <w:r w:rsidRPr="007528F9">
          <w:rPr>
            <w:rFonts w:ascii="Times New Roman" w:hAnsi="Times New Roman" w:cs="Times New Roman"/>
            <w:sz w:val="26"/>
            <w:szCs w:val="26"/>
          </w:rPr>
          <w:t>Правилами</w:t>
        </w:r>
      </w:hyperlink>
      <w:r w:rsidRPr="007528F9">
        <w:rPr>
          <w:rFonts w:ascii="Times New Roman" w:hAnsi="Times New Roman" w:cs="Times New Roman"/>
          <w:sz w:val="26"/>
          <w:szCs w:val="26"/>
        </w:rPr>
        <w:t>. Начальный размер арендной платы (начальная цена предмета торгов) определяется на основании оценки рыночной стоимости арендной платы, проводимой в соответствии с законодательством Российской Федерации, регулирующим оценочную деятельность.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 xml:space="preserve">11. </w:t>
      </w:r>
      <w:r w:rsidRPr="007528F9">
        <w:rPr>
          <w:rFonts w:ascii="Times New Roman" w:hAnsi="Times New Roman" w:cs="Times New Roman"/>
          <w:sz w:val="26"/>
          <w:szCs w:val="26"/>
        </w:rPr>
        <w:t>Размер арендной платы не включает в себя расходы на оплату коммунальных услуг, техническое обслуживание, охрану переданного в аренду имущества и иные расходы, возникающие в связи с содержанием и эксплуатацией предоставляемого имущества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12. Субъекты малого и среднего предпринимательства при предоставлении в аренду государственного имущества, включенного в Перечень, вносят арендную плату по льготным ставкам в следующем порядке: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в первый год аренды - 40 процентов размера арендной платы;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во второй год аренды - 60 процентов размера арендной платы;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в третий год аренды - 80 процентов размера арендной платы;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в четвертый год аренды и далее - 100 процентов размера арендной платы.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 xml:space="preserve">(п. 12 в ред. </w:t>
      </w:r>
      <w:hyperlink r:id="rId44" w:history="1">
        <w:r w:rsidRPr="007528F9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7528F9">
        <w:rPr>
          <w:rFonts w:ascii="Times New Roman" w:hAnsi="Times New Roman" w:cs="Times New Roman"/>
          <w:sz w:val="26"/>
          <w:szCs w:val="26"/>
        </w:rPr>
        <w:t xml:space="preserve"> Правительства Республики Хакасия от 03.02.2020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528F9">
        <w:rPr>
          <w:rFonts w:ascii="Times New Roman" w:hAnsi="Times New Roman" w:cs="Times New Roman"/>
          <w:sz w:val="26"/>
          <w:szCs w:val="26"/>
        </w:rPr>
        <w:t xml:space="preserve"> 31)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 xml:space="preserve">13. 13. </w:t>
      </w:r>
      <w:proofErr w:type="gramStart"/>
      <w:r w:rsidRPr="007528F9">
        <w:rPr>
          <w:rFonts w:ascii="Times New Roman" w:hAnsi="Times New Roman" w:cs="Times New Roman"/>
          <w:sz w:val="26"/>
          <w:szCs w:val="26"/>
        </w:rPr>
        <w:t>В отношении имущества, включенного в Перечень, запрещаются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</w:t>
      </w:r>
      <w:proofErr w:type="gramEnd"/>
      <w:r w:rsidRPr="007528F9">
        <w:rPr>
          <w:rFonts w:ascii="Times New Roman" w:hAnsi="Times New Roman" w:cs="Times New Roman"/>
          <w:sz w:val="26"/>
          <w:szCs w:val="26"/>
        </w:rPr>
        <w:t xml:space="preserve">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528F9">
        <w:rPr>
          <w:rFonts w:ascii="Times New Roman" w:hAnsi="Times New Roman" w:cs="Times New Roman"/>
          <w:sz w:val="26"/>
          <w:szCs w:val="26"/>
        </w:rPr>
        <w:t xml:space="preserve"> 135-ФЗ.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 xml:space="preserve">14. </w:t>
      </w:r>
      <w:proofErr w:type="gramStart"/>
      <w:r w:rsidRPr="007528F9">
        <w:rPr>
          <w:rFonts w:ascii="Times New Roman" w:hAnsi="Times New Roman" w:cs="Times New Roman"/>
          <w:sz w:val="26"/>
          <w:szCs w:val="26"/>
        </w:rPr>
        <w:t xml:space="preserve">Субъекты малого и среднего предпринимательства, являющиеся арендаторами имущества, пользуются преимущественным правом на приобретение в собственность такого имущества в порядке и на условиях, установленных Федеральным законом от 22.07.2008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528F9">
        <w:rPr>
          <w:rFonts w:ascii="Times New Roman" w:hAnsi="Times New Roman" w:cs="Times New Roman"/>
          <w:sz w:val="26"/>
          <w:szCs w:val="26"/>
        </w:rPr>
        <w:t xml:space="preserve"> 159-ФЗ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528F9">
        <w:rPr>
          <w:rFonts w:ascii="Times New Roman" w:hAnsi="Times New Roman" w:cs="Times New Roman"/>
          <w:sz w:val="26"/>
          <w:szCs w:val="26"/>
        </w:rPr>
        <w:t xml:space="preserve">Об особенностях отчуждения </w:t>
      </w:r>
      <w:r w:rsidRPr="007528F9">
        <w:rPr>
          <w:rFonts w:ascii="Times New Roman" w:hAnsi="Times New Roman" w:cs="Times New Roman"/>
          <w:sz w:val="26"/>
          <w:szCs w:val="26"/>
        </w:rPr>
        <w:lastRenderedPageBreak/>
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528F9">
        <w:rPr>
          <w:rFonts w:ascii="Times New Roman" w:hAnsi="Times New Roman" w:cs="Times New Roman"/>
          <w:sz w:val="26"/>
          <w:szCs w:val="26"/>
        </w:rPr>
        <w:t xml:space="preserve"> (далее - Федеральный закон</w:t>
      </w:r>
      <w:proofErr w:type="gramEnd"/>
      <w:r w:rsidRPr="007528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528F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528F9">
        <w:rPr>
          <w:rFonts w:ascii="Times New Roman" w:hAnsi="Times New Roman" w:cs="Times New Roman"/>
          <w:sz w:val="26"/>
          <w:szCs w:val="26"/>
        </w:rPr>
        <w:t>159-ФЗ)</w:t>
      </w:r>
      <w:proofErr w:type="gramEnd"/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 xml:space="preserve">15. В случае выявления факта использования имущества не по целевому назначению и (или) с нарушением запретов, установленных </w:t>
      </w:r>
      <w:hyperlink r:id="rId45" w:history="1">
        <w:r w:rsidRPr="007528F9">
          <w:rPr>
            <w:rFonts w:ascii="Times New Roman" w:hAnsi="Times New Roman" w:cs="Times New Roman"/>
            <w:sz w:val="26"/>
            <w:szCs w:val="26"/>
          </w:rPr>
          <w:t>частью 4.2 статьи 18</w:t>
        </w:r>
      </w:hyperlink>
      <w:r w:rsidRPr="007528F9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528F9">
        <w:rPr>
          <w:rFonts w:ascii="Times New Roman" w:hAnsi="Times New Roman" w:cs="Times New Roman"/>
          <w:sz w:val="26"/>
          <w:szCs w:val="26"/>
        </w:rPr>
        <w:t xml:space="preserve"> 209-ФЗ, договор аренды подлежит расторжению по соглашению сторон либо по решению суда.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 xml:space="preserve">16. Запрещается продажа государственного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</w:t>
      </w:r>
      <w:hyperlink r:id="rId46" w:history="1">
        <w:r w:rsidRPr="007528F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7528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528F9">
        <w:rPr>
          <w:rFonts w:ascii="Times New Roman" w:hAnsi="Times New Roman" w:cs="Times New Roman"/>
          <w:sz w:val="26"/>
          <w:szCs w:val="26"/>
        </w:rPr>
        <w:t xml:space="preserve"> 159-ФЗ и в случаях, указанных в </w:t>
      </w:r>
      <w:hyperlink r:id="rId47" w:history="1">
        <w:r w:rsidRPr="007528F9">
          <w:rPr>
            <w:rFonts w:ascii="Times New Roman" w:hAnsi="Times New Roman" w:cs="Times New Roman"/>
            <w:sz w:val="26"/>
            <w:szCs w:val="26"/>
          </w:rPr>
          <w:t>подпунктах 6</w:t>
        </w:r>
      </w:hyperlink>
      <w:r w:rsidRPr="007528F9">
        <w:rPr>
          <w:rFonts w:ascii="Times New Roman" w:hAnsi="Times New Roman" w:cs="Times New Roman"/>
          <w:sz w:val="26"/>
          <w:szCs w:val="26"/>
        </w:rPr>
        <w:t xml:space="preserve">, </w:t>
      </w:r>
      <w:hyperlink r:id="rId48" w:history="1">
        <w:r w:rsidRPr="007528F9">
          <w:rPr>
            <w:rFonts w:ascii="Times New Roman" w:hAnsi="Times New Roman" w:cs="Times New Roman"/>
            <w:sz w:val="26"/>
            <w:szCs w:val="26"/>
          </w:rPr>
          <w:t>8</w:t>
        </w:r>
      </w:hyperlink>
      <w:r w:rsidRPr="007528F9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9" w:history="1">
        <w:r w:rsidRPr="007528F9">
          <w:rPr>
            <w:rFonts w:ascii="Times New Roman" w:hAnsi="Times New Roman" w:cs="Times New Roman"/>
            <w:sz w:val="26"/>
            <w:szCs w:val="26"/>
          </w:rPr>
          <w:t>9 пункта 2 статьи 39.3</w:t>
        </w:r>
      </w:hyperlink>
      <w:r w:rsidRPr="007528F9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Федерации.</w:t>
      </w:r>
    </w:p>
    <w:p w:rsidR="007528F9" w:rsidRPr="007528F9" w:rsidRDefault="007528F9" w:rsidP="0075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28F9">
        <w:rPr>
          <w:rFonts w:ascii="Times New Roman" w:hAnsi="Times New Roman" w:cs="Times New Roman"/>
          <w:sz w:val="26"/>
          <w:szCs w:val="26"/>
        </w:rPr>
        <w:t>17. Вопросы предоставления имущественной поддержки субъектов малого и среднего предпринимательства, не урегулированные настоящим Порядком, определяются законо</w:t>
      </w:r>
      <w:bookmarkStart w:id="8" w:name="_GoBack"/>
      <w:bookmarkEnd w:id="8"/>
      <w:r w:rsidRPr="007528F9">
        <w:rPr>
          <w:rFonts w:ascii="Times New Roman" w:hAnsi="Times New Roman" w:cs="Times New Roman"/>
          <w:sz w:val="26"/>
          <w:szCs w:val="26"/>
        </w:rPr>
        <w:t>дательством Российской Федерации</w:t>
      </w:r>
    </w:p>
    <w:sectPr w:rsidR="007528F9" w:rsidRPr="007528F9" w:rsidSect="007528F9"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8F9" w:rsidRDefault="007528F9" w:rsidP="007528F9">
      <w:pPr>
        <w:spacing w:after="0" w:line="240" w:lineRule="auto"/>
      </w:pPr>
      <w:r>
        <w:separator/>
      </w:r>
    </w:p>
  </w:endnote>
  <w:endnote w:type="continuationSeparator" w:id="0">
    <w:p w:rsidR="007528F9" w:rsidRDefault="007528F9" w:rsidP="00752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8F9" w:rsidRDefault="007528F9" w:rsidP="007528F9">
      <w:pPr>
        <w:spacing w:after="0" w:line="240" w:lineRule="auto"/>
      </w:pPr>
      <w:r>
        <w:separator/>
      </w:r>
    </w:p>
  </w:footnote>
  <w:footnote w:type="continuationSeparator" w:id="0">
    <w:p w:rsidR="007528F9" w:rsidRDefault="007528F9" w:rsidP="00752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7983870"/>
      <w:docPartObj>
        <w:docPartGallery w:val="Page Numbers (Top of Page)"/>
        <w:docPartUnique/>
      </w:docPartObj>
    </w:sdtPr>
    <w:sdtContent>
      <w:p w:rsidR="007528F9" w:rsidRDefault="007528F9">
        <w:pPr>
          <w:pStyle w:val="a3"/>
          <w:jc w:val="center"/>
        </w:pPr>
      </w:p>
      <w:p w:rsidR="007528F9" w:rsidRDefault="007528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7528F9" w:rsidRDefault="007528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AC8"/>
    <w:rsid w:val="004E1797"/>
    <w:rsid w:val="007528F9"/>
    <w:rsid w:val="009C7AC8"/>
    <w:rsid w:val="00F8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28F9"/>
  </w:style>
  <w:style w:type="paragraph" w:styleId="a5">
    <w:name w:val="footer"/>
    <w:basedOn w:val="a"/>
    <w:link w:val="a6"/>
    <w:uiPriority w:val="99"/>
    <w:unhideWhenUsed/>
    <w:rsid w:val="00752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28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28F9"/>
  </w:style>
  <w:style w:type="paragraph" w:styleId="a5">
    <w:name w:val="footer"/>
    <w:basedOn w:val="a"/>
    <w:link w:val="a6"/>
    <w:uiPriority w:val="99"/>
    <w:unhideWhenUsed/>
    <w:rsid w:val="00752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2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72DEAD8001600C20DDA7BEE0528C46CC86B52CCFF3D98F88582FF730DF35C5404874BBBDB3F3BBFBDF0E106194DBCE2C4144AFB85jAb1H" TargetMode="External"/><Relationship Id="rId18" Type="http://schemas.openxmlformats.org/officeDocument/2006/relationships/hyperlink" Target="consultantplus://offline/ref=572DEAD8001600C20DDA7BEE0528C46CC86B52CCFF3D98F88582FF730DF35C5404874BBBDB3F3BBFBDF0E106194DBCE2C4144AFB85jAb1H" TargetMode="External"/><Relationship Id="rId26" Type="http://schemas.openxmlformats.org/officeDocument/2006/relationships/hyperlink" Target="consultantplus://offline/ref=572DEAD8001600C20DDA7BEE0528C46CC86B52CCFF3D98F88582FF730DF35C5404874BB9DC353BBFBDF0E106194DBCE2C4144AFB85jAb1H" TargetMode="External"/><Relationship Id="rId39" Type="http://schemas.openxmlformats.org/officeDocument/2006/relationships/hyperlink" Target="consultantplus://offline/ref=0B0A4BF3CE92D17689E15E2EF9FEAD4827B8A5F367BA8C1F81430330F6FF18BCB918B7BBD943BA6A51023F8ED57C272962bC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72DEAD8001600C20DDA7BEE0528C46CC86B52CCFF3D98F88582FF730DF35C5404874BBED93C31E0B8E5F05E144FA0FDC50A56F987A3jAb9H" TargetMode="External"/><Relationship Id="rId34" Type="http://schemas.openxmlformats.org/officeDocument/2006/relationships/header" Target="header1.xml"/><Relationship Id="rId42" Type="http://schemas.openxmlformats.org/officeDocument/2006/relationships/hyperlink" Target="consultantplus://offline/ref=572DEAD8001600C20DDA7BEE0528C46CC86E52CAF33C98F88582FF730DF35C5404874BBBD46861AFB9B9B409074EA2FDC60A4AjFbBH" TargetMode="External"/><Relationship Id="rId47" Type="http://schemas.openxmlformats.org/officeDocument/2006/relationships/hyperlink" Target="consultantplus://offline/ref=2020FDE96C99921BF9A2A79C2FE4ADB1638F5C4437A007910214835C74837255670BA7D49A11FD8F28516E05029940A8781ACFCF2CkAdAH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572DEAD8001600C20DDA7BEE0528C46CC86B51CBF33598F88582FF730DF35C5404874BBEDF3C33EDEEBFE05A5D1AAFE3C61449FB99A3A992j3b0H" TargetMode="External"/><Relationship Id="rId12" Type="http://schemas.openxmlformats.org/officeDocument/2006/relationships/hyperlink" Target="consultantplus://offline/ref=572DEAD8001600C20DDA7BEE0528C46CC86B52CCFF3D98F88582FF730DF35C5404874BBBDB3D3BBFBDF0E106194DBCE2C4144AFB85jAb1H" TargetMode="External"/><Relationship Id="rId17" Type="http://schemas.openxmlformats.org/officeDocument/2006/relationships/hyperlink" Target="consultantplus://offline/ref=572DEAD8001600C20DDA7BEE0528C46CC86B52CCFF3D98F88582FF730DF35C5404874BBBDB3D3BBFBDF0E106194DBCE2C4144AFB85jAb1H" TargetMode="External"/><Relationship Id="rId25" Type="http://schemas.openxmlformats.org/officeDocument/2006/relationships/hyperlink" Target="consultantplus://offline/ref=572DEAD8001600C20DDA7BEE0528C46CC86B52CCFF3D98F88582FF730DF35C5404874BB9DC343BBFBDF0E106194DBCE2C4144AFB85jAb1H" TargetMode="External"/><Relationship Id="rId33" Type="http://schemas.openxmlformats.org/officeDocument/2006/relationships/hyperlink" Target="consultantplus://offline/ref=572DEAD8001600C20DDA7BEE0528C46CC96E57CDF03898F88582FF730DF35C54168713B2DF3E2EEAECAAB60B1Bj4bFH" TargetMode="External"/><Relationship Id="rId38" Type="http://schemas.openxmlformats.org/officeDocument/2006/relationships/hyperlink" Target="consultantplus://offline/ref=572DEAD8001600C20DDA65E313449B69C3650BC3F13492AED0DDA42E5AFA560343C812EE9B693DEBEEAAB50B074DA2E1jCb4H" TargetMode="External"/><Relationship Id="rId46" Type="http://schemas.openxmlformats.org/officeDocument/2006/relationships/hyperlink" Target="consultantplus://offline/ref=2020FDE96C99921BF9A2A79C2FE4ADB1638F5F433CA307910214835C74837255750BFFDD9E12E8DA790B390800k9dB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72DEAD8001600C20DDA7BEE0528C46CC86B51CBF43E98F88582FF730DF35C54168713B2DF3E2EEAECAAB60B1Bj4bFH" TargetMode="External"/><Relationship Id="rId20" Type="http://schemas.openxmlformats.org/officeDocument/2006/relationships/hyperlink" Target="consultantplus://offline/ref=572DEAD8001600C20DDA7BEE0528C46CC86B5DC6F13A98F88582FF730DF35C54168713B2DF3E2EEAECAAB60B1Bj4bFH" TargetMode="External"/><Relationship Id="rId29" Type="http://schemas.openxmlformats.org/officeDocument/2006/relationships/hyperlink" Target="consultantplus://offline/ref=572DEAD8001600C20DDA7BEE0528C46CC86B52CCFF3D98F88582FF730DF35C5404874BBBDB3D3BBFBDF0E106194DBCE2C4144AFB85jAb1H" TargetMode="External"/><Relationship Id="rId41" Type="http://schemas.openxmlformats.org/officeDocument/2006/relationships/hyperlink" Target="consultantplus://offline/ref=572DEAD8001600C20DDA7BEE0528C46CC86A5CCAF43E98F88582FF730DF35C54168713B2DF3E2EEAECAAB60B1Bj4bF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72DEAD8001600C20DDA7BEE0528C46CC86B51CBF43E98F88582FF730DF35C54168713B2DF3E2EEAECAAB60B1Bj4bFH" TargetMode="External"/><Relationship Id="rId24" Type="http://schemas.openxmlformats.org/officeDocument/2006/relationships/hyperlink" Target="consultantplus://offline/ref=572DEAD8001600C20DDA7BEE0528C46CC86B52CCFF3D98F88582FF730DF35C5404874BB9DC393BBFBDF0E106194DBCE2C4144AFB85jAb1H" TargetMode="External"/><Relationship Id="rId32" Type="http://schemas.openxmlformats.org/officeDocument/2006/relationships/hyperlink" Target="consultantplus://offline/ref=572DEAD8001600C20DDA65E313449B69C3650BC3FE3B93A6DFDDA42E5AFA560343C812EE9B693DEBEEAAB50B074DA2E1jCb4H" TargetMode="External"/><Relationship Id="rId37" Type="http://schemas.openxmlformats.org/officeDocument/2006/relationships/hyperlink" Target="consultantplus://offline/ref=572DEAD8001600C20DDA7BEE0528C46CC86A5CCAF43E98F88582FF730DF35C54168713B2DF3E2EEAECAAB60B1Bj4bFH" TargetMode="External"/><Relationship Id="rId40" Type="http://schemas.openxmlformats.org/officeDocument/2006/relationships/hyperlink" Target="consultantplus://offline/ref=572DEAD8001600C20DDA7BEE0528C46CC86B51CBF33598F88582FF730DF35C5404874BBEDF3C31EEECBFE05A5D1AAFE3C61449FB99A3A992j3b0H" TargetMode="External"/><Relationship Id="rId45" Type="http://schemas.openxmlformats.org/officeDocument/2006/relationships/hyperlink" Target="consultantplus://offline/ref=572DEAD8001600C20DDA7BEE0528C46CC86B51CBF33598F88582FF730DF35C5404874BBEDF3C33EDEFBFE05A5D1AAFE3C61449FB99A3A992j3b0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72DEAD8001600C20DDA7BEE0528C46CC86B51CBF33598F88582FF730DF35C5404874BBEDF3C33EEE4BFE05A5D1AAFE3C61449FB99A3A992j3b0H" TargetMode="External"/><Relationship Id="rId23" Type="http://schemas.openxmlformats.org/officeDocument/2006/relationships/hyperlink" Target="consultantplus://offline/ref=572DEAD8001600C20DDA7BEE0528C46CC86B52CCFF3D98F88582FF730DF35C5404874BB9DC3F3BBFBDF0E106194DBCE2C4144AFB85jAb1H" TargetMode="External"/><Relationship Id="rId28" Type="http://schemas.openxmlformats.org/officeDocument/2006/relationships/hyperlink" Target="consultantplus://offline/ref=572DEAD8001600C20DDA7BEE0528C46CC86B51CBF43E98F88582FF730DF35C54168713B2DF3E2EEAECAAB60B1Bj4bFH" TargetMode="External"/><Relationship Id="rId36" Type="http://schemas.openxmlformats.org/officeDocument/2006/relationships/hyperlink" Target="consultantplus://offline/ref=572DEAD8001600C20DDA7BEE0528C46CC86B51CBF33598F88582FF730DF35C54168713B2DF3E2EEAECAAB60B1Bj4bFH" TargetMode="External"/><Relationship Id="rId49" Type="http://schemas.openxmlformats.org/officeDocument/2006/relationships/hyperlink" Target="consultantplus://offline/ref=2020FDE96C99921BF9A2A79C2FE4ADB1638F5C4437A007910214835C74837255670BA7D19B18F6D02D447F5D0F9B5CB77904D3CD2EA8kBd7H" TargetMode="External"/><Relationship Id="rId10" Type="http://schemas.openxmlformats.org/officeDocument/2006/relationships/hyperlink" Target="consultantplus://offline/ref=572DEAD8001600C20DDA65E313449B69C3650BC3F13C90A9DCDDA42E5AFA560343C812EE9B693DEBEEAAB50B074DA2E1jCb4H" TargetMode="External"/><Relationship Id="rId19" Type="http://schemas.openxmlformats.org/officeDocument/2006/relationships/hyperlink" Target="consultantplus://offline/ref=572DEAD8001600C20DDA7BEE0528C46CC86B52CCFF3D98F88582FF730DF35C5404874BBEDA3430E0B8E5F05E144FA0FDC50A56F987A3jAb9H" TargetMode="External"/><Relationship Id="rId31" Type="http://schemas.openxmlformats.org/officeDocument/2006/relationships/hyperlink" Target="consultantplus://offline/ref=572DEAD8001600C20DDA7BEE0528C46CC86B52CCFF3D98F88582FF730DF35C5404874BBEDA3430E0B8E5F05E144FA0FDC50A56F987A3jAb9H" TargetMode="External"/><Relationship Id="rId44" Type="http://schemas.openxmlformats.org/officeDocument/2006/relationships/hyperlink" Target="consultantplus://offline/ref=572DEAD8001600C20DDA65E313449B69C3650BC3FE3E97A8DBDDA42E5AFA560343C812FC9B3131EBECB4B40E121BF3A7910748F999A0A98E32D2F9jEb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2DEAD8001600C20DDA65E313449B69C3650BC3F13492AED0DDA42E5AFA560343C812FC9B3131EBEDB5B70E121BF3A7910748F999A0A98E32D2F9jEb7H" TargetMode="External"/><Relationship Id="rId14" Type="http://schemas.openxmlformats.org/officeDocument/2006/relationships/hyperlink" Target="consultantplus://offline/ref=572DEAD8001600C20DDA7BEE0528C46CC86B52CCFF3D98F88582FF730DF35C5404874BBEDA3430E0B8E5F05E144FA0FDC50A56F987A3jAb9H" TargetMode="External"/><Relationship Id="rId22" Type="http://schemas.openxmlformats.org/officeDocument/2006/relationships/hyperlink" Target="consultantplus://offline/ref=572DEAD8001600C20DDA7BEE0528C46CC86B52CCFF3D98F88582FF730DF35C5404874BB9DC3C3BBFBDF0E106194DBCE2C4144AFB85jAb1H" TargetMode="External"/><Relationship Id="rId27" Type="http://schemas.openxmlformats.org/officeDocument/2006/relationships/hyperlink" Target="consultantplus://offline/ref=572DEAD8001600C20DDA7BEE0528C46CC86A5CCAF43E98F88582FF730DF35C54168713B2DF3E2EEAECAAB60B1Bj4bFH" TargetMode="External"/><Relationship Id="rId30" Type="http://schemas.openxmlformats.org/officeDocument/2006/relationships/hyperlink" Target="consultantplus://offline/ref=572DEAD8001600C20DDA7BEE0528C46CC86B52CCFF3D98F88582FF730DF35C5404874BBBDB3F3BBFBDF0E106194DBCE2C4144AFB85jAb1H" TargetMode="External"/><Relationship Id="rId35" Type="http://schemas.openxmlformats.org/officeDocument/2006/relationships/hyperlink" Target="consultantplus://offline/ref=572DEAD8001600C20DDA7BEE0528C46CC86B52CCFF3D98F88582FF730DF35C5404874BBED9393BBFBDF0E106194DBCE2C4144AFB85jAb1H" TargetMode="External"/><Relationship Id="rId43" Type="http://schemas.openxmlformats.org/officeDocument/2006/relationships/hyperlink" Target="consultantplus://offline/ref=572DEAD8001600C20DDA7BEE0528C46CC86E52CAF33C98F88582FF730DF35C5404874BBBD46861AFB9B9B409074EA2FDC60A4AjFbBH" TargetMode="External"/><Relationship Id="rId48" Type="http://schemas.openxmlformats.org/officeDocument/2006/relationships/hyperlink" Target="consultantplus://offline/ref=2020FDE96C99921BF9A2A79C2FE4ADB1638F5C4437A007910214835C74837255670BA7D49A13FD8F28516E05029940A8781ACFCF2CkAdAH" TargetMode="External"/><Relationship Id="rId8" Type="http://schemas.openxmlformats.org/officeDocument/2006/relationships/hyperlink" Target="consultantplus://offline/ref=572DEAD8001600C20DDA7BEE0528C46CC86C50CAF63D98F88582FF730DF35C5404874BBEDF3C30E9E4BFE05A5D1AAFE3C61449FB99A3A992j3b0H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5418</Words>
  <Characters>30884</Characters>
  <Application>Microsoft Office Word</Application>
  <DocSecurity>0</DocSecurity>
  <Lines>257</Lines>
  <Paragraphs>72</Paragraphs>
  <ScaleCrop>false</ScaleCrop>
  <Company/>
  <LinksUpToDate>false</LinksUpToDate>
  <CharactersWithSpaces>36230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2020-10-02T07:25:00Z</dcterms:created>
  <dcterms:modified xsi:type="dcterms:W3CDTF">2020-10-02T07:33:00Z</dcterms:modified>
</cp:coreProperties>
</file>