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0825D7" w:rsidRDefault="00212EC9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Тридцать </w:t>
      </w:r>
      <w:r w:rsidR="00FD5773">
        <w:rPr>
          <w:rFonts w:ascii="Times New Roman" w:eastAsia="Times New Roman" w:hAnsi="Times New Roman"/>
          <w:b/>
          <w:sz w:val="28"/>
          <w:szCs w:val="28"/>
          <w:lang w:eastAsia="ru-RU"/>
        </w:rPr>
        <w:t>восьмой</w:t>
      </w:r>
      <w:r w:rsidR="00526C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25D7">
        <w:rPr>
          <w:rFonts w:ascii="Times New Roman" w:eastAsia="Times New Roman" w:hAnsi="Times New Roman"/>
          <w:b/>
          <w:sz w:val="28"/>
          <w:szCs w:val="28"/>
          <w:lang w:eastAsia="ru-RU"/>
        </w:rPr>
        <w:t>очередной сессии Совета депутатов Селосонского сельсовета четвертого созыва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5D7" w:rsidRDefault="00FD5773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18.04</w:t>
      </w:r>
      <w:r w:rsidR="00EC058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4C619B">
        <w:rPr>
          <w:rFonts w:ascii="Times New Roman" w:eastAsia="Times New Roman" w:hAnsi="Times New Roman"/>
          <w:i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Start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.С</w:t>
      </w:r>
      <w:proofErr w:type="gramEnd"/>
      <w:r w:rsidR="000825D7">
        <w:rPr>
          <w:rFonts w:ascii="Times New Roman" w:eastAsia="Times New Roman" w:hAnsi="Times New Roman"/>
          <w:i/>
          <w:sz w:val="24"/>
          <w:szCs w:val="24"/>
          <w:lang w:eastAsia="ru-RU"/>
        </w:rPr>
        <w:t>он</w:t>
      </w:r>
      <w:proofErr w:type="spellEnd"/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825D7" w:rsidRDefault="000825D7" w:rsidP="000825D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5D7" w:rsidRDefault="000825D7" w:rsidP="00D20EF2">
      <w:pPr>
        <w:tabs>
          <w:tab w:val="left" w:pos="119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депутаты и гости!</w:t>
      </w:r>
    </w:p>
    <w:p w:rsidR="000825D7" w:rsidRDefault="00A96DF3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212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тридцать </w:t>
      </w:r>
      <w:r w:rsidR="00FD5773">
        <w:rPr>
          <w:rFonts w:ascii="Times New Roman" w:eastAsia="Times New Roman" w:hAnsi="Times New Roman"/>
          <w:b/>
          <w:sz w:val="24"/>
          <w:szCs w:val="24"/>
          <w:lang w:eastAsia="ru-RU"/>
        </w:rPr>
        <w:t>восьмой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сессию Совета</w:t>
      </w:r>
      <w:r w:rsidR="00E9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депутатов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Селосонского сельсовета четвертого созыва </w:t>
      </w:r>
    </w:p>
    <w:p w:rsidR="000825D7" w:rsidRDefault="000825D7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Установлено число депутатов- 7 </w:t>
      </w:r>
    </w:p>
    <w:p w:rsidR="000825D7" w:rsidRDefault="007E2E4E" w:rsidP="000825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Всего депутатов –  5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D07B6A" w:rsidP="000825D7">
      <w:pPr>
        <w:tabs>
          <w:tab w:val="left" w:pos="40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Присутствовало депутатов –  5</w:t>
      </w:r>
      <w:r w:rsidR="000825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="005149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C0584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Приглашенных -</w:t>
      </w:r>
      <w:r w:rsidR="0004074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tabs>
          <w:tab w:val="left" w:pos="119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Сессию открыл председатель Совета депутатов Селосонского сельсовета – Горелов Иван Евгеньевич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который  внес предложение по повестке дня.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После внесения уточнений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единогласно  утверждена повестка дня сессии: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56EA8" w:rsidRPr="0043220A" w:rsidRDefault="00656EA8" w:rsidP="00656EA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D5773" w:rsidRDefault="00FD5773" w:rsidP="00FD5773">
      <w:pPr>
        <w:numPr>
          <w:ilvl w:val="0"/>
          <w:numId w:val="16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38-й очередной сессии Совета депутатов Селосонского </w:t>
      </w:r>
    </w:p>
    <w:p w:rsidR="00FD5773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D5773" w:rsidSect="00FD577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D5773" w:rsidRDefault="00FD5773" w:rsidP="00FD577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сельсовета;</w:t>
      </w:r>
    </w:p>
    <w:p w:rsidR="00FD5773" w:rsidRDefault="00FD5773" w:rsidP="00FD5773">
      <w:pPr>
        <w:pStyle w:val="a3"/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Селосонский</w:t>
      </w:r>
      <w:proofErr w:type="spellEnd"/>
    </w:p>
    <w:p w:rsidR="00FD5773" w:rsidRDefault="00FD5773" w:rsidP="00FD57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FD577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сельсовет Ширинского района Республики Хакасия</w:t>
      </w:r>
    </w:p>
    <w:p w:rsidR="00FD5773" w:rsidRDefault="00FD5773" w:rsidP="00FD5773">
      <w:pPr>
        <w:pStyle w:val="a3"/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Положение об организации учета муниципального </w:t>
      </w:r>
    </w:p>
    <w:p w:rsidR="00FD5773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D577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имущества и ведении реестра муниципального имущества,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решением Совета депутатов Селосонского сельсовета от 29.10.2021 № 64;</w:t>
      </w:r>
    </w:p>
    <w:p w:rsidR="00FD5773" w:rsidRDefault="00FD5773" w:rsidP="00FD5773">
      <w:pPr>
        <w:pStyle w:val="a3"/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Селосонского сельсовета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5773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D577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29.10.2019 № 5/6 «Об установлении земельного налога на территории муниципального образования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 ред. от 29.04.2022 № 87; от 23.11.2022 № 112; от 28.04.2023 № 129);</w:t>
      </w:r>
    </w:p>
    <w:p w:rsidR="00FD5773" w:rsidRDefault="00FD5773" w:rsidP="00FD5773">
      <w:pPr>
        <w:pStyle w:val="a3"/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передаче осуществления части  полномочий Селосонского сельсовета </w:t>
      </w: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Финансовому управлению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FD5773" w:rsidRDefault="00FD5773" w:rsidP="00FD5773">
      <w:pPr>
        <w:pStyle w:val="a3"/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муниципального образования </w:t>
      </w:r>
    </w:p>
    <w:p w:rsidR="00FD5773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D577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от 26.12.2023г №153«Обутверждении бюджета 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на 2024г. и на плановый  период 2025и 2026 годов»</w:t>
      </w:r>
    </w:p>
    <w:p w:rsidR="00FD5773" w:rsidRDefault="00FD5773" w:rsidP="00FD5773">
      <w:pPr>
        <w:pStyle w:val="a3"/>
        <w:numPr>
          <w:ilvl w:val="0"/>
          <w:numId w:val="16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5773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D577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2023 год</w:t>
      </w:r>
    </w:p>
    <w:p w:rsidR="00E9042D" w:rsidRPr="0043220A" w:rsidRDefault="00E9042D" w:rsidP="00E9042D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4A78D0" w:rsidRPr="0089297D" w:rsidRDefault="004A78D0" w:rsidP="00E9042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3C9" w:rsidRPr="00D07B6A" w:rsidRDefault="00342253" w:rsidP="00892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7270F" w:rsidRPr="00872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7B6A" w:rsidRPr="00D07B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07B6A" w:rsidRPr="00D07B6A" w:rsidRDefault="00D07B6A" w:rsidP="00D07B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EC0584">
      <w:pPr>
        <w:pStyle w:val="a3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 вопросу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846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повестке дня </w:t>
      </w:r>
      <w:r w:rsidR="007C4A6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-й очередной сессии Совета депутатов </w:t>
      </w:r>
    </w:p>
    <w:p w:rsidR="000825D7" w:rsidRDefault="000825D7" w:rsidP="000825D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четвертого созыва Селосонского сельсовета»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 главу Селосонского сельсовета Горелова Ивана Евгеньевича.  </w:t>
      </w: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5D7" w:rsidRDefault="000825D7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75A30" w:rsidRDefault="00375A30" w:rsidP="000825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EF2B44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</w:t>
      </w:r>
      <w:r w:rsidR="00CA7A89">
        <w:rPr>
          <w:rFonts w:ascii="Times New Roman" w:eastAsia="Times New Roman" w:hAnsi="Times New Roman"/>
          <w:b/>
          <w:sz w:val="24"/>
          <w:szCs w:val="24"/>
          <w:lang w:eastAsia="ru-RU"/>
        </w:rPr>
        <w:t>а» - 5</w:t>
      </w:r>
    </w:p>
    <w:p w:rsidR="000825D7" w:rsidRDefault="000825D7" w:rsidP="000825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0825D7" w:rsidRDefault="000825D7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342253" w:rsidRDefault="00342253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53" w:rsidRPr="00212EC9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342253"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 вопросу</w:t>
      </w:r>
      <w:r w:rsidR="00342253"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4225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Ширинского района Республики Хакасия</w:t>
      </w:r>
      <w:r w:rsidR="0089297D"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42253"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</w:t>
      </w:r>
      <w:r w:rsidRPr="00FD5773">
        <w:rPr>
          <w:rFonts w:ascii="Times New Roman" w:eastAsia="Times New Roman" w:hAnsi="Times New Roman"/>
          <w:b/>
          <w:sz w:val="24"/>
          <w:szCs w:val="24"/>
          <w:lang w:eastAsia="ru-RU"/>
        </w:rPr>
        <w:t>главу Селосонского сельсовета Горелова Ивана Евгеньевича</w:t>
      </w:r>
    </w:p>
    <w:p w:rsidR="00342253" w:rsidRDefault="00342253" w:rsidP="0034225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253" w:rsidRDefault="00342253" w:rsidP="0034225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342253" w:rsidRDefault="00342253" w:rsidP="0034225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53" w:rsidRDefault="00342253" w:rsidP="003422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342253" w:rsidRDefault="00342253" w:rsidP="003422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342253" w:rsidRDefault="00342253" w:rsidP="003422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342253" w:rsidRDefault="00342253" w:rsidP="003422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53" w:rsidRDefault="00342253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6CC0" w:rsidRDefault="005A6CC0" w:rsidP="000825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EF2B44" w:rsidP="00FD577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FD5773" w:rsidSect="00813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5A6CC0"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342253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третьему</w:t>
      </w:r>
      <w:r w:rsidR="005A6CC0"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</w:t>
      </w:r>
      <w:r w:rsidR="005A6CC0"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07B6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D5773"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Положение </w:t>
      </w:r>
      <w:proofErr w:type="gramStart"/>
      <w:r w:rsidR="00FD5773"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proofErr w:type="gramEnd"/>
      <w:r w:rsidR="00FD5773"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9297D" w:rsidRP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организации учета муниципального имущества и ведении реестра муниципального имущества, </w:t>
      </w:r>
      <w:proofErr w:type="gramStart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утвержденное</w:t>
      </w:r>
      <w:proofErr w:type="gramEnd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решением Совета депутатов Селосонского сельсовета от 29.10.2021 № 64</w:t>
      </w:r>
      <w:r w:rsidR="0089297D" w:rsidRPr="00FD5773">
        <w:rPr>
          <w:rFonts w:ascii="Times New Roman" w:eastAsia="Times New Roman" w:hAnsi="Times New Roman"/>
          <w:sz w:val="24"/>
          <w:szCs w:val="24"/>
          <w:lang w:eastAsia="ru-RU"/>
        </w:rPr>
        <w:t xml:space="preserve">» слушали </w:t>
      </w:r>
      <w:r w:rsidR="00656EA8"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главного бухгалтера Селосонского сельсовета </w:t>
      </w:r>
      <w:proofErr w:type="spellStart"/>
      <w:r w:rsidR="00656EA8"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Арапову</w:t>
      </w:r>
      <w:proofErr w:type="spellEnd"/>
      <w:r w:rsidR="00656EA8"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Наталью Николаевну</w:t>
      </w:r>
    </w:p>
    <w:p w:rsidR="0089297D" w:rsidRPr="00212EC9" w:rsidRDefault="0089297D" w:rsidP="008929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CC0" w:rsidRDefault="005A6CC0" w:rsidP="005A6CC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5A6CC0" w:rsidRDefault="005A6CC0" w:rsidP="005A6CC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6CC0" w:rsidRDefault="003A345B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5A6CC0" w:rsidRDefault="005A6CC0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5A6CC0" w:rsidRDefault="005A6CC0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FD5773" w:rsidRDefault="00FD5773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89297D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Pr="00212EC9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четвертому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</w:t>
      </w:r>
      <w:r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депутатов Селосонского сельсовета от 29.10.2019 № 5/6 «Об установлении земельного налога на территории муниципального образования  </w:t>
      </w:r>
      <w:proofErr w:type="spellStart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сельсовет»  </w:t>
      </w:r>
      <w:proofErr w:type="gramStart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</w:t>
      </w:r>
      <w:proofErr w:type="gramEnd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в ред. от 29.04.2022 № 87; от 23.11.2022 № 112; от 28.04.2023 № 129)</w:t>
      </w: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» слушали </w:t>
      </w:r>
      <w:r w:rsidRPr="00FD5773">
        <w:rPr>
          <w:rFonts w:ascii="Times New Roman" w:eastAsia="Times New Roman" w:hAnsi="Times New Roman"/>
          <w:b/>
          <w:sz w:val="24"/>
          <w:szCs w:val="24"/>
          <w:lang w:eastAsia="ru-RU"/>
        </w:rPr>
        <w:t>главу Селосонского сельсовета Горелова Ивана Евгеньевича</w:t>
      </w: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FD5773" w:rsidRDefault="00FD5773" w:rsidP="00FD57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97D" w:rsidRDefault="0089297D" w:rsidP="005A6C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Pr="00212EC9" w:rsidRDefault="0089297D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FD5773"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FD5773">
        <w:rPr>
          <w:rFonts w:ascii="Times New Roman" w:eastAsia="Times New Roman" w:hAnsi="Times New Roman"/>
          <w:b/>
          <w:sz w:val="24"/>
          <w:szCs w:val="24"/>
          <w:lang w:eastAsia="ru-RU"/>
        </w:rPr>
        <w:t>пятому</w:t>
      </w:r>
      <w:r w:rsidR="00FD5773"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</w:t>
      </w:r>
      <w:r w:rsidR="00FD5773"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D5773"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передаче осуществления части  полномочий Селосонского сельсовета Финансовому управлению администрации МО </w:t>
      </w:r>
      <w:proofErr w:type="spellStart"/>
      <w:r w:rsidR="00FD5773"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Ширинский</w:t>
      </w:r>
      <w:proofErr w:type="spellEnd"/>
      <w:r w:rsidR="00FD5773"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FD5773"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» слушали </w:t>
      </w:r>
      <w:r w:rsidR="00FD5773" w:rsidRPr="00FD5773">
        <w:rPr>
          <w:rFonts w:ascii="Times New Roman" w:eastAsia="Times New Roman" w:hAnsi="Times New Roman"/>
          <w:b/>
          <w:sz w:val="24"/>
          <w:szCs w:val="24"/>
          <w:lang w:eastAsia="ru-RU"/>
        </w:rPr>
        <w:t>главу Селосонского сельсовета Горелова Ивана Евгеньевича</w:t>
      </w: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FD5773" w:rsidRDefault="00FD5773" w:rsidP="00FD57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89297D" w:rsidRDefault="0089297D" w:rsidP="00656EA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P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шестому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</w:t>
      </w:r>
      <w:r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 от 26.12.2023г №153«Обутверждении бюджета  муниципального образования </w:t>
      </w:r>
      <w:proofErr w:type="spellStart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 w:rsidRPr="00FD57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сельсовет на 2024г. и на плановый  период 2025и 2026 годов»</w:t>
      </w: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» слушали </w:t>
      </w:r>
      <w:r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главного бухгалтера Селосонского сельсовета </w:t>
      </w:r>
      <w:proofErr w:type="spellStart"/>
      <w:r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Арапову</w:t>
      </w:r>
      <w:proofErr w:type="spellEnd"/>
      <w:r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Наталью Николаевну</w:t>
      </w:r>
    </w:p>
    <w:p w:rsidR="00FD5773" w:rsidRPr="00212EC9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FD5773" w:rsidRDefault="00FD5773" w:rsidP="00FD57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1C6C2B" w:rsidRDefault="001C6C2B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Pr="00FD5773" w:rsidRDefault="00FD5773" w:rsidP="0004074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седьмому</w:t>
      </w:r>
      <w:r w:rsidRPr="00EF2B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</w:t>
      </w:r>
      <w:r w:rsidRPr="00EF2B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40745" w:rsidRPr="000407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исполнении бюджета муниципального образования </w:t>
      </w:r>
      <w:proofErr w:type="spellStart"/>
      <w:r w:rsidR="00040745" w:rsidRPr="00040745">
        <w:rPr>
          <w:rFonts w:ascii="Times New Roman" w:eastAsia="Times New Roman" w:hAnsi="Times New Roman"/>
          <w:bCs/>
          <w:sz w:val="24"/>
          <w:szCs w:val="24"/>
          <w:lang w:eastAsia="ru-RU"/>
        </w:rPr>
        <w:t>Селосонский</w:t>
      </w:r>
      <w:proofErr w:type="spellEnd"/>
      <w:r w:rsidR="00040745" w:rsidRPr="000407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 за 2023 год</w:t>
      </w:r>
      <w:r w:rsidRPr="0089297D">
        <w:rPr>
          <w:rFonts w:ascii="Times New Roman" w:eastAsia="Times New Roman" w:hAnsi="Times New Roman"/>
          <w:sz w:val="24"/>
          <w:szCs w:val="24"/>
          <w:lang w:eastAsia="ru-RU"/>
        </w:rPr>
        <w:t xml:space="preserve">» слушали </w:t>
      </w:r>
      <w:r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главного бухгалтера Селосонского сельсовета </w:t>
      </w:r>
      <w:proofErr w:type="spellStart"/>
      <w:r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Арапову</w:t>
      </w:r>
      <w:proofErr w:type="spellEnd"/>
      <w:r w:rsidRPr="00FD57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Наталью Николаевну</w:t>
      </w:r>
    </w:p>
    <w:p w:rsidR="00FD5773" w:rsidRPr="00212EC9" w:rsidRDefault="00FD5773" w:rsidP="00FD5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Депутаты приступили к обсуждению данного вопроса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данному  вопросу принято решение.</w:t>
      </w:r>
    </w:p>
    <w:p w:rsidR="00FD5773" w:rsidRDefault="00FD5773" w:rsidP="00FD577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«За» - 5</w:t>
      </w:r>
    </w:p>
    <w:p w:rsidR="00FD5773" w:rsidRDefault="00FD5773" w:rsidP="00FD577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Против – нет</w:t>
      </w: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Воздержавшихся – нет</w:t>
      </w:r>
    </w:p>
    <w:p w:rsidR="00FD5773" w:rsidRDefault="00FD5773" w:rsidP="00FD57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773" w:rsidRDefault="00FD5773" w:rsidP="008929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4D4" w:rsidRDefault="001C6C2B" w:rsidP="00E9042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C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6D5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</w:t>
      </w:r>
      <w:proofErr w:type="gramStart"/>
      <w:r w:rsidR="006D54D4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proofErr w:type="gramEnd"/>
      <w:r w:rsidR="006D54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предложенные на сессию Совета депутатов рассмотрены.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объявлено закрытым.</w:t>
      </w:r>
    </w:p>
    <w:p w:rsidR="006D54D4" w:rsidRDefault="006D54D4" w:rsidP="006D54D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собрания_________________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И.Е.Горелов</w:t>
      </w:r>
      <w:proofErr w:type="spellEnd"/>
    </w:p>
    <w:p w:rsidR="006D54D4" w:rsidRDefault="006D54D4" w:rsidP="00B951B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собр</w:t>
      </w:r>
      <w:r w:rsidR="00CF5F47">
        <w:rPr>
          <w:rFonts w:ascii="Times New Roman" w:eastAsia="Times New Roman" w:hAnsi="Times New Roman"/>
          <w:b/>
          <w:sz w:val="24"/>
          <w:szCs w:val="24"/>
          <w:lang w:eastAsia="ru-RU"/>
        </w:rPr>
        <w:t>ания____________________</w:t>
      </w:r>
      <w:proofErr w:type="spellStart"/>
      <w:r w:rsidR="00CF5F47">
        <w:rPr>
          <w:rFonts w:ascii="Times New Roman" w:eastAsia="Times New Roman" w:hAnsi="Times New Roman"/>
          <w:b/>
          <w:sz w:val="24"/>
          <w:szCs w:val="24"/>
          <w:lang w:eastAsia="ru-RU"/>
        </w:rPr>
        <w:t>Э.В.Миллер</w:t>
      </w:r>
      <w:proofErr w:type="spellEnd"/>
    </w:p>
    <w:p w:rsidR="00CE0F72" w:rsidRDefault="00CE0F72" w:rsidP="00B951B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F72" w:rsidRDefault="00CE0F72" w:rsidP="00B951B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6D58CD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3</w:t>
      </w:r>
      <w:r w:rsidR="0004074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D02D99">
        <w:rPr>
          <w:rFonts w:ascii="Times New Roman" w:eastAsia="Times New Roman" w:hAnsi="Times New Roman"/>
          <w:b/>
          <w:sz w:val="24"/>
          <w:szCs w:val="24"/>
          <w:lang w:eastAsia="ru-RU"/>
        </w:rPr>
        <w:t>-ю сессию Совета депутатов</w:t>
      </w:r>
      <w:r w:rsidR="00E35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Селосонского сельсовета</w:t>
      </w:r>
    </w:p>
    <w:p w:rsidR="000825D7" w:rsidRDefault="006D58CD" w:rsidP="00E351F0">
      <w:pPr>
        <w:pStyle w:val="a3"/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Ильина И.К.</w:t>
      </w:r>
      <w:r w:rsidR="00D07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старший</w:t>
      </w:r>
      <w:r w:rsidR="00EA30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помощник</w:t>
      </w:r>
      <w:r w:rsidR="003752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прокурор</w:t>
      </w:r>
      <w:r w:rsidR="00EA30E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351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Ширинского района;</w:t>
      </w:r>
    </w:p>
    <w:p w:rsidR="00E9042D" w:rsidRDefault="00656EA8" w:rsidP="00E351F0">
      <w:pPr>
        <w:pStyle w:val="a3"/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Арапову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Н.Н.</w:t>
      </w:r>
      <w:r w:rsidR="00E904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главный бухгалтер </w:t>
      </w:r>
      <w:r w:rsidR="00E9042D"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</w:t>
      </w:r>
      <w:r w:rsidR="00040745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040745" w:rsidRDefault="00040745" w:rsidP="00E351F0">
      <w:pPr>
        <w:pStyle w:val="a3"/>
        <w:numPr>
          <w:ilvl w:val="0"/>
          <w:numId w:val="7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Гюнтер Е.Д.-специалист 1 категории Селосонского сельсовета</w:t>
      </w: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25D7" w:rsidRDefault="000825D7" w:rsidP="000825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8C5" w:rsidRDefault="003278C5"/>
    <w:sectPr w:rsidR="003278C5" w:rsidSect="00813F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5CA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367"/>
    <w:multiLevelType w:val="hybridMultilevel"/>
    <w:tmpl w:val="88B4E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D04"/>
    <w:multiLevelType w:val="hybridMultilevel"/>
    <w:tmpl w:val="82E86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A3E"/>
    <w:multiLevelType w:val="hybridMultilevel"/>
    <w:tmpl w:val="82E8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4D45"/>
    <w:multiLevelType w:val="hybridMultilevel"/>
    <w:tmpl w:val="1324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24720"/>
    <w:multiLevelType w:val="hybridMultilevel"/>
    <w:tmpl w:val="A94A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8FF"/>
    <w:multiLevelType w:val="hybridMultilevel"/>
    <w:tmpl w:val="E92CC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4691"/>
    <w:multiLevelType w:val="hybridMultilevel"/>
    <w:tmpl w:val="73E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3741D"/>
    <w:multiLevelType w:val="hybridMultilevel"/>
    <w:tmpl w:val="8026A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6"/>
  </w:num>
  <w:num w:numId="12">
    <w:abstractNumId w:val="2"/>
  </w:num>
  <w:num w:numId="13">
    <w:abstractNumId w:val="2"/>
  </w:num>
  <w:num w:numId="14">
    <w:abstractNumId w:val="1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20"/>
    <w:rsid w:val="00040745"/>
    <w:rsid w:val="000825D7"/>
    <w:rsid w:val="000C6FA8"/>
    <w:rsid w:val="00174D57"/>
    <w:rsid w:val="001C6C2B"/>
    <w:rsid w:val="00212EC9"/>
    <w:rsid w:val="00213837"/>
    <w:rsid w:val="00254E3D"/>
    <w:rsid w:val="0026200A"/>
    <w:rsid w:val="002660BC"/>
    <w:rsid w:val="002723EA"/>
    <w:rsid w:val="00296BC5"/>
    <w:rsid w:val="00314E54"/>
    <w:rsid w:val="003272FD"/>
    <w:rsid w:val="003278C5"/>
    <w:rsid w:val="00342253"/>
    <w:rsid w:val="00375297"/>
    <w:rsid w:val="00375A30"/>
    <w:rsid w:val="0038468C"/>
    <w:rsid w:val="003A1ABB"/>
    <w:rsid w:val="003A345B"/>
    <w:rsid w:val="003C15B3"/>
    <w:rsid w:val="003C297A"/>
    <w:rsid w:val="003D6368"/>
    <w:rsid w:val="004A78D0"/>
    <w:rsid w:val="004B2D7B"/>
    <w:rsid w:val="004C619B"/>
    <w:rsid w:val="004D2F89"/>
    <w:rsid w:val="005149C5"/>
    <w:rsid w:val="00526C1E"/>
    <w:rsid w:val="005605B2"/>
    <w:rsid w:val="005A6CC0"/>
    <w:rsid w:val="00656EA8"/>
    <w:rsid w:val="006D43C9"/>
    <w:rsid w:val="006D54D4"/>
    <w:rsid w:val="006D58CD"/>
    <w:rsid w:val="00712461"/>
    <w:rsid w:val="007C4A63"/>
    <w:rsid w:val="007E2E4E"/>
    <w:rsid w:val="00813F4B"/>
    <w:rsid w:val="0085666C"/>
    <w:rsid w:val="0087270F"/>
    <w:rsid w:val="0089297D"/>
    <w:rsid w:val="009071D1"/>
    <w:rsid w:val="009A40F4"/>
    <w:rsid w:val="00A03420"/>
    <w:rsid w:val="00A31C5E"/>
    <w:rsid w:val="00A96DF3"/>
    <w:rsid w:val="00B375D2"/>
    <w:rsid w:val="00B75FA8"/>
    <w:rsid w:val="00B951BA"/>
    <w:rsid w:val="00CA7A89"/>
    <w:rsid w:val="00CC0C73"/>
    <w:rsid w:val="00CE0F72"/>
    <w:rsid w:val="00CE1D2A"/>
    <w:rsid w:val="00CF45E0"/>
    <w:rsid w:val="00CF5F47"/>
    <w:rsid w:val="00D02D99"/>
    <w:rsid w:val="00D07B6A"/>
    <w:rsid w:val="00D20EF2"/>
    <w:rsid w:val="00DE304C"/>
    <w:rsid w:val="00E351F0"/>
    <w:rsid w:val="00E6740F"/>
    <w:rsid w:val="00E74327"/>
    <w:rsid w:val="00E826A6"/>
    <w:rsid w:val="00E8709F"/>
    <w:rsid w:val="00E9042D"/>
    <w:rsid w:val="00E9618B"/>
    <w:rsid w:val="00EA30E3"/>
    <w:rsid w:val="00EC0584"/>
    <w:rsid w:val="00EF2B44"/>
    <w:rsid w:val="00EF61D0"/>
    <w:rsid w:val="00F35FE3"/>
    <w:rsid w:val="00F66F18"/>
    <w:rsid w:val="00FB1F73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825D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825D7"/>
    <w:pPr>
      <w:widowControl w:val="0"/>
      <w:spacing w:after="0" w:line="252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D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00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94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2024-04-22T01:45:00Z</cp:lastPrinted>
  <dcterms:created xsi:type="dcterms:W3CDTF">2022-04-08T00:11:00Z</dcterms:created>
  <dcterms:modified xsi:type="dcterms:W3CDTF">2024-04-22T01:45:00Z</dcterms:modified>
</cp:coreProperties>
</file>