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90" w:rsidRDefault="001F4D90" w:rsidP="003D3425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26"/>
          <w:szCs w:val="28"/>
        </w:rPr>
        <w:drawing>
          <wp:inline distT="0" distB="0" distL="0" distR="0" wp14:anchorId="437CF8CD" wp14:editId="6920A270">
            <wp:extent cx="5905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D90" w:rsidRDefault="001F4D90" w:rsidP="003D3425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3425" w:rsidRDefault="003D3425" w:rsidP="003D3425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D3425" w:rsidRDefault="003D3425" w:rsidP="003D34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3D3425" w:rsidRDefault="003D3425" w:rsidP="003D34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3D3425" w:rsidRDefault="003D3425" w:rsidP="003D34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3D3425" w:rsidRDefault="003D3425" w:rsidP="003D3425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3D3425" w:rsidRDefault="003D3425" w:rsidP="003D34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D3425" w:rsidRDefault="003D3425" w:rsidP="003D34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3425" w:rsidRDefault="003D3425" w:rsidP="003D34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от 2</w:t>
      </w:r>
      <w:r w:rsidR="007E766D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.07.2024 г.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№ 32</w:t>
      </w:r>
    </w:p>
    <w:p w:rsidR="003D3425" w:rsidRDefault="003D3425" w:rsidP="003D3425">
      <w:pPr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D3425" w:rsidRDefault="003D3425" w:rsidP="003D342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</w:t>
      </w:r>
      <w:r w:rsidR="0057439B">
        <w:rPr>
          <w:rFonts w:ascii="Times New Roman" w:eastAsia="Calibri" w:hAnsi="Times New Roman"/>
          <w:b/>
          <w:sz w:val="24"/>
          <w:szCs w:val="24"/>
          <w:lang w:eastAsia="en-US"/>
        </w:rPr>
        <w:t>присвоении адреса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57439B">
        <w:rPr>
          <w:rFonts w:ascii="Times New Roman" w:eastAsia="Calibri" w:hAnsi="Times New Roman"/>
          <w:b/>
          <w:sz w:val="24"/>
          <w:szCs w:val="24"/>
          <w:lang w:eastAsia="en-US"/>
        </w:rPr>
        <w:t>земельному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участк</w:t>
      </w:r>
      <w:r w:rsidR="0057439B">
        <w:rPr>
          <w:rFonts w:ascii="Times New Roman" w:eastAsia="Calibri" w:hAnsi="Times New Roman"/>
          <w:b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3D3425" w:rsidRDefault="003D3425" w:rsidP="003D342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D3425" w:rsidRDefault="003D3425" w:rsidP="003D342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Российской Федерации» Уставом муниципального образования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Селосонский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 сельсовет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 ,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 администрация Селосонского сельсовета</w:t>
      </w:r>
    </w:p>
    <w:p w:rsidR="003D3425" w:rsidRDefault="003D3425" w:rsidP="003D342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D3425" w:rsidRDefault="003D3425" w:rsidP="003D342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ПОСТАНОВЛЯЕТ:</w:t>
      </w:r>
    </w:p>
    <w:p w:rsidR="003D3425" w:rsidRDefault="003D3425" w:rsidP="003D342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D3425" w:rsidRPr="00E75BCE" w:rsidRDefault="0057439B" w:rsidP="003D3425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 связи с перераспределением </w:t>
      </w:r>
      <w:r w:rsidR="003D342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="003D3425">
        <w:rPr>
          <w:rFonts w:ascii="Times New Roman" w:eastAsia="Calibri" w:hAnsi="Times New Roman"/>
          <w:sz w:val="24"/>
          <w:szCs w:val="24"/>
          <w:lang w:eastAsia="en-US"/>
        </w:rPr>
        <w:t>емельн</w:t>
      </w:r>
      <w:r>
        <w:rPr>
          <w:rFonts w:ascii="Times New Roman" w:eastAsia="Calibri" w:hAnsi="Times New Roman"/>
          <w:sz w:val="24"/>
          <w:szCs w:val="24"/>
          <w:lang w:eastAsia="en-US"/>
        </w:rPr>
        <w:t>ого</w:t>
      </w:r>
      <w:r w:rsidR="003D3425">
        <w:rPr>
          <w:rFonts w:ascii="Times New Roman" w:eastAsia="Calibri" w:hAnsi="Times New Roman"/>
          <w:sz w:val="24"/>
          <w:szCs w:val="24"/>
          <w:lang w:eastAsia="en-US"/>
        </w:rPr>
        <w:t xml:space="preserve"> участк</w:t>
      </w:r>
      <w:r>
        <w:rPr>
          <w:rFonts w:ascii="Times New Roman" w:eastAsia="Calibri" w:hAnsi="Times New Roman"/>
          <w:sz w:val="24"/>
          <w:szCs w:val="24"/>
          <w:lang w:eastAsia="en-US"/>
        </w:rPr>
        <w:t>а, расположенного</w:t>
      </w:r>
      <w:r w:rsidR="003D3425">
        <w:rPr>
          <w:rFonts w:ascii="Times New Roman" w:eastAsia="Calibri" w:hAnsi="Times New Roman"/>
          <w:sz w:val="24"/>
          <w:szCs w:val="24"/>
          <w:lang w:eastAsia="en-US"/>
        </w:rPr>
        <w:t xml:space="preserve"> по адресу: Республика Хакасия</w:t>
      </w:r>
      <w:proofErr w:type="gramStart"/>
      <w:r w:rsidR="003D3425">
        <w:rPr>
          <w:rFonts w:ascii="Times New Roman" w:eastAsia="Calibri" w:hAnsi="Times New Roman"/>
          <w:sz w:val="24"/>
          <w:szCs w:val="24"/>
          <w:lang w:eastAsia="en-US"/>
        </w:rPr>
        <w:t xml:space="preserve"> ,</w:t>
      </w:r>
      <w:proofErr w:type="gramEnd"/>
      <w:r w:rsidR="003D342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3D3425">
        <w:rPr>
          <w:rFonts w:ascii="Times New Roman" w:eastAsia="Calibri" w:hAnsi="Times New Roman"/>
          <w:sz w:val="24"/>
          <w:szCs w:val="24"/>
          <w:lang w:eastAsia="en-US"/>
        </w:rPr>
        <w:t>Ширинский</w:t>
      </w:r>
      <w:proofErr w:type="spellEnd"/>
      <w:r w:rsidR="003D3425">
        <w:rPr>
          <w:rFonts w:ascii="Times New Roman" w:eastAsia="Calibri" w:hAnsi="Times New Roman"/>
          <w:sz w:val="24"/>
          <w:szCs w:val="24"/>
          <w:lang w:eastAsia="en-US"/>
        </w:rPr>
        <w:t xml:space="preserve"> район, с. Сон  ул. Гагарина, 10-2 , площадью 882 кв. м. с кадастровым номером 19:11:110101:214,  </w:t>
      </w:r>
      <w:r>
        <w:rPr>
          <w:rFonts w:ascii="Times New Roman" w:eastAsia="Calibri" w:hAnsi="Times New Roman"/>
          <w:sz w:val="24"/>
          <w:szCs w:val="24"/>
          <w:lang w:eastAsia="en-US"/>
        </w:rPr>
        <w:t>присвоить</w:t>
      </w:r>
      <w:r w:rsidR="003D3425">
        <w:rPr>
          <w:rFonts w:ascii="Times New Roman" w:eastAsia="Calibri" w:hAnsi="Times New Roman"/>
          <w:sz w:val="24"/>
          <w:szCs w:val="24"/>
          <w:lang w:eastAsia="en-US"/>
        </w:rPr>
        <w:t xml:space="preserve"> : Российская Федерация, Республика Хакасия, </w:t>
      </w:r>
      <w:proofErr w:type="spellStart"/>
      <w:r w:rsidR="003D3425">
        <w:rPr>
          <w:rFonts w:ascii="Times New Roman" w:eastAsia="Calibri" w:hAnsi="Times New Roman"/>
          <w:sz w:val="24"/>
          <w:szCs w:val="24"/>
          <w:lang w:eastAsia="en-US"/>
        </w:rPr>
        <w:t>Ширинский</w:t>
      </w:r>
      <w:proofErr w:type="spellEnd"/>
      <w:r w:rsidR="003D3425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муниципальный район, сельское поселение </w:t>
      </w:r>
      <w:proofErr w:type="spellStart"/>
      <w:r w:rsidR="003D3425">
        <w:rPr>
          <w:rFonts w:ascii="Times New Roman" w:eastAsia="Calibri" w:hAnsi="Times New Roman"/>
          <w:sz w:val="24"/>
          <w:szCs w:val="24"/>
          <w:lang w:eastAsia="en-US"/>
        </w:rPr>
        <w:t>Селосонский</w:t>
      </w:r>
      <w:proofErr w:type="spellEnd"/>
      <w:r w:rsidR="003D342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сельсовет, Сон село, Гагарина улица 10</w:t>
      </w:r>
      <w:r>
        <w:rPr>
          <w:rFonts w:ascii="Times New Roman" w:eastAsia="Calibri" w:hAnsi="Times New Roman"/>
          <w:sz w:val="24"/>
          <w:szCs w:val="24"/>
          <w:lang w:eastAsia="en-US"/>
        </w:rPr>
        <w:t>/2</w:t>
      </w:r>
      <w:r w:rsidR="003D3425">
        <w:rPr>
          <w:rFonts w:ascii="Times New Roman" w:eastAsia="Calibri" w:hAnsi="Times New Roman"/>
          <w:sz w:val="24"/>
          <w:szCs w:val="24"/>
          <w:lang w:eastAsia="en-US"/>
        </w:rPr>
        <w:t>., площадью 1131 кв. м.</w:t>
      </w:r>
      <w:proofErr w:type="gramStart"/>
      <w:r w:rsidR="003D3425">
        <w:rPr>
          <w:rFonts w:ascii="Times New Roman" w:eastAsia="Calibri" w:hAnsi="Times New Roman"/>
          <w:sz w:val="24"/>
          <w:szCs w:val="24"/>
          <w:lang w:eastAsia="en-US"/>
        </w:rPr>
        <w:t xml:space="preserve"> ,</w:t>
      </w:r>
      <w:proofErr w:type="gramEnd"/>
      <w:r w:rsidR="003D3425">
        <w:rPr>
          <w:rFonts w:ascii="Times New Roman" w:eastAsia="Calibri" w:hAnsi="Times New Roman"/>
          <w:sz w:val="24"/>
          <w:szCs w:val="24"/>
          <w:lang w:eastAsia="en-US"/>
        </w:rPr>
        <w:t xml:space="preserve"> условный номер земе</w:t>
      </w:r>
      <w:r>
        <w:rPr>
          <w:rFonts w:ascii="Times New Roman" w:eastAsia="Calibri" w:hAnsi="Times New Roman"/>
          <w:sz w:val="24"/>
          <w:szCs w:val="24"/>
          <w:lang w:eastAsia="en-US"/>
        </w:rPr>
        <w:t>льного участка 19:11:110101:ЗУ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, д</w:t>
      </w:r>
      <w:r w:rsidR="003D3425">
        <w:rPr>
          <w:rFonts w:ascii="Times New Roman" w:eastAsia="Calibri" w:hAnsi="Times New Roman"/>
          <w:sz w:val="24"/>
          <w:szCs w:val="24"/>
          <w:lang w:eastAsia="en-US"/>
        </w:rPr>
        <w:t xml:space="preserve">ля ведения личного подсобного </w:t>
      </w:r>
      <w:r w:rsidR="003D3425" w:rsidRPr="00E75BCE">
        <w:rPr>
          <w:rFonts w:ascii="Times New Roman" w:eastAsia="Calibri" w:hAnsi="Times New Roman"/>
          <w:sz w:val="24"/>
          <w:szCs w:val="24"/>
          <w:lang w:eastAsia="en-US"/>
        </w:rPr>
        <w:t>хозяйства.</w:t>
      </w:r>
    </w:p>
    <w:p w:rsidR="00E75BCE" w:rsidRDefault="00E75BCE" w:rsidP="003D3425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75BCE">
        <w:rPr>
          <w:rFonts w:ascii="Times New Roman" w:eastAsia="Calibri" w:hAnsi="Times New Roman"/>
          <w:sz w:val="24"/>
          <w:szCs w:val="24"/>
        </w:rPr>
        <w:t>Опубликовать настоящее постановление в газете «</w:t>
      </w:r>
      <w:proofErr w:type="spellStart"/>
      <w:r w:rsidRPr="00E75BCE">
        <w:rPr>
          <w:rFonts w:ascii="Times New Roman" w:eastAsia="Calibri" w:hAnsi="Times New Roman"/>
          <w:sz w:val="24"/>
          <w:szCs w:val="24"/>
        </w:rPr>
        <w:t>Ширинский</w:t>
      </w:r>
      <w:proofErr w:type="spellEnd"/>
      <w:r w:rsidRPr="00E75BCE">
        <w:rPr>
          <w:rFonts w:ascii="Times New Roman" w:eastAsia="Calibri" w:hAnsi="Times New Roman"/>
          <w:sz w:val="24"/>
          <w:szCs w:val="24"/>
        </w:rPr>
        <w:t xml:space="preserve"> вестник»</w:t>
      </w:r>
    </w:p>
    <w:p w:rsidR="00A90124" w:rsidRPr="00E75BCE" w:rsidRDefault="00A90124" w:rsidP="003D3425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</w:rPr>
        <w:t xml:space="preserve">Настоящее постановление вступает в </w:t>
      </w:r>
      <w:r w:rsidRPr="00A90124">
        <w:rPr>
          <w:rFonts w:ascii="Times New Roman" w:eastAsia="Calibri" w:hAnsi="Times New Roman"/>
          <w:sz w:val="24"/>
          <w:szCs w:val="24"/>
        </w:rPr>
        <w:t xml:space="preserve">силу </w:t>
      </w:r>
      <w:r w:rsidRPr="00A90124">
        <w:rPr>
          <w:rFonts w:ascii="Times New Roman" w:hAnsi="Times New Roman"/>
          <w:sz w:val="24"/>
          <w:szCs w:val="24"/>
        </w:rPr>
        <w:t xml:space="preserve"> после его официального обнародования</w:t>
      </w:r>
    </w:p>
    <w:p w:rsidR="003D3425" w:rsidRDefault="003D3425" w:rsidP="003D34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данного постановления оставляю за собой.</w:t>
      </w:r>
    </w:p>
    <w:p w:rsidR="003D3425" w:rsidRDefault="003D3425" w:rsidP="003D3425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D3425" w:rsidRDefault="003D3425" w:rsidP="003D3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425" w:rsidRDefault="003D3425" w:rsidP="003D34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3425" w:rsidRDefault="003D3425" w:rsidP="003D34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3425" w:rsidRDefault="003D3425" w:rsidP="003D3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3D3425" w:rsidRDefault="003D3425" w:rsidP="003D3425"/>
    <w:p w:rsidR="00C801AC" w:rsidRDefault="00C801AC"/>
    <w:sectPr w:rsidR="00C8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433"/>
    <w:multiLevelType w:val="hybridMultilevel"/>
    <w:tmpl w:val="DF5E9A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9B"/>
    <w:rsid w:val="001F4D90"/>
    <w:rsid w:val="003D3425"/>
    <w:rsid w:val="0057439B"/>
    <w:rsid w:val="007E766D"/>
    <w:rsid w:val="00A234FC"/>
    <w:rsid w:val="00A90124"/>
    <w:rsid w:val="00AE279B"/>
    <w:rsid w:val="00C801AC"/>
    <w:rsid w:val="00E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D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D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2024-07-25T08:07:00Z</cp:lastPrinted>
  <dcterms:created xsi:type="dcterms:W3CDTF">2024-07-22T06:08:00Z</dcterms:created>
  <dcterms:modified xsi:type="dcterms:W3CDTF">2024-08-02T02:34:00Z</dcterms:modified>
</cp:coreProperties>
</file>