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60850BE4" w14:textId="77777777"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14:paraId="6B26247C" w14:textId="77777777"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57FA9EF4" w14:textId="77777777" w:rsidR="00446427" w:rsidRPr="005B705B" w:rsidRDefault="00446427" w:rsidP="00446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9D">
              <w:rPr>
                <w:rFonts w:ascii="Times New Roman" w:hAnsi="Times New Roman"/>
                <w:sz w:val="24"/>
                <w:szCs w:val="24"/>
              </w:rPr>
              <w:t xml:space="preserve">Реконструкция ВЛ 500 </w:t>
            </w:r>
            <w:proofErr w:type="spellStart"/>
            <w:r w:rsidRPr="00BC419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BC4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419D">
              <w:rPr>
                <w:rFonts w:ascii="Times New Roman" w:hAnsi="Times New Roman"/>
                <w:sz w:val="24"/>
                <w:szCs w:val="24"/>
              </w:rPr>
              <w:t>Итатская</w:t>
            </w:r>
            <w:proofErr w:type="spellEnd"/>
            <w:r w:rsidRPr="00BC419D">
              <w:rPr>
                <w:rFonts w:ascii="Times New Roman" w:hAnsi="Times New Roman"/>
                <w:sz w:val="24"/>
                <w:szCs w:val="24"/>
              </w:rPr>
              <w:t>-Абаканская № 1 (установка дополнительных опор: УС500-3+5 -1 шт., УС500-3+13 -2шт, ПП 500-7-I -1 шт., ПП 500-7-II -1 шт.)</w:t>
            </w:r>
            <w:r w:rsidRPr="005B70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E795ED" w14:textId="44B0D786" w:rsidR="00C85C28" w:rsidRPr="00C81BB5" w:rsidRDefault="00446427" w:rsidP="004464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45C6"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14:paraId="426F6756" w14:textId="77777777" w:rsidR="000545C6" w:rsidRPr="00C81BB5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F80" w:rsidRPr="00CD01F3" w14:paraId="611865A9" w14:textId="77777777" w:rsidTr="003A1F80">
        <w:tc>
          <w:tcPr>
            <w:tcW w:w="642" w:type="dxa"/>
            <w:vMerge w:val="restart"/>
          </w:tcPr>
          <w:p w14:paraId="04821BC2" w14:textId="77777777" w:rsidR="003A1F80" w:rsidRPr="00CD01F3" w:rsidRDefault="003A1F80" w:rsidP="003A1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0E6F866B" w14:textId="77777777" w:rsidR="003A1F80" w:rsidRPr="003A1F80" w:rsidRDefault="003A1F80" w:rsidP="00FF191C">
            <w:pPr>
              <w:jc w:val="center"/>
              <w:rPr>
                <w:rFonts w:ascii="Times New Roman" w:hAnsi="Times New Roman"/>
              </w:rPr>
            </w:pPr>
            <w:r w:rsidRPr="003A1F80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7847F66" w14:textId="77777777" w:rsidR="003A1F80" w:rsidRPr="003A1F80" w:rsidRDefault="003A1F80" w:rsidP="00FF191C">
            <w:pPr>
              <w:jc w:val="center"/>
              <w:rPr>
                <w:rFonts w:ascii="Times New Roman" w:hAnsi="Times New Roman"/>
              </w:rPr>
            </w:pPr>
            <w:r w:rsidRPr="003A1F80">
              <w:rPr>
                <w:rFonts w:ascii="Times New Roman" w:hAnsi="Times New Roman"/>
                <w:b/>
                <w:bCs/>
                <w:color w:val="000000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</w:t>
            </w:r>
            <w:bookmarkStart w:id="0" w:name="_GoBack"/>
            <w:bookmarkEnd w:id="0"/>
            <w:r w:rsidRPr="003A1F80">
              <w:rPr>
                <w:rFonts w:ascii="Times New Roman" w:hAnsi="Times New Roman"/>
                <w:b/>
                <w:bCs/>
                <w:color w:val="000000"/>
              </w:rPr>
              <w:t>сервитут</w:t>
            </w:r>
          </w:p>
        </w:tc>
      </w:tr>
      <w:tr w:rsidR="001F7CD7" w:rsidRPr="00CD01F3" w14:paraId="4AC943F8" w14:textId="77777777" w:rsidTr="002C564F">
        <w:tc>
          <w:tcPr>
            <w:tcW w:w="642" w:type="dxa"/>
            <w:vMerge/>
          </w:tcPr>
          <w:p w14:paraId="0000FD09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E051" w14:textId="529713F2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" w:name="RANGE!A1:B18"/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24:41:0801001:224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ЕЗ 24:41:0000000:188</w:t>
            </w:r>
            <w:bookmarkEnd w:id="1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570D" w14:textId="08E51385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р-н Шарыповский, ВЛ 500 кВ ПС Итатская 1150 кВ - ПС Абаканская № 547.</w:t>
            </w:r>
          </w:p>
        </w:tc>
      </w:tr>
      <w:tr w:rsidR="001F7CD7" w:rsidRPr="00CD01F3" w14:paraId="59CC99FE" w14:textId="77777777" w:rsidTr="002C564F">
        <w:tc>
          <w:tcPr>
            <w:tcW w:w="642" w:type="dxa"/>
            <w:vMerge/>
          </w:tcPr>
          <w:p w14:paraId="26416E6B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572A784F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24:41:0801001:243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ЕЗ 24:41:0000000:188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D845" w14:textId="135641DF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р-н Шарыповский, ВЛ 500 кВ ПС Итатская 1150 кВ - ПС Абаканская № 547.</w:t>
            </w:r>
          </w:p>
        </w:tc>
      </w:tr>
      <w:tr w:rsidR="001F7CD7" w:rsidRPr="00CD01F3" w14:paraId="44256CC2" w14:textId="77777777" w:rsidTr="002C564F">
        <w:tc>
          <w:tcPr>
            <w:tcW w:w="642" w:type="dxa"/>
            <w:vMerge/>
          </w:tcPr>
          <w:p w14:paraId="0A222CDD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C91D" w14:textId="6F29D350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24:41:0801001:447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4B88" w14:textId="329C92F5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за пределами участка. Ориентир д. Линево. Участок находится примерно в 4,9 км от ориентира по направлению на юго-восток. Почтовый адрес ориентира: Красноярский край, Шарыповский район, участок №19</w:t>
            </w:r>
          </w:p>
        </w:tc>
      </w:tr>
      <w:tr w:rsidR="001F7CD7" w:rsidRPr="00CD01F3" w14:paraId="7D67E694" w14:textId="77777777" w:rsidTr="002C564F">
        <w:tc>
          <w:tcPr>
            <w:tcW w:w="642" w:type="dxa"/>
            <w:vMerge/>
          </w:tcPr>
          <w:p w14:paraId="6ACA2BD6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9704" w14:textId="3BBE9440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24:41:0801001:450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E7268" w14:textId="194A2D86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за пределами участка. Ориентир д. Косые Ложки. Участок находится примерно в 3,4 км от ориентира по направлению на юго-запад. Почтовый адрес ориентира: Красноярский край,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Шарыповский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район,участок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№17.</w:t>
            </w:r>
          </w:p>
        </w:tc>
      </w:tr>
      <w:tr w:rsidR="001F7CD7" w:rsidRPr="00CD01F3" w14:paraId="1F03E763" w14:textId="77777777" w:rsidTr="002C564F">
        <w:tc>
          <w:tcPr>
            <w:tcW w:w="642" w:type="dxa"/>
            <w:vMerge/>
          </w:tcPr>
          <w:p w14:paraId="1605C410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CDF" w14:textId="4DC13217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24:41:0801001:451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C6A7" w14:textId="07AB6FFB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за пределами участка. Ориентир д. Косые Ложки. Участок находится примерно в 2,5 км от ориентира по направлению на юго-запад. Почтовый адрес ориентира: Красноярский край, Шарыповский район, участок № 2.</w:t>
            </w:r>
          </w:p>
        </w:tc>
      </w:tr>
      <w:tr w:rsidR="001F7CD7" w:rsidRPr="00CD01F3" w14:paraId="57AF9348" w14:textId="77777777" w:rsidTr="002C564F">
        <w:tc>
          <w:tcPr>
            <w:tcW w:w="642" w:type="dxa"/>
            <w:vMerge/>
          </w:tcPr>
          <w:p w14:paraId="73D07809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DE84" w14:textId="56F39892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24:41:0801001:458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A417F" w14:textId="5A30EF35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Шарыповский район, примерно в 3,1 км по направлению на запад от ориентира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д.Косые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Ложки, участок № 1.</w:t>
            </w:r>
          </w:p>
        </w:tc>
      </w:tr>
      <w:tr w:rsidR="001F7CD7" w:rsidRPr="00CD01F3" w14:paraId="29CE2C34" w14:textId="77777777" w:rsidTr="002C564F">
        <w:tc>
          <w:tcPr>
            <w:tcW w:w="642" w:type="dxa"/>
            <w:vMerge/>
          </w:tcPr>
          <w:p w14:paraId="05B20B99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A947" w14:textId="225599C0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24:41:0000000:2778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(24:41:0801001)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1C136" w14:textId="48F817E4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Красноярский край, Шарыповский район, Шарыповское лесничество, Шарыповское участковое лесничество, в том числе: совхоз «Авангард» в кварталах №№ 1-11; совхоз «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Алтатский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>» в кварталах №№ 1-6; совхоз «Шарыповский» в кварталах №№ 1,2 (выделы 1-17, 19-22, часть выдела 18), 3, 4, 5, 6 (выделы 1-12, 18-49, части выделов 13, 14, 15, 16, 17), 7-16; совхоз «Ивановский» в кварталах №№ 1-23, 24 (выделы 1-6, 8-24, часть выдела 7), 25-27, 29, 30, 32, 35-48, 57-62, 71-76, 85-88, 91-93, 96; совхоз «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Кадатский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» в кварталах №№ 1-4; совхоз «Энергетик» в кварталах №№ 1-13,14 (выделы 1-5, 7-27, 29, части выделов 6, 28), 15-24; совхоз «Белозерский» в кварталах №№ 1 (выделы 1-17, 19, 21-25, 27, 29-36, части выделов 18, 20, 26, 28), 2-10, 11 (выдели 2-6, 8-12, 14, 15, 17-22, части выделов 1, 7, 13, 16), 12-39, 40 (выделы 1, 3, 5-7, части выделов 2, 4), 41 (выделы 1-10, 13-24, части выделов 11, 12, 25), 42 (выделы 1-11, 13-16, часть выдела 12), </w:t>
            </w:r>
            <w:r w:rsidRPr="001F7CD7">
              <w:rPr>
                <w:rFonts w:ascii="Times New Roman" w:hAnsi="Times New Roman"/>
                <w:color w:val="000000"/>
              </w:rPr>
              <w:lastRenderedPageBreak/>
              <w:t xml:space="preserve">43-45, 46 (выделы 1-4, 6-9, 11,12,14-24, 26-28, части выделов 5, 10, 13, 25), 47-49, 50 (выделы 1-11, 13, 17-25, 29-37, 39, 40, части выделов 12, 14, 15, 26, 27, 28, 38), 51(выделы 1, 2, 6-12, части выделов 4, 5), 52-67, 68 (выделы 1-20, 22-26, части выдела 21), 69 (выделы 1-3, 6-9, 11, 13, 14, части выделов 4, 5, 10,12), 70, 71 (выделы 1-24, 26, части выдела 25), 72-102;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Парнинское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участковое лесничество, в том числе: совхоз «Оракский» в кварталах №№ 1, 2 (выделы 1-3, 5-12, части выдела 4), 3 (выделы 1-7, 9-18, часть выдела 8), 4-8, 9 (выделы 1, 2, 4, 6-10, части выделов 3, 5), 10-14, 15 (выделы 1-4, 6-10, части выдела 5), 16-33, 34 (выделы 1-5, 7-15, части выдела 6), 35 (выделы 1-5, части выдела 6), 36 (выделы 1, 3-16, часть выдела 2), 37-53, 54 (выделы 1, 3-8, части выдела 2), 55-80, 81 (выделы 1-22, 24-34, часть выдела 23), 82-86, 87 (выделы 1-10, часть выдела 11), 88 (выделы 2-14, часть выдела 1), 89, 90, 91 (выделы 1, 3-15, часть выдела 2), 92 (выделы 1, 3, 5-11, 13, 14, 16-21, части выделов 2, 4, 12, 15), 93-95, 96 (выделы 2-17, часть выдела 1), 97-100, 101 (выделы 1, 4-6, 8-21, части выделов 2, 3, 7), 102-107, 108 (выделы 1-11, 13-28, часть выдела 12), 109-114, 115 (выделы 1-11, 13-20, 22-29, части выделов 12, 21), 116-118, 119 (выделы 1, 3-5, 7-9, 12-14, части выделов 2, 6, 10, 11), 120 (выделы 1-3, 5-12, 14-18, части выделов 4, 13), 121,122 (выделы 1-16, 18-28, часть выдела 17), 123-146</w:t>
            </w:r>
          </w:p>
        </w:tc>
      </w:tr>
      <w:tr w:rsidR="001F7CD7" w:rsidRPr="00CD01F3" w14:paraId="71ED2CB5" w14:textId="77777777" w:rsidTr="002C564F">
        <w:tc>
          <w:tcPr>
            <w:tcW w:w="642" w:type="dxa"/>
            <w:vMerge/>
          </w:tcPr>
          <w:p w14:paraId="65829CD5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E54" w14:textId="70B9680E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24:41:0801001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64C63" w14:textId="13D9E650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Красноярский край, Шарыповский муниципальный округ</w:t>
            </w:r>
          </w:p>
        </w:tc>
      </w:tr>
      <w:tr w:rsidR="001F7CD7" w:rsidRPr="00CD01F3" w14:paraId="352718FF" w14:textId="77777777" w:rsidTr="002C564F">
        <w:tc>
          <w:tcPr>
            <w:tcW w:w="642" w:type="dxa"/>
            <w:vMerge/>
          </w:tcPr>
          <w:p w14:paraId="3A10B168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BF2B" w14:textId="29653D0B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19:07:120501:23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ЕЗ 19:07:000000:123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AD0A" w14:textId="2BE38865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Боградский район, (ВЛ-500 кВ ПС "Итатская -1150"-ПС "Абаканская" № 547)</w:t>
            </w:r>
          </w:p>
        </w:tc>
      </w:tr>
      <w:tr w:rsidR="001F7CD7" w:rsidRPr="00CD01F3" w14:paraId="177B2948" w14:textId="77777777" w:rsidTr="002C564F">
        <w:tc>
          <w:tcPr>
            <w:tcW w:w="642" w:type="dxa"/>
            <w:vMerge/>
          </w:tcPr>
          <w:p w14:paraId="75F48844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9F80" w14:textId="52F44369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19:07:120501:39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ЕЗ 19:07:000000:123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C2A7" w14:textId="7FCB003D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Боградский район, (ВЛ-500 кВ ПС "Итатская -1150"-ПС "Абаканская" № 547)</w:t>
            </w:r>
          </w:p>
        </w:tc>
      </w:tr>
      <w:tr w:rsidR="001F7CD7" w:rsidRPr="00CD01F3" w14:paraId="2105013D" w14:textId="77777777" w:rsidTr="002C564F">
        <w:tc>
          <w:tcPr>
            <w:tcW w:w="642" w:type="dxa"/>
            <w:vMerge/>
          </w:tcPr>
          <w:p w14:paraId="6A5EA3B4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19F7" w14:textId="29D50FFC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19:07:120501:45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ЕЗ 19:07:000000:123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EFF2" w14:textId="6DD2F8B5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Боградский район, (ВЛ-500 кВ ПС "Итатская -1150"-ПС "Абаканская" № 547)</w:t>
            </w:r>
          </w:p>
        </w:tc>
      </w:tr>
      <w:tr w:rsidR="001F7CD7" w:rsidRPr="00CD01F3" w14:paraId="609C1765" w14:textId="77777777" w:rsidTr="002C564F">
        <w:tc>
          <w:tcPr>
            <w:tcW w:w="642" w:type="dxa"/>
            <w:vMerge/>
          </w:tcPr>
          <w:p w14:paraId="55139871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1318" w14:textId="519C2081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19:07:120501:54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7D14" w14:textId="6D97CC4D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 адрес ориентира: Республика Хакасия, р-н Боградский, на территории Сонского сельсовета.</w:t>
            </w:r>
          </w:p>
        </w:tc>
      </w:tr>
      <w:tr w:rsidR="001F7CD7" w:rsidRPr="00CD01F3" w14:paraId="14123EB5" w14:textId="77777777" w:rsidTr="002C564F">
        <w:tc>
          <w:tcPr>
            <w:tcW w:w="642" w:type="dxa"/>
            <w:vMerge/>
          </w:tcPr>
          <w:p w14:paraId="5E698B46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5D3" w14:textId="7385A533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19:11:000000:67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7A784" w14:textId="691F7FD9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Ширинский район, ФГУП ГПЗ "Сонский"</w:t>
            </w:r>
          </w:p>
        </w:tc>
      </w:tr>
      <w:tr w:rsidR="001F7CD7" w:rsidRPr="00CD01F3" w14:paraId="0758AA59" w14:textId="77777777" w:rsidTr="002C564F">
        <w:tc>
          <w:tcPr>
            <w:tcW w:w="642" w:type="dxa"/>
            <w:vMerge/>
          </w:tcPr>
          <w:p w14:paraId="6E1838E5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9085" w14:textId="78789E71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19:11:000000:956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40461" w14:textId="4663437F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Республика Хакасия,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Ширинский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Селосонский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сельсовет, юго-западнее д.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Катюшкино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на расстоянии 8220 метров, юго-восточнее д. </w:t>
            </w:r>
            <w:proofErr w:type="spellStart"/>
            <w:r w:rsidRPr="001F7CD7">
              <w:rPr>
                <w:rFonts w:ascii="Times New Roman" w:hAnsi="Times New Roman"/>
                <w:color w:val="000000"/>
              </w:rPr>
              <w:t>Чалгыстаг</w:t>
            </w:r>
            <w:proofErr w:type="spellEnd"/>
            <w:r w:rsidRPr="001F7CD7">
              <w:rPr>
                <w:rFonts w:ascii="Times New Roman" w:hAnsi="Times New Roman"/>
                <w:color w:val="000000"/>
              </w:rPr>
              <w:t xml:space="preserve"> на расстоянии 13330 метров</w:t>
            </w:r>
          </w:p>
        </w:tc>
      </w:tr>
      <w:tr w:rsidR="001F7CD7" w:rsidRPr="00CD01F3" w14:paraId="73BE105B" w14:textId="77777777" w:rsidTr="002C564F">
        <w:tc>
          <w:tcPr>
            <w:tcW w:w="642" w:type="dxa"/>
            <w:vMerge/>
          </w:tcPr>
          <w:p w14:paraId="40B5ACA8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8A24" w14:textId="69212F15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19:11:110612:1</w:t>
            </w: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ЕЗ 19:11:000000:170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4A23" w14:textId="39183190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Ширинский район</w:t>
            </w:r>
          </w:p>
        </w:tc>
      </w:tr>
      <w:tr w:rsidR="001F7CD7" w:rsidRPr="00CD01F3" w14:paraId="72A163AD" w14:textId="77777777" w:rsidTr="002C564F">
        <w:tc>
          <w:tcPr>
            <w:tcW w:w="642" w:type="dxa"/>
            <w:vMerge/>
          </w:tcPr>
          <w:p w14:paraId="5E47C3F8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F922" w14:textId="70324198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19:07:120501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4BD7" w14:textId="530B4DB8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Боградский район</w:t>
            </w:r>
          </w:p>
        </w:tc>
      </w:tr>
      <w:tr w:rsidR="001F7CD7" w:rsidRPr="00CD01F3" w14:paraId="41BEF591" w14:textId="77777777" w:rsidTr="002C564F">
        <w:tc>
          <w:tcPr>
            <w:tcW w:w="642" w:type="dxa"/>
            <w:vMerge/>
          </w:tcPr>
          <w:p w14:paraId="71A5E23D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27E3" w14:textId="73B15C17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19:11:110610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7EE55" w14:textId="7626CCCC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Ширинский район</w:t>
            </w:r>
          </w:p>
        </w:tc>
      </w:tr>
      <w:tr w:rsidR="001F7CD7" w:rsidRPr="00CD01F3" w14:paraId="6832F9DE" w14:textId="77777777" w:rsidTr="002C564F">
        <w:tc>
          <w:tcPr>
            <w:tcW w:w="642" w:type="dxa"/>
            <w:vMerge/>
          </w:tcPr>
          <w:p w14:paraId="645C1210" w14:textId="77777777" w:rsidR="001F7CD7" w:rsidRPr="00CD01F3" w:rsidRDefault="001F7CD7" w:rsidP="001F7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E527" w14:textId="498BA46C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CD7">
              <w:rPr>
                <w:rFonts w:ascii="Times New Roman" w:hAnsi="Times New Roman"/>
                <w:color w:val="000000"/>
                <w:sz w:val="22"/>
                <w:szCs w:val="22"/>
              </w:rPr>
              <w:t>19:11:110612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CDE0" w14:textId="0D2F95E2" w:rsidR="001F7CD7" w:rsidRPr="001F7CD7" w:rsidRDefault="001F7CD7" w:rsidP="001F7C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F7CD7">
              <w:rPr>
                <w:rFonts w:ascii="Times New Roman" w:hAnsi="Times New Roman"/>
                <w:color w:val="000000"/>
              </w:rPr>
              <w:t>Республика Хакасия, Ширинский район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417C170F" w14:textId="77777777" w:rsidR="00623967" w:rsidRPr="004D1000" w:rsidRDefault="00623967" w:rsidP="00623967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4D1000">
              <w:rPr>
                <w:rFonts w:ascii="Times New Roman" w:hAnsi="Times New Roman"/>
              </w:rPr>
              <w:t>Шарыповского</w:t>
            </w:r>
            <w:proofErr w:type="spellEnd"/>
            <w:r w:rsidRPr="004D1000">
              <w:rPr>
                <w:rFonts w:ascii="Times New Roman" w:hAnsi="Times New Roman"/>
              </w:rPr>
              <w:t xml:space="preserve"> муниципального округа Красноярского края </w:t>
            </w:r>
          </w:p>
          <w:p w14:paraId="17B95E2D" w14:textId="77777777" w:rsidR="003477F9" w:rsidRPr="004D1000" w:rsidRDefault="003477F9" w:rsidP="003477F9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Адрес: 662314, Красноярский край, г. Шарыпово, пл. Революции, 7а</w:t>
            </w:r>
          </w:p>
          <w:p w14:paraId="3D5EB472" w14:textId="77777777" w:rsidR="003477F9" w:rsidRPr="004D1000" w:rsidRDefault="003477F9" w:rsidP="003477F9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E-mail: okrug@42.krskcit.ru</w:t>
            </w:r>
          </w:p>
          <w:p w14:paraId="753D59EB" w14:textId="77777777" w:rsidR="003477F9" w:rsidRPr="004D1000" w:rsidRDefault="003477F9" w:rsidP="003477F9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Телефон: +7 (39153)21440, 21176</w:t>
            </w:r>
          </w:p>
          <w:p w14:paraId="4DAF8AC6" w14:textId="77777777" w:rsidR="003477F9" w:rsidRPr="004D1000" w:rsidRDefault="003477F9" w:rsidP="003477F9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График работы</w:t>
            </w:r>
          </w:p>
          <w:p w14:paraId="626BB840" w14:textId="77777777" w:rsidR="003477F9" w:rsidRPr="004D1000" w:rsidRDefault="003477F9" w:rsidP="003477F9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 w:rsidRPr="004D1000">
              <w:rPr>
                <w:rFonts w:ascii="Times New Roman" w:hAnsi="Times New Roman"/>
              </w:rPr>
              <w:t>Пн-Пт</w:t>
            </w:r>
            <w:proofErr w:type="spellEnd"/>
            <w:r w:rsidRPr="004D1000">
              <w:rPr>
                <w:rFonts w:ascii="Times New Roman" w:hAnsi="Times New Roman"/>
              </w:rPr>
              <w:t xml:space="preserve"> с 8:00 до 17:15</w:t>
            </w:r>
          </w:p>
          <w:p w14:paraId="743DBD87" w14:textId="598865C9" w:rsidR="00623967" w:rsidRPr="004D1000" w:rsidRDefault="003477F9" w:rsidP="003477F9">
            <w:pPr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Перерыв: с 12:00 до 13:15. Выходные дни: сб., вс.</w:t>
            </w:r>
          </w:p>
          <w:p w14:paraId="3E7A72D4" w14:textId="77777777" w:rsidR="00623967" w:rsidRPr="004D1000" w:rsidRDefault="00623967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</w:p>
          <w:p w14:paraId="733F688D" w14:textId="7F9CD3E8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Администрация муниципального образования Сонский сельсовет</w:t>
            </w:r>
          </w:p>
          <w:p w14:paraId="6B5033E6" w14:textId="77777777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 xml:space="preserve">  Боградского района Республики Хакасия</w:t>
            </w:r>
          </w:p>
          <w:p w14:paraId="07D176EB" w14:textId="77777777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 xml:space="preserve">Адрес: </w:t>
            </w:r>
            <w:proofErr w:type="spellStart"/>
            <w:r w:rsidRPr="004D1000">
              <w:rPr>
                <w:rFonts w:ascii="Times New Roman" w:hAnsi="Times New Roman"/>
              </w:rPr>
              <w:t>Боградский</w:t>
            </w:r>
            <w:proofErr w:type="spellEnd"/>
            <w:r w:rsidRPr="004D1000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D1000">
              <w:rPr>
                <w:rFonts w:ascii="Times New Roman" w:hAnsi="Times New Roman"/>
              </w:rPr>
              <w:t>с.Сонское</w:t>
            </w:r>
            <w:proofErr w:type="spellEnd"/>
            <w:r w:rsidRPr="004D1000">
              <w:rPr>
                <w:rFonts w:ascii="Times New Roman" w:hAnsi="Times New Roman"/>
              </w:rPr>
              <w:t xml:space="preserve"> ул. Линейная, 2</w:t>
            </w:r>
          </w:p>
          <w:p w14:paraId="6C466316" w14:textId="77777777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  <w:lang w:val="en-US"/>
              </w:rPr>
              <w:t>E</w:t>
            </w:r>
            <w:r w:rsidRPr="004D1000">
              <w:rPr>
                <w:rFonts w:ascii="Times New Roman" w:hAnsi="Times New Roman"/>
              </w:rPr>
              <w:t>-</w:t>
            </w:r>
            <w:r w:rsidRPr="004D1000">
              <w:rPr>
                <w:rFonts w:ascii="Times New Roman" w:hAnsi="Times New Roman"/>
                <w:lang w:val="en-US"/>
              </w:rPr>
              <w:t>mail</w:t>
            </w:r>
            <w:r w:rsidRPr="004D1000">
              <w:rPr>
                <w:rFonts w:ascii="Times New Roman" w:hAnsi="Times New Roman"/>
              </w:rPr>
              <w:t xml:space="preserve">: </w:t>
            </w:r>
            <w:proofErr w:type="spellStart"/>
            <w:r w:rsidRPr="004D1000">
              <w:rPr>
                <w:rFonts w:ascii="Times New Roman" w:hAnsi="Times New Roman"/>
                <w:lang w:val="en-US"/>
              </w:rPr>
              <w:t>specson</w:t>
            </w:r>
            <w:proofErr w:type="spellEnd"/>
            <w:r w:rsidRPr="004D1000">
              <w:rPr>
                <w:rFonts w:ascii="Times New Roman" w:hAnsi="Times New Roman"/>
              </w:rPr>
              <w:t>1@</w:t>
            </w:r>
            <w:proofErr w:type="spellStart"/>
            <w:r w:rsidRPr="004D1000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4D1000">
              <w:rPr>
                <w:rFonts w:ascii="Times New Roman" w:hAnsi="Times New Roman"/>
              </w:rPr>
              <w:t>.</w:t>
            </w:r>
            <w:r w:rsidRPr="004D1000">
              <w:rPr>
                <w:rFonts w:ascii="Times New Roman" w:hAnsi="Times New Roman"/>
                <w:lang w:val="en-US"/>
              </w:rPr>
              <w:t>ru</w:t>
            </w:r>
            <w:r w:rsidRPr="004D1000">
              <w:rPr>
                <w:rFonts w:ascii="Times New Roman" w:hAnsi="Times New Roman"/>
              </w:rPr>
              <w:t xml:space="preserve">, </w:t>
            </w:r>
            <w:proofErr w:type="spellStart"/>
            <w:r w:rsidRPr="004D1000">
              <w:rPr>
                <w:rFonts w:ascii="Times New Roman" w:hAnsi="Times New Roman"/>
                <w:lang w:val="en-US"/>
              </w:rPr>
              <w:t>specson</w:t>
            </w:r>
            <w:proofErr w:type="spellEnd"/>
            <w:r w:rsidRPr="004D1000">
              <w:rPr>
                <w:rFonts w:ascii="Times New Roman" w:hAnsi="Times New Roman"/>
              </w:rPr>
              <w:t>1@</w:t>
            </w:r>
            <w:r w:rsidRPr="004D1000">
              <w:rPr>
                <w:rFonts w:ascii="Times New Roman" w:hAnsi="Times New Roman"/>
                <w:lang w:val="en-US"/>
              </w:rPr>
              <w:t>r</w:t>
            </w:r>
            <w:r w:rsidRPr="004D1000">
              <w:rPr>
                <w:rFonts w:ascii="Times New Roman" w:hAnsi="Times New Roman"/>
              </w:rPr>
              <w:t>-19.</w:t>
            </w:r>
            <w:r w:rsidRPr="004D1000">
              <w:rPr>
                <w:rFonts w:ascii="Times New Roman" w:hAnsi="Times New Roman"/>
                <w:lang w:val="en-US"/>
              </w:rPr>
              <w:t>ru</w:t>
            </w:r>
          </w:p>
          <w:p w14:paraId="2E1F1AE7" w14:textId="77777777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Телефон: 8 (39034) 93422</w:t>
            </w:r>
          </w:p>
          <w:p w14:paraId="15F813F5" w14:textId="77777777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График работы:</w:t>
            </w:r>
          </w:p>
          <w:p w14:paraId="67C18924" w14:textId="77777777" w:rsidR="002B2282" w:rsidRPr="004D1000" w:rsidRDefault="002B2282" w:rsidP="002B2282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Пн. с 8:00 до 17:00, Вт.-</w:t>
            </w:r>
            <w:proofErr w:type="spellStart"/>
            <w:r w:rsidRPr="004D1000">
              <w:rPr>
                <w:rFonts w:ascii="Times New Roman" w:hAnsi="Times New Roman"/>
              </w:rPr>
              <w:t>Пт</w:t>
            </w:r>
            <w:proofErr w:type="spellEnd"/>
            <w:r w:rsidRPr="004D1000">
              <w:rPr>
                <w:rFonts w:ascii="Times New Roman" w:hAnsi="Times New Roman"/>
              </w:rPr>
              <w:t xml:space="preserve"> с 8:00 до 16:00</w:t>
            </w:r>
          </w:p>
          <w:p w14:paraId="0F8B2A78" w14:textId="168356A7" w:rsidR="002B2282" w:rsidRPr="004D1000" w:rsidRDefault="002B2282" w:rsidP="003477F9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 xml:space="preserve">Выходные дни: сб., </w:t>
            </w:r>
            <w:proofErr w:type="spellStart"/>
            <w:r w:rsidRPr="004D1000">
              <w:rPr>
                <w:rFonts w:ascii="Times New Roman" w:hAnsi="Times New Roman"/>
              </w:rPr>
              <w:t>вс</w:t>
            </w:r>
            <w:proofErr w:type="spellEnd"/>
            <w:r w:rsidRPr="004D1000">
              <w:rPr>
                <w:rFonts w:ascii="Times New Roman" w:hAnsi="Times New Roman"/>
              </w:rPr>
              <w:br/>
            </w:r>
          </w:p>
          <w:p w14:paraId="4EEF4CFC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4D1000">
              <w:rPr>
                <w:rFonts w:ascii="Times New Roman" w:hAnsi="Times New Roman"/>
              </w:rPr>
              <w:t>Селосонский</w:t>
            </w:r>
            <w:proofErr w:type="spellEnd"/>
            <w:r w:rsidRPr="004D1000">
              <w:rPr>
                <w:rFonts w:ascii="Times New Roman" w:hAnsi="Times New Roman"/>
              </w:rPr>
              <w:t xml:space="preserve"> сельсовет</w:t>
            </w:r>
          </w:p>
          <w:p w14:paraId="4D693B2F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 xml:space="preserve">  Ширинского района Республики Хакасия</w:t>
            </w:r>
          </w:p>
          <w:p w14:paraId="59105988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Адрес: 655222, Республика Хакасия, Ширинский район, с. Сон, ул. Ленина, д. 7.</w:t>
            </w:r>
          </w:p>
          <w:p w14:paraId="63479FFA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E-mail: admin-son@mail.ru</w:t>
            </w:r>
          </w:p>
          <w:p w14:paraId="4DD13766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Телефон: 8-901-600-73-70</w:t>
            </w:r>
          </w:p>
          <w:p w14:paraId="6E472E60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График работы</w:t>
            </w:r>
          </w:p>
          <w:p w14:paraId="3BCB0F6A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 w:rsidRPr="004D1000">
              <w:rPr>
                <w:rFonts w:ascii="Times New Roman" w:hAnsi="Times New Roman"/>
              </w:rPr>
              <w:t>Пн-Пт</w:t>
            </w:r>
            <w:proofErr w:type="spellEnd"/>
            <w:r w:rsidRPr="004D1000">
              <w:rPr>
                <w:rFonts w:ascii="Times New Roman" w:hAnsi="Times New Roman"/>
              </w:rPr>
              <w:t xml:space="preserve"> с 8:00 до 17:00</w:t>
            </w:r>
          </w:p>
          <w:p w14:paraId="0E4570C9" w14:textId="4245656C" w:rsidR="002F1661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  <w:r w:rsidRPr="004D1000">
              <w:rPr>
                <w:rFonts w:ascii="Times New Roman" w:hAnsi="Times New Roman"/>
              </w:rPr>
              <w:t>Перерыв: с 12:00 до 13:00. Выходные дни: сб., вс.</w:t>
            </w:r>
          </w:p>
          <w:p w14:paraId="7B50C2C3" w14:textId="77777777" w:rsidR="00A81488" w:rsidRPr="004D1000" w:rsidRDefault="00A81488" w:rsidP="00A81488">
            <w:pPr>
              <w:pStyle w:val="a3"/>
              <w:ind w:left="102"/>
              <w:jc w:val="center"/>
              <w:rPr>
                <w:rFonts w:ascii="Times New Roman" w:hAnsi="Times New Roman"/>
              </w:rPr>
            </w:pPr>
          </w:p>
          <w:p w14:paraId="23050AC7" w14:textId="77777777" w:rsidR="002F1661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229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19048AAA" w14:textId="0D08BB45" w:rsidR="004D1000" w:rsidRPr="00CD01F3" w:rsidRDefault="004D1000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8ECE06E" w:rsidR="002F1661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9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692295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326AE5AE" w14:textId="19D20503" w:rsidR="002B2282" w:rsidRPr="00692295" w:rsidRDefault="002B2282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82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31EC8B74" w14:textId="5AAEC265" w:rsidR="002B2282" w:rsidRDefault="002B2282" w:rsidP="002B228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82">
              <w:rPr>
                <w:rFonts w:ascii="Times New Roman" w:hAnsi="Times New Roman"/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9F03CDC" w14:textId="77777777" w:rsidR="002F1661" w:rsidRDefault="002F1661" w:rsidP="002F166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1B3A8562" w14:textId="137B3D6D" w:rsidR="004D1000" w:rsidRPr="00CD01F3" w:rsidRDefault="004D1000" w:rsidP="002F166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661" w:rsidRPr="008C3C6A" w14:paraId="0B4E0C4B" w14:textId="77777777" w:rsidTr="006237E8">
        <w:tc>
          <w:tcPr>
            <w:tcW w:w="642" w:type="dxa"/>
          </w:tcPr>
          <w:p w14:paraId="57C0B371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4B824147" w14:textId="77777777" w:rsidR="0088234C" w:rsidRDefault="0088234C" w:rsidP="008D3D23">
            <w:pPr>
              <w:pStyle w:val="ConsPlusNormal"/>
              <w:numPr>
                <w:ilvl w:val="0"/>
                <w:numId w:val="10"/>
              </w:numPr>
              <w:ind w:left="0" w:firstLine="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234C">
              <w:rPr>
                <w:rFonts w:ascii="Times New Roman" w:hAnsi="Times New Roman" w:cs="Times New Roman"/>
                <w:sz w:val="22"/>
                <w:szCs w:val="22"/>
              </w:rPr>
              <w:t>Документация по планировке территории для размещения объекта энергетики федерального значения «Реконструкция ВЛ 500 кВ Итатская-Абаканская № 1 (установка дополнительных опор: УС500-3+5 -1 шт., УС500-3+13 -2шт, ПП 500-7-I -1 шт., ПП 500-7-II -1 шт.)», утвержденная приказом Минэнерго России от 16.09.2024 № 254тд.</w:t>
            </w:r>
          </w:p>
          <w:p w14:paraId="7B751BA0" w14:textId="70AE41D7" w:rsidR="0088234C" w:rsidRPr="0088234C" w:rsidRDefault="00692295" w:rsidP="0088234C">
            <w:pPr>
              <w:pStyle w:val="ConsPlusNormal"/>
              <w:numPr>
                <w:ilvl w:val="0"/>
                <w:numId w:val="10"/>
              </w:numPr>
              <w:ind w:left="0" w:firstLine="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92295">
              <w:rPr>
                <w:rFonts w:ascii="Times New Roman" w:hAnsi="Times New Roman" w:cs="Times New Roman"/>
                <w:sz w:val="22"/>
                <w:szCs w:val="22"/>
              </w:rPr>
              <w:t>нвестиционн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692295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922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234C" w:rsidRPr="0088234C">
              <w:rPr>
                <w:rFonts w:ascii="Times New Roman" w:hAnsi="Times New Roman" w:cs="Times New Roman"/>
                <w:sz w:val="22"/>
                <w:szCs w:val="22"/>
              </w:rPr>
              <w:t>ПАО «Россети» на 2020 - 2024 гг., утвержденная Приказом Минэнерго России от 27.12. 2019 № 36@, с изменениями, внесенными приказами Минэнерго России от 30.12.2020 № 34@, от 28.12.2021 № 35@, от 27.12.2022 № 37@, от 28.12.2023 № 37@</w:t>
            </w:r>
          </w:p>
          <w:p w14:paraId="2B2C7533" w14:textId="77777777" w:rsidR="002F1661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3C6A">
              <w:rPr>
                <w:rFonts w:ascii="Times New Roman" w:hAnsi="Times New Roman"/>
                <w:sz w:val="22"/>
                <w:szCs w:val="22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</w:t>
            </w:r>
            <w:proofErr w:type="gramStart"/>
            <w:r w:rsidRPr="008C3C6A">
              <w:rPr>
                <w:rFonts w:ascii="Times New Roman" w:hAnsi="Times New Roman"/>
                <w:sz w:val="22"/>
                <w:szCs w:val="22"/>
              </w:rPr>
              <w:t>инвестиционной  программе</w:t>
            </w:r>
            <w:proofErr w:type="gramEnd"/>
            <w:r w:rsidRPr="008C3C6A">
              <w:rPr>
                <w:rFonts w:ascii="Times New Roman" w:hAnsi="Times New Roman"/>
                <w:sz w:val="22"/>
                <w:szCs w:val="22"/>
              </w:rPr>
              <w:t xml:space="preserve"> субъекта естественных монополий)</w:t>
            </w:r>
          </w:p>
          <w:p w14:paraId="5CA04398" w14:textId="105BC1F4" w:rsidR="004D1000" w:rsidRPr="008C3C6A" w:rsidRDefault="004D1000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661" w:rsidRPr="00CD01F3" w14:paraId="5BC7EF5F" w14:textId="77777777" w:rsidTr="006237E8">
        <w:tc>
          <w:tcPr>
            <w:tcW w:w="642" w:type="dxa"/>
          </w:tcPr>
          <w:p w14:paraId="4C3A4634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10D0CA6F" w14:textId="53F0A1FA" w:rsidR="008C3C6A" w:rsidRPr="004F5770" w:rsidRDefault="00826336" w:rsidP="004F5770">
            <w:pPr>
              <w:pStyle w:val="a3"/>
              <w:ind w:left="102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1. htt</w:t>
            </w:r>
            <w:r w:rsidR="002F1661" w:rsidRPr="008C3C6A">
              <w:rPr>
                <w:rFonts w:ascii="Times New Roman" w:hAnsi="Times New Roman"/>
                <w:sz w:val="22"/>
                <w:szCs w:val="22"/>
              </w:rPr>
              <w:t>ps://www.fgistp.economy.gov.ru</w:t>
            </w:r>
            <w:r w:rsidR="004F5770" w:rsidRPr="004F5770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  <w:r w:rsidR="008C3C6A" w:rsidRPr="004F577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C78CE1F" w14:textId="77777777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14:paraId="28CD01B9" w14:textId="6398EAE9" w:rsidR="004D1000" w:rsidRPr="00D72159" w:rsidRDefault="004D1000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FC6FD3" w:rsidR="002F1661" w:rsidRPr="003C542E" w:rsidRDefault="00826336" w:rsidP="00826336">
            <w:pPr>
              <w:pStyle w:val="a3"/>
              <w:ind w:left="10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1. https://minenergo.gov.ru/</w:t>
            </w:r>
          </w:p>
          <w:p w14:paraId="243D58E4" w14:textId="3FA5AD91" w:rsidR="00826336" w:rsidRPr="00826336" w:rsidRDefault="00826336" w:rsidP="00826336">
            <w:pPr>
              <w:pStyle w:val="a3"/>
              <w:ind w:left="10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</w:t>
            </w:r>
            <w:r w:rsidRPr="00826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</w:t>
            </w:r>
            <w:hyperlink r:id="rId6" w:history="1">
              <w:r w:rsidRPr="0082633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https://www.shr24.ru/</w:t>
              </w:r>
            </w:hyperlink>
          </w:p>
          <w:p w14:paraId="6087E510" w14:textId="77777777" w:rsidR="00826336" w:rsidRPr="00826336" w:rsidRDefault="00826336" w:rsidP="00826336">
            <w:pPr>
              <w:pStyle w:val="a3"/>
              <w:ind w:left="10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</w:t>
            </w:r>
            <w:r w:rsidRPr="00826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hyperlink r:id="rId7" w:history="1">
              <w:r w:rsidRPr="00826336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https://son.bograd-web.ru/</w:t>
              </w:r>
            </w:hyperlink>
          </w:p>
          <w:p w14:paraId="586B8688" w14:textId="77777777" w:rsidR="00826336" w:rsidRPr="00826336" w:rsidRDefault="00826336" w:rsidP="00826336">
            <w:pPr>
              <w:pStyle w:val="a3"/>
              <w:ind w:left="102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</w:t>
            </w:r>
            <w:r w:rsidRPr="00826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 https://admin-son.ru/</w:t>
            </w:r>
          </w:p>
          <w:p w14:paraId="2DC42115" w14:textId="77777777" w:rsidR="002F1661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14:paraId="6BFC8A3F" w14:textId="41888787" w:rsidR="004D1000" w:rsidRPr="00CD01F3" w:rsidRDefault="004D1000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49687317" w14:textId="77777777" w:rsidR="002F1661" w:rsidRPr="001F5C4F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</w:t>
            </w:r>
            <w:r>
              <w:rPr>
                <w:sz w:val="22"/>
                <w:szCs w:val="22"/>
                <w:lang w:val="ru-RU"/>
              </w:rPr>
              <w:t>Россети</w:t>
            </w:r>
            <w:r w:rsidRPr="001F5C4F">
              <w:rPr>
                <w:sz w:val="22"/>
                <w:szCs w:val="22"/>
                <w:lang w:val="ru-RU"/>
              </w:rPr>
              <w:t>»</w:t>
            </w:r>
          </w:p>
          <w:p w14:paraId="47141D4F" w14:textId="22DC1546" w:rsidR="002F1661" w:rsidRPr="00B75A42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>121353, г. Москва, ул. Беловежская, д. 4</w:t>
            </w:r>
          </w:p>
          <w:p w14:paraId="28600D92" w14:textId="77777777" w:rsidR="002F1661" w:rsidRDefault="004D1000" w:rsidP="008D3D23">
            <w:pPr>
              <w:pStyle w:val="TableParagraph"/>
              <w:spacing w:before="0"/>
              <w:ind w:left="102"/>
              <w:rPr>
                <w:rStyle w:val="a7"/>
                <w:rFonts w:eastAsia="Arial"/>
                <w:color w:val="auto"/>
                <w:u w:val="none"/>
              </w:rPr>
            </w:pPr>
            <w:hyperlink r:id="rId8" w:history="1"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info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@</w:t>
              </w:r>
              <w:proofErr w:type="spellStart"/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rosseti</w:t>
              </w:r>
              <w:proofErr w:type="spellEnd"/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ru</w:t>
              </w:r>
            </w:hyperlink>
          </w:p>
          <w:p w14:paraId="69B54560" w14:textId="5835F0B4" w:rsidR="004D1000" w:rsidRPr="008C3C6A" w:rsidRDefault="004D1000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1F7CD7"/>
    <w:rsid w:val="00215F01"/>
    <w:rsid w:val="00217C48"/>
    <w:rsid w:val="00230898"/>
    <w:rsid w:val="00236F63"/>
    <w:rsid w:val="002503E7"/>
    <w:rsid w:val="00251A29"/>
    <w:rsid w:val="00267455"/>
    <w:rsid w:val="00275AF7"/>
    <w:rsid w:val="002827A1"/>
    <w:rsid w:val="002B2100"/>
    <w:rsid w:val="002B2282"/>
    <w:rsid w:val="002C559D"/>
    <w:rsid w:val="002E490B"/>
    <w:rsid w:val="002F1661"/>
    <w:rsid w:val="002F2E07"/>
    <w:rsid w:val="00314D58"/>
    <w:rsid w:val="003203C1"/>
    <w:rsid w:val="00321B49"/>
    <w:rsid w:val="003454D4"/>
    <w:rsid w:val="0034772F"/>
    <w:rsid w:val="003477F9"/>
    <w:rsid w:val="003478C1"/>
    <w:rsid w:val="0037117A"/>
    <w:rsid w:val="00384231"/>
    <w:rsid w:val="0039488A"/>
    <w:rsid w:val="003A1F80"/>
    <w:rsid w:val="003B46BB"/>
    <w:rsid w:val="003C542E"/>
    <w:rsid w:val="003C6D8A"/>
    <w:rsid w:val="003D3D40"/>
    <w:rsid w:val="003D5AC3"/>
    <w:rsid w:val="003E2DBD"/>
    <w:rsid w:val="003F373A"/>
    <w:rsid w:val="004222E1"/>
    <w:rsid w:val="00426433"/>
    <w:rsid w:val="0044603A"/>
    <w:rsid w:val="00446427"/>
    <w:rsid w:val="00457508"/>
    <w:rsid w:val="0047157E"/>
    <w:rsid w:val="0048623F"/>
    <w:rsid w:val="004A0C8D"/>
    <w:rsid w:val="004A0D50"/>
    <w:rsid w:val="004A57B4"/>
    <w:rsid w:val="004D0C0D"/>
    <w:rsid w:val="004D1000"/>
    <w:rsid w:val="004F0619"/>
    <w:rsid w:val="004F442E"/>
    <w:rsid w:val="004F5770"/>
    <w:rsid w:val="00500D16"/>
    <w:rsid w:val="00527318"/>
    <w:rsid w:val="00543B02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F42EC"/>
    <w:rsid w:val="005F7EB3"/>
    <w:rsid w:val="00607A54"/>
    <w:rsid w:val="006237E8"/>
    <w:rsid w:val="00623967"/>
    <w:rsid w:val="00644D39"/>
    <w:rsid w:val="00647621"/>
    <w:rsid w:val="0065780D"/>
    <w:rsid w:val="0066067A"/>
    <w:rsid w:val="006916A9"/>
    <w:rsid w:val="00692295"/>
    <w:rsid w:val="00692C89"/>
    <w:rsid w:val="006A6EE7"/>
    <w:rsid w:val="006B1FEC"/>
    <w:rsid w:val="006C26DF"/>
    <w:rsid w:val="006C762D"/>
    <w:rsid w:val="00710E7B"/>
    <w:rsid w:val="007142A5"/>
    <w:rsid w:val="007274AA"/>
    <w:rsid w:val="00744E54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26336"/>
    <w:rsid w:val="00831F2A"/>
    <w:rsid w:val="00837B1B"/>
    <w:rsid w:val="00855098"/>
    <w:rsid w:val="00872429"/>
    <w:rsid w:val="0088234C"/>
    <w:rsid w:val="00885C64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C47A2"/>
    <w:rsid w:val="009D1C6C"/>
    <w:rsid w:val="009F57C9"/>
    <w:rsid w:val="00A03104"/>
    <w:rsid w:val="00A03B8B"/>
    <w:rsid w:val="00A50B57"/>
    <w:rsid w:val="00A53E8D"/>
    <w:rsid w:val="00A572F6"/>
    <w:rsid w:val="00A63F58"/>
    <w:rsid w:val="00A70B2B"/>
    <w:rsid w:val="00A81488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A2D77"/>
    <w:rsid w:val="00BA4715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13DB0"/>
    <w:rsid w:val="00D223EB"/>
    <w:rsid w:val="00D72159"/>
    <w:rsid w:val="00D75C35"/>
    <w:rsid w:val="00D76635"/>
    <w:rsid w:val="00D92B0E"/>
    <w:rsid w:val="00D93BB4"/>
    <w:rsid w:val="00E00335"/>
    <w:rsid w:val="00E152CA"/>
    <w:rsid w:val="00E277CB"/>
    <w:rsid w:val="00E34E31"/>
    <w:rsid w:val="00E34F95"/>
    <w:rsid w:val="00E4348F"/>
    <w:rsid w:val="00E5026A"/>
    <w:rsid w:val="00E62542"/>
    <w:rsid w:val="00E71C7E"/>
    <w:rsid w:val="00E7537C"/>
    <w:rsid w:val="00E7734B"/>
    <w:rsid w:val="00E95733"/>
    <w:rsid w:val="00E95A48"/>
    <w:rsid w:val="00EA395B"/>
    <w:rsid w:val="00EA6D1B"/>
    <w:rsid w:val="00EB144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29CEE450-E9C6-4275-882E-1FE0CB6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A4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set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on.bograd-w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r24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62B1-125D-4400-8DCE-01076E73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Кучко Любовь Викторовна</cp:lastModifiedBy>
  <cp:revision>19</cp:revision>
  <cp:lastPrinted>2019-08-27T09:19:00Z</cp:lastPrinted>
  <dcterms:created xsi:type="dcterms:W3CDTF">2023-01-31T10:12:00Z</dcterms:created>
  <dcterms:modified xsi:type="dcterms:W3CDTF">2024-12-20T09:48:00Z</dcterms:modified>
</cp:coreProperties>
</file>