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B4" w:rsidRPr="00161CB4" w:rsidRDefault="00161CB4" w:rsidP="0016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1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161CB4" w:rsidRPr="00161CB4" w:rsidRDefault="00161CB4" w:rsidP="0016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1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6041E3" w:rsidRPr="006041E3" w:rsidRDefault="006041E3" w:rsidP="00604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E3" w:rsidRPr="00CD0450" w:rsidRDefault="006041E3" w:rsidP="00604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</w:t>
      </w:r>
    </w:p>
    <w:p w:rsidR="006041E3" w:rsidRPr="00CD0450" w:rsidRDefault="007A7D3A" w:rsidP="00604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="009C12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6041E3" w:rsidRPr="00CD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D5D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41E3"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041E3"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Сон</w:t>
      </w:r>
      <w:r w:rsidR="006041E3" w:rsidRPr="00CD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</w:p>
    <w:p w:rsidR="006041E3" w:rsidRPr="00CD0450" w:rsidRDefault="006041E3" w:rsidP="006041E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B59DC" w:rsidRDefault="006041E3" w:rsidP="00FD5D5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Об установлении перечня должностных лиц </w:t>
      </w:r>
      <w:r w:rsidR="00CB59DC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</w:t>
      </w:r>
    </w:p>
    <w:p w:rsidR="006C085F" w:rsidRDefault="00CB59DC" w:rsidP="00FD5D5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поселения</w:t>
      </w:r>
      <w:r w:rsidR="00FD5D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41E3" w:rsidRPr="006041E3">
        <w:rPr>
          <w:rFonts w:ascii="Times New Roman" w:eastAsia="Calibri" w:hAnsi="Times New Roman" w:cs="Times New Roman"/>
          <w:b/>
          <w:sz w:val="24"/>
          <w:szCs w:val="24"/>
        </w:rPr>
        <w:t>Селосонский</w:t>
      </w:r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</w:t>
      </w:r>
      <w:r w:rsidR="006C085F">
        <w:rPr>
          <w:rFonts w:ascii="Times New Roman" w:eastAsia="Calibri" w:hAnsi="Times New Roman" w:cs="Times New Roman"/>
          <w:b/>
          <w:sz w:val="24"/>
          <w:szCs w:val="24"/>
        </w:rPr>
        <w:t xml:space="preserve"> Ширинского района </w:t>
      </w:r>
    </w:p>
    <w:p w:rsidR="00FD5D56" w:rsidRDefault="006C085F" w:rsidP="00FD5D5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Хакасия</w:t>
      </w:r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, уполномоченных составлять </w:t>
      </w:r>
    </w:p>
    <w:p w:rsidR="006041E3" w:rsidRPr="00CD0450" w:rsidRDefault="00FD5D56" w:rsidP="00FD5D5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>ротоколы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об административных правонарушениях </w:t>
      </w:r>
    </w:p>
    <w:p w:rsidR="006041E3" w:rsidRPr="00CD0450" w:rsidRDefault="006041E3" w:rsidP="006041E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CD0450">
          <w:rPr>
            <w:rFonts w:ascii="Times New Roman" w:eastAsia="Calibri" w:hAnsi="Times New Roman" w:cs="Times New Roman"/>
            <w:sz w:val="24"/>
            <w:szCs w:val="24"/>
          </w:rPr>
          <w:t>Законам</w:t>
        </w:r>
      </w:hyperlink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и Республики Хакасия от 17.12.2008г. № 91-ЗРХ «Об административных правонарушениях», от 26.12.2013г. </w:t>
      </w:r>
      <w:hyperlink r:id="rId6" w:history="1">
        <w:r w:rsidRPr="006041E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№ 124-ЗРХ</w:t>
        </w:r>
      </w:hyperlink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в соответствии</w:t>
      </w:r>
      <w:r w:rsidR="006C085F">
        <w:rPr>
          <w:rFonts w:ascii="Times New Roman" w:eastAsia="Calibri" w:hAnsi="Times New Roman" w:cs="Times New Roman"/>
          <w:sz w:val="24"/>
          <w:szCs w:val="24"/>
        </w:rPr>
        <w:t xml:space="preserve"> со ст. 29 Устава сельского поселения </w:t>
      </w:r>
      <w:r w:rsidRPr="006041E3">
        <w:rPr>
          <w:rFonts w:ascii="Times New Roman" w:eastAsia="Calibri" w:hAnsi="Times New Roman" w:cs="Times New Roman"/>
          <w:sz w:val="24"/>
          <w:szCs w:val="24"/>
        </w:rPr>
        <w:t>Селосонский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="006C085F">
        <w:rPr>
          <w:rFonts w:ascii="Times New Roman" w:eastAsia="Calibri" w:hAnsi="Times New Roman" w:cs="Times New Roman"/>
          <w:sz w:val="24"/>
          <w:szCs w:val="24"/>
        </w:rPr>
        <w:t xml:space="preserve"> Ширинского района Республики  Хакасия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, Совет депутатов </w:t>
      </w:r>
      <w:r w:rsidRPr="006041E3">
        <w:rPr>
          <w:rFonts w:ascii="Times New Roman" w:eastAsia="Calibri" w:hAnsi="Times New Roman" w:cs="Times New Roman"/>
          <w:sz w:val="24"/>
          <w:szCs w:val="24"/>
        </w:rPr>
        <w:t>Селосонского</w:t>
      </w:r>
      <w:r w:rsidR="006C085F">
        <w:rPr>
          <w:rFonts w:ascii="Times New Roman" w:eastAsia="Calibri" w:hAnsi="Times New Roman" w:cs="Times New Roman"/>
          <w:sz w:val="24"/>
          <w:szCs w:val="24"/>
        </w:rPr>
        <w:t xml:space="preserve"> сельсовета Ширинского района Республики Хакасия</w:t>
      </w:r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0450">
        <w:rPr>
          <w:rFonts w:ascii="Times New Roman" w:eastAsia="Calibri" w:hAnsi="Times New Roman" w:cs="Times New Roman"/>
          <w:b/>
          <w:sz w:val="24"/>
          <w:szCs w:val="24"/>
        </w:rPr>
        <w:t>Р Е Ш И Л:</w:t>
      </w:r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1E3" w:rsidRPr="00CD0450" w:rsidRDefault="006041E3" w:rsidP="00FD5D56">
      <w:pPr>
        <w:spacing w:after="0" w:line="26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1. Установить перечень должностных лиц Администрации </w:t>
      </w:r>
      <w:r w:rsidRPr="006041E3">
        <w:rPr>
          <w:rFonts w:ascii="Times New Roman" w:eastAsia="Calibri" w:hAnsi="Times New Roman" w:cs="Times New Roman"/>
          <w:sz w:val="24"/>
          <w:szCs w:val="24"/>
        </w:rPr>
        <w:t>Селосонского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сельсовета, уполномоченных составлять протоколы об административных правонарушениях согласно </w:t>
      </w:r>
      <w:hyperlink r:id="rId7" w:history="1">
        <w:r w:rsidRPr="00CD0450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Республики Хакасия от 17.12.2008г. № 91-ЗРХ «Об административных правонарушениях», предусмотренных </w:t>
      </w:r>
      <w:hyperlink r:id="rId8" w:history="1"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статьями </w:t>
        </w:r>
        <w:hyperlink r:id="rId9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 xml:space="preserve"> 15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0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17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1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17(1)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r w:rsidR="00CB59DC">
          <w:rPr>
            <w:rFonts w:ascii="Times New Roman" w:eastAsia="Calibri" w:hAnsi="Times New Roman" w:cs="Times New Roman"/>
            <w:sz w:val="24"/>
            <w:szCs w:val="24"/>
          </w:rPr>
          <w:t>17(5),</w:t>
        </w:r>
        <w:hyperlink r:id="rId12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18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3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19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4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5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22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6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24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7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25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8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29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9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30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  </w:t>
        </w:r>
        <w:hyperlink r:id="rId20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45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1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45(1)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- </w:t>
        </w:r>
        <w:hyperlink r:id="rId22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45(4)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3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49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r>
          <w:rPr>
            <w:rFonts w:ascii="Times New Roman" w:eastAsia="Calibri" w:hAnsi="Times New Roman" w:cs="Times New Roman"/>
            <w:sz w:val="24"/>
            <w:szCs w:val="24"/>
          </w:rPr>
          <w:t>49(1),49 (2),</w:t>
        </w:r>
        <w:hyperlink r:id="rId24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50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5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5</w:t>
          </w:r>
        </w:hyperlink>
        <w:r>
          <w:rPr>
            <w:rFonts w:ascii="Times New Roman" w:eastAsia="Calibri" w:hAnsi="Times New Roman" w:cs="Times New Roman"/>
            <w:sz w:val="24"/>
            <w:szCs w:val="24"/>
          </w:rPr>
          <w:t>6</w:t>
        </w:r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6" w:history="1"/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hyperlink r:id="rId27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58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hyperlink r:id="rId28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60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9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64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30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68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31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72</w:t>
          </w:r>
        </w:hyperlink>
        <w:r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hyperlink r:id="rId32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74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r w:rsidR="00FD5D56">
          <w:rPr>
            <w:rFonts w:ascii="Times New Roman" w:eastAsia="Calibri" w:hAnsi="Times New Roman" w:cs="Times New Roman"/>
            <w:sz w:val="24"/>
            <w:szCs w:val="24"/>
          </w:rPr>
          <w:t>74(1)</w:t>
        </w:r>
      </w:hyperlink>
      <w:r w:rsidR="00FD5D56">
        <w:rPr>
          <w:rFonts w:ascii="Times New Roman" w:eastAsia="Calibri" w:hAnsi="Times New Roman" w:cs="Times New Roman"/>
          <w:sz w:val="24"/>
          <w:szCs w:val="24"/>
        </w:rPr>
        <w:t>,76,77,79,80,83(2),83(3),83(4),84,87,89,90,94,96-100,104,106 (1), частью 2 статьи 107 (2) ( в случае формирования  коллективного 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 110-113,116.</w:t>
      </w:r>
    </w:p>
    <w:p w:rsidR="006041E3" w:rsidRPr="00CD0450" w:rsidRDefault="006041E3" w:rsidP="006041E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041E3">
        <w:rPr>
          <w:rFonts w:ascii="Times New Roman" w:eastAsia="Calibri" w:hAnsi="Times New Roman" w:cs="Times New Roman"/>
          <w:sz w:val="24"/>
          <w:szCs w:val="24"/>
        </w:rPr>
        <w:t>Глава Селосонского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="006C085F">
        <w:rPr>
          <w:rFonts w:ascii="Times New Roman" w:eastAsia="Calibri" w:hAnsi="Times New Roman" w:cs="Times New Roman"/>
          <w:sz w:val="24"/>
          <w:szCs w:val="24"/>
        </w:rPr>
        <w:t xml:space="preserve"> Ширинского раона Республики Хакасия</w:t>
      </w:r>
      <w:r w:rsidRPr="00CD04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41E3" w:rsidRPr="00CD0450" w:rsidRDefault="006041E3" w:rsidP="006041E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- специалисты 1 категории администрации </w:t>
      </w:r>
      <w:r w:rsidRPr="006041E3">
        <w:rPr>
          <w:rFonts w:ascii="Times New Roman" w:eastAsia="Calibri" w:hAnsi="Times New Roman" w:cs="Times New Roman"/>
          <w:sz w:val="24"/>
          <w:szCs w:val="24"/>
        </w:rPr>
        <w:t>Селосонского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6041E3" w:rsidRPr="00CD0450" w:rsidRDefault="006C085F" w:rsidP="0060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041E3" w:rsidRPr="00CD0450">
        <w:rPr>
          <w:rFonts w:ascii="Times New Roman" w:eastAsia="Calibri" w:hAnsi="Times New Roman" w:cs="Times New Roman"/>
          <w:sz w:val="24"/>
          <w:szCs w:val="24"/>
        </w:rPr>
        <w:t xml:space="preserve">2. Решение Совета депутатов </w:t>
      </w:r>
      <w:r w:rsidR="006041E3">
        <w:rPr>
          <w:rFonts w:ascii="Times New Roman" w:eastAsia="Calibri" w:hAnsi="Times New Roman" w:cs="Times New Roman"/>
          <w:sz w:val="24"/>
          <w:szCs w:val="24"/>
        </w:rPr>
        <w:t>Селосон</w:t>
      </w:r>
      <w:r w:rsidR="006041E3" w:rsidRPr="00CD0450">
        <w:rPr>
          <w:rFonts w:ascii="Times New Roman" w:eastAsia="Calibri" w:hAnsi="Times New Roman" w:cs="Times New Roman"/>
          <w:sz w:val="24"/>
          <w:szCs w:val="24"/>
        </w:rPr>
        <w:t xml:space="preserve">ского сельсовета от </w:t>
      </w:r>
      <w:r w:rsidR="006041E3">
        <w:rPr>
          <w:rFonts w:ascii="Times New Roman" w:eastAsia="Calibri" w:hAnsi="Times New Roman" w:cs="Times New Roman"/>
          <w:sz w:val="24"/>
          <w:szCs w:val="24"/>
        </w:rPr>
        <w:t>20.04.2021 № 39 (в ред. решения от 25.02.2022 № 75)</w:t>
      </w:r>
      <w:r w:rsidR="006041E3" w:rsidRPr="00CD045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041E3"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правонарушениях,  предусмотренных статьями Закона Республики Хакасия от 17.12.2008 № 91-ЗРХ  «Об административных правонарушениях</w:t>
      </w:r>
      <w:r w:rsidR="006041E3" w:rsidRPr="00CD0450">
        <w:rPr>
          <w:rFonts w:ascii="Times New Roman" w:eastAsia="Calibri" w:hAnsi="Times New Roman" w:cs="Times New Roman"/>
          <w:sz w:val="24"/>
          <w:szCs w:val="24"/>
        </w:rPr>
        <w:t>» - признать утратившим силу.</w:t>
      </w:r>
    </w:p>
    <w:p w:rsidR="006041E3" w:rsidRPr="00CD0450" w:rsidRDefault="006041E3" w:rsidP="006041E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041E3" w:rsidRPr="00CD0450" w:rsidRDefault="006041E3" w:rsidP="006041E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CD0450" w:rsidRDefault="006041E3" w:rsidP="006041E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D3A" w:rsidRDefault="006041E3" w:rsidP="006041E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</w:rPr>
        <w:t>Селосонс</w:t>
      </w:r>
      <w:r w:rsidRPr="00CD0450">
        <w:rPr>
          <w:rFonts w:ascii="Times New Roman" w:eastAsia="Calibri" w:hAnsi="Times New Roman" w:cs="Times New Roman"/>
          <w:sz w:val="24"/>
          <w:szCs w:val="24"/>
        </w:rPr>
        <w:t>кого сельсовета</w:t>
      </w:r>
    </w:p>
    <w:p w:rsidR="006041E3" w:rsidRPr="00CD0450" w:rsidRDefault="007A7D3A" w:rsidP="006041E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Ширинского района Республики Хакасия</w:t>
      </w:r>
      <w:r w:rsidR="006041E3" w:rsidRPr="00CD045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6041E3">
        <w:rPr>
          <w:rFonts w:ascii="Times New Roman" w:eastAsia="Calibri" w:hAnsi="Times New Roman" w:cs="Times New Roman"/>
          <w:sz w:val="24"/>
          <w:szCs w:val="24"/>
        </w:rPr>
        <w:t xml:space="preserve">                      И.Е.Горелов</w:t>
      </w:r>
    </w:p>
    <w:p w:rsidR="006041E3" w:rsidRPr="00CD0450" w:rsidRDefault="006041E3" w:rsidP="006041E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6041E3" w:rsidRDefault="006041E3" w:rsidP="006041E3">
      <w:pPr>
        <w:rPr>
          <w:sz w:val="24"/>
          <w:szCs w:val="24"/>
        </w:rPr>
      </w:pPr>
    </w:p>
    <w:p w:rsidR="000A025E" w:rsidRDefault="000A025E"/>
    <w:sectPr w:rsidR="000A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63"/>
    <w:rsid w:val="000A025E"/>
    <w:rsid w:val="00161CB4"/>
    <w:rsid w:val="006041E3"/>
    <w:rsid w:val="006C085F"/>
    <w:rsid w:val="007A7D3A"/>
    <w:rsid w:val="009C1252"/>
    <w:rsid w:val="00CB59DC"/>
    <w:rsid w:val="00E46863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857AA1D607C4E844A54B5D5E651FD8ED6873D6FC1BC636B116B7268D9D0983FBC5479D9421137F93119n8yCB" TargetMode="External"/><Relationship Id="rId13" Type="http://schemas.openxmlformats.org/officeDocument/2006/relationships/hyperlink" Target="consultantplus://offline/ref=386ABF02CE55502967560FCFEE7B2565D918584285C0A5798DDE47E8152F0716F4D726BC13933347C4DBF477238BB22B3F6C38FBADA9E43CC91241rFB4D" TargetMode="External"/><Relationship Id="rId18" Type="http://schemas.openxmlformats.org/officeDocument/2006/relationships/hyperlink" Target="consultantplus://offline/ref=386ABF02CE55502967560FCFEE7B2565D918584285C0A5798DDE47E8152F0716F4D726BC13933347C4D3FA72238BB22B3F6C38FBADA9E43CC91241rFB4D" TargetMode="External"/><Relationship Id="rId26" Type="http://schemas.openxmlformats.org/officeDocument/2006/relationships/hyperlink" Target="consultantplus://offline/ref=386ABF02CE55502967560FCFEE7B2565D918584285C0A5798DDE47E8152F0716F4D726BC13933347C4D8FE77238BB22B3F6C38FBADA9E43CC91241rFB4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6ABF02CE55502967560FCFEE7B2565D918584285C0A5798DDE47E8152F0716F4D726BC13933347C4D2FA7E238BB22B3F6C38FBADA9E43CC91241rFB4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0024CE47083F873E8958947D5ED94F11BFEEF39073A2B50F069B9416722249446A773A943670E4A6E6D93C0sDB" TargetMode="External"/><Relationship Id="rId12" Type="http://schemas.openxmlformats.org/officeDocument/2006/relationships/hyperlink" Target="consultantplus://offline/ref=386ABF02CE55502967560FCFEE7B2565D918584285C0A5798DDE47E8152F0716F4D726BC13933347C4DBF572238BB22B3F6C38FBADA9E43CC91241rFB4D" TargetMode="External"/><Relationship Id="rId17" Type="http://schemas.openxmlformats.org/officeDocument/2006/relationships/hyperlink" Target="consultantplus://offline/ref=386ABF02CE55502967560FCFEE7B2565D918584285C0A5798DDE47E8152F0716F4D726BC13933347C4DAFC70238BB22B3F6C38FBADA9E43CC91241rFB4D" TargetMode="External"/><Relationship Id="rId25" Type="http://schemas.openxmlformats.org/officeDocument/2006/relationships/hyperlink" Target="consultantplus://offline/ref=386ABF02CE55502967560FCFEE7B2565D918584285C0A5798DDE47E8152F0716F4D726BC13933347C5DAFB76238BB22B3F6C38FBADA9E43CC91241rFB4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6ABF02CE55502967560FCFEE7B2565D918584285C0A5798DDE47E8152F0716F4D726BC13933347C4DAFC72238BB22B3F6C38FBADA9E43CC91241rFB4D" TargetMode="External"/><Relationship Id="rId20" Type="http://schemas.openxmlformats.org/officeDocument/2006/relationships/hyperlink" Target="consultantplus://offline/ref=386ABF02CE55502967560FCFEE7B2565D918584285C0A5798DDE47E8152F0716F4D726BC13933347C4D2FA73238BB22B3F6C38FBADA9E43CC91241rFB4D" TargetMode="External"/><Relationship Id="rId29" Type="http://schemas.openxmlformats.org/officeDocument/2006/relationships/hyperlink" Target="consultantplus://offline/ref=386ABF02CE55502967560FCFEE7B2565D918584285C0A5798DDE47E8152F0716F4D726BC13933347C4D8FA71238BB22B3F6C38FBADA9E43CC91241rFB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BABABC77A027FFEF1B34D1650EBFF86EE94B9A873E2D49CBACB0AB77B74FD6B4E4188C64AF909306BE0v5M2D" TargetMode="External"/><Relationship Id="rId11" Type="http://schemas.openxmlformats.org/officeDocument/2006/relationships/hyperlink" Target="consultantplus://offline/ref=386ABF02CE55502967560FCFEE7B2565D918584285C0A5798DDE47E8152F0716F4D726BC13933347C4DCFB74238BB22B3F6C38FBADA9E43CC91241rFB4D" TargetMode="External"/><Relationship Id="rId24" Type="http://schemas.openxmlformats.org/officeDocument/2006/relationships/hyperlink" Target="consultantplus://offline/ref=386ABF02CE55502967560FCFEE7B2565D918584285C0A5798DDE47E8152F0716F4D726BC13933347C5DAFC70238BB22B3F6C38FBADA9E43CC91241rFB4D" TargetMode="External"/><Relationship Id="rId32" Type="http://schemas.openxmlformats.org/officeDocument/2006/relationships/hyperlink" Target="consultantplus://offline/ref=386ABF02CE55502967560FCFEE7B2565D918584285C0A5798DDE47E8152F0716F4D726BC13933347C4DFF975238BB22B3F6C38FBADA9E43CC91241rFB4D" TargetMode="Externa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15" Type="http://schemas.openxmlformats.org/officeDocument/2006/relationships/hyperlink" Target="consultantplus://offline/ref=386ABF02CE55502967560FCFEE7B2565D918584285C0A5798DDE47E8152F0716F4D726BC13933347C4DAFD70238BB22B3F6C38FBADA9E43CC91241rFB4D" TargetMode="External"/><Relationship Id="rId23" Type="http://schemas.openxmlformats.org/officeDocument/2006/relationships/hyperlink" Target="consultantplus://offline/ref=386ABF02CE55502967560FCFEE7B2565D918584285C0A5798DDE47E8152F0716F4D726BC13933347C5DAF874238BB22B3F6C38FBADA9E43CC91241rFB4D" TargetMode="External"/><Relationship Id="rId28" Type="http://schemas.openxmlformats.org/officeDocument/2006/relationships/hyperlink" Target="consultantplus://offline/ref=386ABF02CE55502967560FCFEE7B2565D918584285C0A5798DDE47E8152F0716F4D726BC13933347C4D8F877238BB22B3F6C38FBADA9E43CC91241rFB4D" TargetMode="External"/><Relationship Id="rId10" Type="http://schemas.openxmlformats.org/officeDocument/2006/relationships/hyperlink" Target="consultantplus://offline/ref=386ABF02CE55502967560FCFEE7B2565D918584285C0A5798DDE47E8152F0716F4D726BC13933347C4DBF574238BB22B3F6C38FBADA9E43CC91241rFB4D" TargetMode="External"/><Relationship Id="rId19" Type="http://schemas.openxmlformats.org/officeDocument/2006/relationships/hyperlink" Target="consultantplus://offline/ref=386ABF02CE55502967560FCFEE7B2565D918584285C0A5798DDE47E8152F0716F4D726BC13933347C4DAFE7E238BB22B3F6C38FBADA9E43CC91241rFB4D" TargetMode="External"/><Relationship Id="rId31" Type="http://schemas.openxmlformats.org/officeDocument/2006/relationships/hyperlink" Target="consultantplus://offline/ref=386ABF02CE55502967560FCFEE7B2565D918584285C0A5798DDE47E8152F0716F4D726BC13933347C4DFFE74238BB22B3F6C38FBADA9E43CC91241rFB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ABF02CE55502967560FCFEE7B2565D918584285C0A5798DDE47E8152F0716F4D726BC13933347C4DBFA72238BB22B3F6C38FBADA9E43CC91241rFB4D" TargetMode="External"/><Relationship Id="rId14" Type="http://schemas.openxmlformats.org/officeDocument/2006/relationships/hyperlink" Target="consultantplus://offline/ref=386ABF02CE55502967560FCFEE7B2565D918584285C0A5798DDE47E8152F0716F4D726BC13933347C4DBF475238BB22B3F6C38FBADA9E43CC91241rFB4D" TargetMode="External"/><Relationship Id="rId22" Type="http://schemas.openxmlformats.org/officeDocument/2006/relationships/hyperlink" Target="consultantplus://offline/ref=386ABF02CE55502967560FCFEE7B2565D918584285C0A5798DDE47E8152F0716F4D726BC13933347C4D2F475238BB22B3F6C38FBADA9E43CC91241rFB4D" TargetMode="External"/><Relationship Id="rId27" Type="http://schemas.openxmlformats.org/officeDocument/2006/relationships/hyperlink" Target="consultantplus://offline/ref=386ABF02CE55502967560FCFEE7B2565D918584285C0A5798DDE47E8152F0716F4D726BC13933347C4D8F977238BB22B3F6C38FBADA9E43CC91241rFB4D" TargetMode="External"/><Relationship Id="rId30" Type="http://schemas.openxmlformats.org/officeDocument/2006/relationships/hyperlink" Target="consultantplus://offline/ref=386ABF02CE55502967560FCFEE7B2565D918584285C0A5798DDE47E8152F0716F4D726BC13933347C4DFFD7E238BB22B3F6C38FBADA9E43CC91241rFB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2025-03-27T04:12:00Z</cp:lastPrinted>
  <dcterms:created xsi:type="dcterms:W3CDTF">2025-02-04T02:17:00Z</dcterms:created>
  <dcterms:modified xsi:type="dcterms:W3CDTF">2025-03-27T08:17:00Z</dcterms:modified>
</cp:coreProperties>
</file>