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0" w:rsidRPr="000F67A0" w:rsidRDefault="000F67A0" w:rsidP="000F67A0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F67A0" w:rsidRPr="000F67A0" w:rsidRDefault="000F67A0" w:rsidP="000F67A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0F67A0" w:rsidRPr="000F67A0" w:rsidRDefault="000F67A0" w:rsidP="000F67A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0F67A0" w:rsidRPr="000F67A0" w:rsidRDefault="000F67A0" w:rsidP="000F67A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0F67A0" w:rsidRPr="000F67A0" w:rsidRDefault="000F67A0" w:rsidP="000F67A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D97589" w:rsidRDefault="00D97589" w:rsidP="00D97589">
      <w:pPr>
        <w:autoSpaceDN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D97589" w:rsidRDefault="00D97589" w:rsidP="00D97589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97589" w:rsidRDefault="00D97589" w:rsidP="00D97589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D97589" w:rsidRDefault="00D97589" w:rsidP="00D975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417408">
        <w:rPr>
          <w:rFonts w:ascii="Times New Roman" w:eastAsia="Times New Roman" w:hAnsi="Times New Roman"/>
          <w:b/>
          <w:sz w:val="24"/>
          <w:szCs w:val="24"/>
          <w:lang w:eastAsia="ru-RU"/>
        </w:rPr>
        <w:t>03.03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.2025 г.                                           с. Сон                                                                №</w:t>
      </w:r>
      <w:r w:rsidR="00417408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97589" w:rsidRDefault="00D97589">
      <w:pPr>
        <w:rPr>
          <w:rFonts w:ascii="Times New Roman" w:hAnsi="Times New Roman"/>
          <w:sz w:val="24"/>
          <w:szCs w:val="24"/>
        </w:rPr>
      </w:pPr>
    </w:p>
    <w:p w:rsidR="00F84495" w:rsidRPr="00D97589" w:rsidRDefault="00D97589" w:rsidP="00D975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97589">
        <w:rPr>
          <w:rFonts w:ascii="Times New Roman" w:hAnsi="Times New Roman"/>
          <w:b/>
          <w:sz w:val="24"/>
          <w:szCs w:val="24"/>
        </w:rPr>
        <w:t>О внесении изменений в п.1.7.Порядка разработки</w:t>
      </w:r>
      <w:proofErr w:type="gramStart"/>
      <w:r w:rsidRPr="00D97589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D97589">
        <w:rPr>
          <w:rFonts w:ascii="Times New Roman" w:hAnsi="Times New Roman"/>
          <w:b/>
          <w:sz w:val="24"/>
          <w:szCs w:val="24"/>
        </w:rPr>
        <w:t xml:space="preserve"> утверждения,</w:t>
      </w:r>
    </w:p>
    <w:p w:rsidR="00D97589" w:rsidRPr="00D97589" w:rsidRDefault="00D97589" w:rsidP="00D975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D97589">
        <w:rPr>
          <w:rFonts w:ascii="Times New Roman" w:hAnsi="Times New Roman"/>
          <w:b/>
          <w:sz w:val="24"/>
          <w:szCs w:val="24"/>
        </w:rPr>
        <w:t>еализации и оценки эффективности муниципальных программ</w:t>
      </w:r>
    </w:p>
    <w:p w:rsidR="00D97589" w:rsidRDefault="00D97589" w:rsidP="00D975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D97589">
        <w:rPr>
          <w:rFonts w:ascii="Times New Roman" w:hAnsi="Times New Roman"/>
          <w:b/>
          <w:sz w:val="24"/>
          <w:szCs w:val="24"/>
        </w:rPr>
        <w:t xml:space="preserve">дминистрации Селосонского сельсовета, утвержденного </w:t>
      </w:r>
    </w:p>
    <w:p w:rsidR="00D97589" w:rsidRDefault="00D97589" w:rsidP="00D975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постановлением администрации Селосонского сельсовета от 27.01.2015</w:t>
      </w:r>
    </w:p>
    <w:p w:rsidR="00D97589" w:rsidRDefault="00D97589" w:rsidP="00D975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7</w:t>
      </w:r>
    </w:p>
    <w:p w:rsidR="00D97589" w:rsidRDefault="00D97589" w:rsidP="00D975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7589" w:rsidRDefault="00D97589" w:rsidP="00D9758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ч.2 статьи 170 Бюджетного кодекса Российской Федерации, в силу  части 4 статьи 7 Федерального закона от 06.10.2023 № 131-ФЗ «Об общих принципах организации местного самоуправления в Российской Федерации», администрация Селосонского сельсовета</w:t>
      </w:r>
      <w:r w:rsidR="006E4B52">
        <w:rPr>
          <w:rFonts w:ascii="Times New Roman" w:hAnsi="Times New Roman"/>
          <w:sz w:val="24"/>
          <w:szCs w:val="24"/>
        </w:rPr>
        <w:t xml:space="preserve"> Ш</w:t>
      </w:r>
      <w:bookmarkStart w:id="0" w:name="_GoBack"/>
      <w:bookmarkEnd w:id="0"/>
      <w:r w:rsidR="006E4B52">
        <w:rPr>
          <w:rFonts w:ascii="Times New Roman" w:hAnsi="Times New Roman"/>
          <w:sz w:val="24"/>
          <w:szCs w:val="24"/>
        </w:rPr>
        <w:t>иринского района Республики Хакасия</w:t>
      </w:r>
    </w:p>
    <w:p w:rsidR="00D97589" w:rsidRDefault="00D97589" w:rsidP="00D9758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7589" w:rsidRDefault="00D97589" w:rsidP="00D9758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D97589" w:rsidRDefault="00D97589" w:rsidP="00D9758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7589" w:rsidRPr="00D97589" w:rsidRDefault="00523673" w:rsidP="00D9758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97589">
        <w:rPr>
          <w:rFonts w:ascii="Times New Roman" w:hAnsi="Times New Roman"/>
          <w:sz w:val="24"/>
          <w:szCs w:val="24"/>
        </w:rPr>
        <w:t xml:space="preserve">1 </w:t>
      </w:r>
      <w:r w:rsidR="00D97589" w:rsidRPr="00D97589">
        <w:rPr>
          <w:rFonts w:ascii="Times New Roman" w:eastAsiaTheme="minorHAnsi" w:hAnsi="Times New Roman"/>
          <w:sz w:val="24"/>
          <w:szCs w:val="24"/>
        </w:rPr>
        <w:t>.Внести изменения</w:t>
      </w:r>
      <w:r w:rsidR="00D97589" w:rsidRPr="00D9758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97589" w:rsidRPr="00D97589">
        <w:rPr>
          <w:rFonts w:ascii="Times New Roman" w:eastAsiaTheme="minorHAnsi" w:hAnsi="Times New Roman"/>
          <w:sz w:val="24"/>
          <w:szCs w:val="24"/>
        </w:rPr>
        <w:t xml:space="preserve">в  </w:t>
      </w:r>
      <w:r w:rsidR="00D97589" w:rsidRPr="00D97589">
        <w:rPr>
          <w:rFonts w:ascii="Times New Roman" w:hAnsi="Times New Roman"/>
          <w:sz w:val="24"/>
          <w:szCs w:val="24"/>
        </w:rPr>
        <w:t>п.1.7.Порядка разработки</w:t>
      </w:r>
      <w:proofErr w:type="gramStart"/>
      <w:r w:rsidR="00D97589" w:rsidRPr="00D9758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97589" w:rsidRPr="00D97589">
        <w:rPr>
          <w:rFonts w:ascii="Times New Roman" w:hAnsi="Times New Roman"/>
          <w:sz w:val="24"/>
          <w:szCs w:val="24"/>
        </w:rPr>
        <w:t xml:space="preserve"> утверждения,</w:t>
      </w:r>
      <w:r w:rsidR="00D97589">
        <w:rPr>
          <w:rFonts w:ascii="Times New Roman" w:hAnsi="Times New Roman"/>
          <w:sz w:val="24"/>
          <w:szCs w:val="24"/>
        </w:rPr>
        <w:t xml:space="preserve"> </w:t>
      </w:r>
      <w:r w:rsidR="00D97589" w:rsidRPr="00D97589">
        <w:rPr>
          <w:rFonts w:ascii="Times New Roman" w:hAnsi="Times New Roman"/>
          <w:sz w:val="24"/>
          <w:szCs w:val="24"/>
        </w:rPr>
        <w:t>реализации и оценки эффективности муниципальных программ</w:t>
      </w:r>
      <w:r w:rsidR="00D97589">
        <w:rPr>
          <w:rFonts w:ascii="Times New Roman" w:hAnsi="Times New Roman"/>
          <w:sz w:val="24"/>
          <w:szCs w:val="24"/>
        </w:rPr>
        <w:t xml:space="preserve"> </w:t>
      </w:r>
      <w:r w:rsidR="00D97589" w:rsidRPr="00D97589">
        <w:rPr>
          <w:rFonts w:ascii="Times New Roman" w:hAnsi="Times New Roman"/>
          <w:sz w:val="24"/>
          <w:szCs w:val="24"/>
        </w:rPr>
        <w:t>администрации Селосонского сельсовета, утвержденного постановлением администрации Селосонского сельсовета от 27.01.2015</w:t>
      </w:r>
    </w:p>
    <w:p w:rsidR="00D97589" w:rsidRPr="00D97589" w:rsidRDefault="00D97589" w:rsidP="00D97589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D97589">
        <w:rPr>
          <w:rFonts w:ascii="Times New Roman" w:hAnsi="Times New Roman"/>
          <w:sz w:val="24"/>
          <w:szCs w:val="24"/>
        </w:rPr>
        <w:t>№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589">
        <w:rPr>
          <w:rFonts w:ascii="Times New Roman" w:eastAsiaTheme="minorHAnsi" w:hAnsi="Times New Roman"/>
          <w:sz w:val="24"/>
          <w:szCs w:val="24"/>
        </w:rPr>
        <w:t xml:space="preserve"> (далее-По</w:t>
      </w:r>
      <w:r>
        <w:rPr>
          <w:rFonts w:ascii="Times New Roman" w:eastAsiaTheme="minorHAnsi" w:hAnsi="Times New Roman"/>
          <w:sz w:val="24"/>
          <w:szCs w:val="24"/>
        </w:rPr>
        <w:t>рядок</w:t>
      </w:r>
      <w:r w:rsidRPr="00D97589">
        <w:rPr>
          <w:rFonts w:ascii="Times New Roman" w:eastAsiaTheme="minorHAnsi" w:hAnsi="Times New Roman"/>
          <w:sz w:val="24"/>
          <w:szCs w:val="24"/>
        </w:rPr>
        <w:t>) изменения следующего содержания:</w:t>
      </w:r>
    </w:p>
    <w:p w:rsidR="00523673" w:rsidRDefault="00523673" w:rsidP="00523673">
      <w:pPr>
        <w:pStyle w:val="pboth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t xml:space="preserve">     «1.7.</w:t>
      </w:r>
      <w:r w:rsidRPr="00523673">
        <w:rPr>
          <w:rFonts w:ascii="Arial" w:hAnsi="Arial" w:cs="Arial"/>
          <w:color w:val="000000"/>
          <w:sz w:val="23"/>
          <w:szCs w:val="23"/>
        </w:rPr>
        <w:t xml:space="preserve"> </w:t>
      </w:r>
      <w:bookmarkStart w:id="1" w:name="007505"/>
      <w:bookmarkEnd w:id="1"/>
      <w:r w:rsidR="00DD51CC">
        <w:rPr>
          <w:rFonts w:ascii="Arial" w:hAnsi="Arial" w:cs="Arial"/>
          <w:color w:val="000000"/>
          <w:sz w:val="23"/>
          <w:szCs w:val="23"/>
        </w:rPr>
        <w:t>М</w:t>
      </w:r>
      <w:r w:rsidRPr="00523673">
        <w:rPr>
          <w:color w:val="000000"/>
        </w:rPr>
        <w:t>униципальные программы подлежат приведению в соответствие с законом (решением) о бюджете не позднее 1 апреля текущего финансового года</w:t>
      </w:r>
      <w:proofErr w:type="gramStart"/>
      <w:r w:rsidRPr="00523673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523673" w:rsidRDefault="00523673" w:rsidP="00523673">
      <w:pPr>
        <w:pStyle w:val="a4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zh-CN"/>
        </w:rPr>
        <w:sectPr w:rsidR="00523673" w:rsidSect="005236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2367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236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52367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Настоящее постановление вступает в силу после его официального </w:t>
      </w:r>
    </w:p>
    <w:p w:rsidR="00523673" w:rsidRDefault="00523673" w:rsidP="00523673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 w:rsidRPr="00523673">
        <w:rPr>
          <w:rFonts w:ascii="Times New Roman" w:hAnsi="Times New Roman"/>
          <w:kern w:val="3"/>
          <w:sz w:val="24"/>
          <w:szCs w:val="24"/>
          <w:lang w:eastAsia="zh-CN"/>
        </w:rPr>
        <w:lastRenderedPageBreak/>
        <w:t>опубликования.</w:t>
      </w:r>
    </w:p>
    <w:p w:rsidR="00523673" w:rsidRDefault="00523673" w:rsidP="00523673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523673" w:rsidRDefault="00523673" w:rsidP="00523673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523673" w:rsidRDefault="00523673" w:rsidP="00523673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6E4B52" w:rsidRDefault="00523673" w:rsidP="00523673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Глава Селосонского сельсовета</w:t>
      </w:r>
    </w:p>
    <w:p w:rsidR="00523673" w:rsidRPr="00523673" w:rsidRDefault="006E4B52" w:rsidP="00523673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  <w:sectPr w:rsidR="00523673" w:rsidRPr="00523673" w:rsidSect="0052367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Ширинского района Республики Хакасия</w:t>
      </w:r>
      <w:r w:rsidR="00523673"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                              </w:t>
      </w:r>
      <w:proofErr w:type="spellStart"/>
      <w:r w:rsidR="00523673">
        <w:rPr>
          <w:rFonts w:ascii="Times New Roman" w:hAnsi="Times New Roman"/>
          <w:kern w:val="3"/>
          <w:sz w:val="24"/>
          <w:szCs w:val="24"/>
          <w:lang w:eastAsia="zh-CN"/>
        </w:rPr>
        <w:t>И.Е.Горелов</w:t>
      </w:r>
      <w:proofErr w:type="spellEnd"/>
    </w:p>
    <w:p w:rsidR="00523673" w:rsidRPr="00523673" w:rsidRDefault="00523673" w:rsidP="00523673">
      <w:pPr>
        <w:pStyle w:val="pboth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97589" w:rsidRPr="00523673" w:rsidRDefault="00D97589" w:rsidP="005236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97589" w:rsidRPr="0052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B8"/>
    <w:rsid w:val="000F67A0"/>
    <w:rsid w:val="003912B8"/>
    <w:rsid w:val="00417408"/>
    <w:rsid w:val="00523673"/>
    <w:rsid w:val="006E4B52"/>
    <w:rsid w:val="00D97589"/>
    <w:rsid w:val="00DD51CC"/>
    <w:rsid w:val="00F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23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36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67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41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4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23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36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67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41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4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2025-03-03T03:54:00Z</cp:lastPrinted>
  <dcterms:created xsi:type="dcterms:W3CDTF">2025-02-18T01:12:00Z</dcterms:created>
  <dcterms:modified xsi:type="dcterms:W3CDTF">2025-03-03T03:54:00Z</dcterms:modified>
</cp:coreProperties>
</file>