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C39" w:rsidRPr="007A264A" w:rsidRDefault="001B4C39" w:rsidP="001B4C39">
      <w:pPr>
        <w:tabs>
          <w:tab w:val="center" w:pos="4677"/>
          <w:tab w:val="left" w:pos="7970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РОССИЙСКАЯ ФЕДЕРАЦИЯ</w:t>
      </w:r>
    </w:p>
    <w:p w:rsidR="001B4C39" w:rsidRPr="007A264A" w:rsidRDefault="001B4C39" w:rsidP="001B4C39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РЕСПУБЛИКА ХАКАСИЯ</w:t>
      </w:r>
    </w:p>
    <w:p w:rsidR="001B4C39" w:rsidRPr="007A264A" w:rsidRDefault="001B4C39" w:rsidP="001B4C39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 СЕЛЬСКОГО ПОСЕЛЕНИЯ</w:t>
      </w:r>
    </w:p>
    <w:p w:rsidR="001B4C39" w:rsidRPr="007A264A" w:rsidRDefault="001B4C39" w:rsidP="001B4C39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СЕЛОСОНСКОГО СЕЛЬСОВЕТА</w:t>
      </w:r>
    </w:p>
    <w:p w:rsidR="001B4C39" w:rsidRPr="007A264A" w:rsidRDefault="001B4C39" w:rsidP="001B4C39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ШИРИНСКОГО МУНИЦИПАЛЬНОГО РАЙОНА</w:t>
      </w:r>
    </w:p>
    <w:p w:rsidR="001B4C39" w:rsidRPr="007A264A" w:rsidRDefault="001B4C39" w:rsidP="001B4C3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B4C39" w:rsidRPr="007A264A" w:rsidRDefault="001B4C39" w:rsidP="001B4C3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1B4C39" w:rsidRPr="007A264A" w:rsidRDefault="001B4C39" w:rsidP="001B4C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B4C39" w:rsidRPr="007A264A" w:rsidRDefault="001B4C39" w:rsidP="001B4C39">
      <w:pPr>
        <w:tabs>
          <w:tab w:val="left" w:pos="1485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B4C39" w:rsidRPr="007A264A" w:rsidRDefault="001B4C39" w:rsidP="001B4C39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 </w:t>
      </w:r>
      <w:r w:rsidR="00DF0B7A">
        <w:rPr>
          <w:rFonts w:ascii="Times New Roman" w:eastAsia="Times New Roman" w:hAnsi="Times New Roman"/>
          <w:b/>
          <w:sz w:val="24"/>
          <w:szCs w:val="24"/>
          <w:lang w:eastAsia="ru-RU"/>
        </w:rPr>
        <w:t>10.08</w:t>
      </w: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.2026г.                                     </w:t>
      </w:r>
      <w:proofErr w:type="spellStart"/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с</w:t>
      </w:r>
      <w:proofErr w:type="gramStart"/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.С</w:t>
      </w:r>
      <w:proofErr w:type="gramEnd"/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он</w:t>
      </w:r>
      <w:proofErr w:type="spellEnd"/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№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49</w:t>
      </w:r>
    </w:p>
    <w:p w:rsidR="001B4C39" w:rsidRDefault="001B4C39" w:rsidP="001B4C39">
      <w:pPr>
        <w:spacing w:after="0" w:line="240" w:lineRule="auto"/>
        <w:ind w:right="4819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B4C39" w:rsidRDefault="001B4C39" w:rsidP="001B4C39">
      <w:pPr>
        <w:spacing w:after="0" w:line="240" w:lineRule="auto"/>
        <w:ind w:right="4819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B4C39" w:rsidRDefault="001B4C39" w:rsidP="001B4C39">
      <w:pPr>
        <w:spacing w:after="0" w:line="240" w:lineRule="auto"/>
        <w:ind w:right="4819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внесении изменений в постановление </w:t>
      </w:r>
    </w:p>
    <w:p w:rsidR="001B4C39" w:rsidRDefault="001B4C39" w:rsidP="001B4C39">
      <w:pPr>
        <w:spacing w:after="0" w:line="240" w:lineRule="auto"/>
        <w:ind w:right="4819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администрации Селосонского сельсовета от 23.11.2020 №79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 ред. от 04.08.2021 № 59; от 31.03.2023 № 15; от 28.12.2024 № 75; от 24.06.2026 № 43)</w:t>
      </w:r>
    </w:p>
    <w:p w:rsidR="001B4C39" w:rsidRDefault="001B4C39" w:rsidP="001B4C39">
      <w:pPr>
        <w:spacing w:after="0" w:line="240" w:lineRule="auto"/>
        <w:ind w:right="481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«О создании Единой комиссии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осуществлению закупок товаров, работ услуг для обеспечения муниципальных  нужд администрации  Селосонского сельсовета»</w:t>
      </w:r>
    </w:p>
    <w:p w:rsidR="001B4C39" w:rsidRDefault="001B4C39" w:rsidP="001B4C39">
      <w:pPr>
        <w:spacing w:after="0" w:line="240" w:lineRule="auto"/>
        <w:ind w:right="481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B4C39" w:rsidRDefault="001B4C39" w:rsidP="001B4C39">
      <w:pPr>
        <w:spacing w:after="0" w:line="240" w:lineRule="auto"/>
        <w:ind w:right="481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B4C39" w:rsidRDefault="001B4C39" w:rsidP="001B4C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соответствии со ст.39  Федерального закона от 05 апреля </w:t>
      </w:r>
      <w:smartTag w:uri="urn:schemas-microsoft-com:office:smarttags" w:element="metricconverter">
        <w:smartTagPr>
          <w:attr w:name="ProductID" w:val="2013 г"/>
        </w:smartTagPr>
        <w:r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2013 г</w:t>
        </w:r>
      </w:smartTag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№ 44-ФЗ «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в целях осуществления закупок товаров, работ, услуг за счет бюджетных средств, руководствуясь     Уставом сельского поселения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Селосонский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 Ширинского муниципального района Республики Хакасия, администрация Селосонского сельсовета Ширинского района Республики Хакасия</w:t>
      </w:r>
      <w:proofErr w:type="gramEnd"/>
    </w:p>
    <w:p w:rsidR="001B4C39" w:rsidRDefault="001B4C39" w:rsidP="001B4C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C39" w:rsidRDefault="001B4C39" w:rsidP="001B4C3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B4C39" w:rsidRDefault="001B4C39" w:rsidP="001B4C3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C39" w:rsidRDefault="001B4C39" w:rsidP="001B4C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1.</w:t>
      </w:r>
      <w:bookmarkStart w:id="0" w:name="_GoBack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изменения в постановление администрации Селосонского сельсовета от 23.11.2020 № 79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в ред. от 04.08.2021 № 59</w:t>
      </w: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; </w:t>
      </w:r>
      <w:r w:rsidRPr="007A264A">
        <w:rPr>
          <w:rFonts w:ascii="Times New Roman" w:eastAsia="Times New Roman" w:hAnsi="Times New Roman"/>
          <w:sz w:val="24"/>
          <w:szCs w:val="24"/>
          <w:lang w:eastAsia="ru-RU"/>
        </w:rPr>
        <w:t>от 31.03.2023 № 15; от 28.12.2024 № 75</w:t>
      </w:r>
      <w:r w:rsidR="006A014C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="006A014C" w:rsidRPr="006A014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A014C" w:rsidRPr="006A014C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6A014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A014C" w:rsidRPr="006A014C">
        <w:rPr>
          <w:rFonts w:ascii="Times New Roman" w:eastAsia="Times New Roman" w:hAnsi="Times New Roman"/>
          <w:sz w:val="24"/>
          <w:szCs w:val="24"/>
          <w:lang w:eastAsia="ru-RU"/>
        </w:rPr>
        <w:t>24.06.2026 № 43</w:t>
      </w:r>
      <w:r w:rsidR="006A014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) «О создании Единой комиссии по осуществлению закупок товаров, работ услуг для обеспечения  муниципальных нужд администрации Селосонского сельсовета» </w:t>
      </w:r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(далее-Постановление) следующие изменения:</w:t>
      </w:r>
    </w:p>
    <w:p w:rsidR="001B4C39" w:rsidRDefault="001B4C39" w:rsidP="001B4C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1.1. Приложение 1 Постановление изложить в следующей редакции:</w:t>
      </w:r>
    </w:p>
    <w:p w:rsidR="001B4C39" w:rsidRDefault="001B4C39" w:rsidP="001B4C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B4C39" w:rsidRDefault="001B4C39" w:rsidP="001B4C3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«Приложение № 1</w:t>
      </w:r>
    </w:p>
    <w:p w:rsidR="001B4C39" w:rsidRDefault="001B4C39" w:rsidP="001B4C39">
      <w:pPr>
        <w:spacing w:after="0" w:line="240" w:lineRule="auto"/>
        <w:ind w:left="6300" w:right="-18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</w:t>
      </w:r>
    </w:p>
    <w:p w:rsidR="001B4C39" w:rsidRDefault="001B4C39" w:rsidP="001B4C39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B4C39" w:rsidRDefault="001B4C39" w:rsidP="001B4C39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Единой комиссии</w:t>
      </w:r>
    </w:p>
    <w:p w:rsidR="001B4C39" w:rsidRDefault="001B4C39" w:rsidP="001B4C3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осуществления закупок товаров, работ, услуг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для  обеспечения муниципальных нужд администрации Селосонского сельсовета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B4C39" w:rsidRDefault="001B4C39" w:rsidP="001B4C3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Председатель Единой комисси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и-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Горелов Иван Евгеньевич – Глава Селосонского сельсовета Ширинского района Республики Хакасия</w:t>
      </w:r>
    </w:p>
    <w:p w:rsidR="001B4C39" w:rsidRDefault="001B4C39" w:rsidP="001B4C3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Ответственный секретарь – Гюнтер Елена Давыдовн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а-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ведущий специалист администрации Селосонского сельсовета Ширинского района Республики Хакасия</w:t>
      </w:r>
    </w:p>
    <w:p w:rsidR="001B4C39" w:rsidRDefault="001B4C39" w:rsidP="001B4C3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Члены Единой комиссии: </w:t>
      </w:r>
    </w:p>
    <w:p w:rsidR="001B4C39" w:rsidRDefault="001B4C39" w:rsidP="001B4C3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Черкез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Вера Дмитриевн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а–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делопроизводитель  администрации Селосонского сельсовета Ширинского района Республики Хакасия;</w:t>
      </w:r>
    </w:p>
    <w:p w:rsidR="001B4C39" w:rsidRDefault="001B4C39" w:rsidP="001B4C3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-Литвиненко Оксана Сергеевн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а-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Руководитель МКУ МО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Ширинский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 «Центр Бюджетного учета и отчетности» </w:t>
      </w:r>
    </w:p>
    <w:p w:rsidR="001B4C39" w:rsidRDefault="001B4C39" w:rsidP="001B4C39">
      <w:pPr>
        <w:pStyle w:val="1"/>
        <w:tabs>
          <w:tab w:val="left" w:pos="1133"/>
        </w:tabs>
        <w:ind w:left="720" w:firstLine="0"/>
        <w:jc w:val="both"/>
        <w:rPr>
          <w:color w:val="000000"/>
          <w:sz w:val="24"/>
          <w:szCs w:val="24"/>
          <w:lang w:eastAsia="ru-RU"/>
        </w:rPr>
        <w:sectPr w:rsidR="001B4C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4"/>
          <w:szCs w:val="24"/>
          <w:lang w:eastAsia="ru-RU"/>
        </w:rPr>
        <w:t>2.Н</w:t>
      </w:r>
      <w:r w:rsidRPr="00CB3278">
        <w:rPr>
          <w:color w:val="000000"/>
          <w:sz w:val="24"/>
          <w:szCs w:val="24"/>
          <w:lang w:eastAsia="ru-RU"/>
        </w:rPr>
        <w:t xml:space="preserve">астоящее постановление вступает в силу после его официального </w:t>
      </w:r>
    </w:p>
    <w:p w:rsidR="001B4C39" w:rsidRPr="00057EE2" w:rsidRDefault="001B4C39" w:rsidP="001B4C39">
      <w:pPr>
        <w:pStyle w:val="1"/>
        <w:tabs>
          <w:tab w:val="left" w:pos="1133"/>
        </w:tabs>
        <w:ind w:firstLine="0"/>
        <w:jc w:val="both"/>
      </w:pPr>
      <w:r w:rsidRPr="00CB3278">
        <w:rPr>
          <w:color w:val="000000"/>
          <w:sz w:val="24"/>
          <w:szCs w:val="24"/>
          <w:lang w:eastAsia="ru-RU"/>
        </w:rPr>
        <w:lastRenderedPageBreak/>
        <w:t>опубликования</w:t>
      </w:r>
      <w:r>
        <w:rPr>
          <w:color w:val="000000"/>
          <w:sz w:val="24"/>
          <w:szCs w:val="24"/>
        </w:rPr>
        <w:t>.</w:t>
      </w:r>
    </w:p>
    <w:p w:rsidR="001B4C39" w:rsidRDefault="001B4C39" w:rsidP="001B4C3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C39" w:rsidRDefault="001B4C39" w:rsidP="001B4C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3.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1B4C39" w:rsidRDefault="001B4C39" w:rsidP="001B4C3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C39" w:rsidRDefault="001B4C39" w:rsidP="001B4C3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C39" w:rsidRDefault="001B4C39" w:rsidP="001B4C3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C39" w:rsidRDefault="001B4C39" w:rsidP="001B4C3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C39" w:rsidRDefault="001B4C39" w:rsidP="001B4C3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C39" w:rsidRDefault="001B4C39" w:rsidP="001B4C3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C39" w:rsidRDefault="001B4C39" w:rsidP="001B4C39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 Селосонского сельсовета</w:t>
      </w:r>
    </w:p>
    <w:p w:rsidR="001B4C39" w:rsidRDefault="001B4C39" w:rsidP="001B4C39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Ширинского района Республики Хакасия                                          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И.Е.Горелов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</w:t>
      </w:r>
    </w:p>
    <w:p w:rsidR="001B4C39" w:rsidRDefault="001B4C39" w:rsidP="001B4C39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B4C39" w:rsidRDefault="001B4C39" w:rsidP="001B4C3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C39" w:rsidRDefault="001B4C39" w:rsidP="001B4C3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C39" w:rsidRDefault="001B4C39" w:rsidP="001B4C3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C39" w:rsidRDefault="001B4C39" w:rsidP="001B4C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C39" w:rsidRDefault="001B4C39" w:rsidP="001B4C39"/>
    <w:p w:rsidR="001B4C39" w:rsidRDefault="001B4C39" w:rsidP="001B4C39"/>
    <w:p w:rsidR="001B4C39" w:rsidRDefault="001B4C39" w:rsidP="001B4C39"/>
    <w:p w:rsidR="00581DD4" w:rsidRDefault="00581DD4"/>
    <w:sectPr w:rsidR="00581DD4" w:rsidSect="000A229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BE8"/>
    <w:rsid w:val="001B4C39"/>
    <w:rsid w:val="003A7BE8"/>
    <w:rsid w:val="00581DD4"/>
    <w:rsid w:val="006A014C"/>
    <w:rsid w:val="00DF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C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B4C3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1B4C39"/>
    <w:pPr>
      <w:widowControl w:val="0"/>
      <w:spacing w:after="0" w:line="240" w:lineRule="auto"/>
      <w:ind w:firstLine="400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1B4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4C3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C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B4C3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1B4C39"/>
    <w:pPr>
      <w:widowControl w:val="0"/>
      <w:spacing w:after="0" w:line="240" w:lineRule="auto"/>
      <w:ind w:firstLine="400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1B4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4C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2026-08-10T01:37:00Z</cp:lastPrinted>
  <dcterms:created xsi:type="dcterms:W3CDTF">2026-08-10T01:20:00Z</dcterms:created>
  <dcterms:modified xsi:type="dcterms:W3CDTF">2026-08-10T01:38:00Z</dcterms:modified>
</cp:coreProperties>
</file>